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A40" w:rsidRPr="007F45CC" w:rsidRDefault="00F42A40" w:rsidP="00F42A40">
      <w:pPr>
        <w:jc w:val="center"/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>ВЕСТНИК МУНИЦИПАЛЬНЫХ ПРАВОВЫХ АКТОВ ГРИБАНОВСКОГО ГОРОДСКОГО ПОСЕЛЕНИЯ</w:t>
      </w:r>
    </w:p>
    <w:p w:rsidR="00F42A40" w:rsidRPr="007F45CC" w:rsidRDefault="00F42A40" w:rsidP="00F42A40">
      <w:pPr>
        <w:jc w:val="center"/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 xml:space="preserve"> ГРИБАНОВСКОГО МУНИЦИПАЛЬНОГО РАЙОНА ВОРОНЕЖСКОЙ ОБЛАСТИ</w:t>
      </w:r>
    </w:p>
    <w:tbl>
      <w:tblPr>
        <w:tblpPr w:leftFromText="180" w:rightFromText="180" w:bottomFromText="200" w:vertAnchor="page" w:horzAnchor="margin" w:tblpY="1291"/>
        <w:tblW w:w="10740" w:type="dxa"/>
        <w:tblLook w:val="01E0"/>
      </w:tblPr>
      <w:tblGrid>
        <w:gridCol w:w="8280"/>
        <w:gridCol w:w="2460"/>
      </w:tblGrid>
      <w:tr w:rsidR="00E34944" w:rsidRPr="007F45CC" w:rsidTr="00E34944">
        <w:trPr>
          <w:trHeight w:val="3061"/>
        </w:trPr>
        <w:tc>
          <w:tcPr>
            <w:tcW w:w="8280" w:type="dxa"/>
            <w:tcBorders>
              <w:top w:val="nil"/>
              <w:left w:val="nil"/>
              <w:bottom w:val="nil"/>
              <w:right w:val="dashDotStroked" w:sz="24" w:space="0" w:color="auto"/>
            </w:tcBorders>
            <w:hideMark/>
          </w:tcPr>
          <w:p w:rsidR="00E34944" w:rsidRPr="007F45CC" w:rsidRDefault="00E34944" w:rsidP="00E34944">
            <w:pPr>
              <w:spacing w:line="276" w:lineRule="auto"/>
              <w:ind w:left="2835"/>
              <w:jc w:val="center"/>
              <w:rPr>
                <w:b/>
                <w:sz w:val="88"/>
                <w:szCs w:val="88"/>
              </w:rPr>
            </w:pPr>
            <w:r w:rsidRPr="007F45CC">
              <w:rPr>
                <w:b/>
                <w:noProof/>
                <w:sz w:val="88"/>
                <w:szCs w:val="8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76200</wp:posOffset>
                  </wp:positionV>
                  <wp:extent cx="1543050" cy="2085975"/>
                  <wp:effectExtent l="0" t="0" r="0" b="0"/>
                  <wp:wrapNone/>
                  <wp:docPr id="5" name="Рисунок 4" descr="Грибановское Г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рибановское Г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0000" contrast="40000"/>
                            <a:grayscl/>
                          </a:blip>
                          <a:srcRect t="10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085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F45CC">
              <w:rPr>
                <w:b/>
                <w:sz w:val="88"/>
                <w:szCs w:val="88"/>
              </w:rPr>
              <w:t>ВЕСТНИК</w:t>
            </w:r>
          </w:p>
          <w:p w:rsidR="00E34944" w:rsidRPr="007F45CC" w:rsidRDefault="00E34944" w:rsidP="00E34944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7F45CC">
              <w:rPr>
                <w:b/>
                <w:sz w:val="32"/>
                <w:szCs w:val="32"/>
              </w:rPr>
              <w:t>ГРИБАНОВСКОГО</w:t>
            </w:r>
          </w:p>
          <w:p w:rsidR="00E34944" w:rsidRPr="007F45CC" w:rsidRDefault="00E34944" w:rsidP="00E34944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7F45CC">
              <w:rPr>
                <w:b/>
                <w:sz w:val="32"/>
                <w:szCs w:val="32"/>
              </w:rPr>
              <w:t>ГОРОДСКОГО ПОСЕЛЕНИЯ</w:t>
            </w:r>
          </w:p>
          <w:p w:rsidR="00E34944" w:rsidRPr="007F45CC" w:rsidRDefault="00E34944" w:rsidP="00E34944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7F45CC">
              <w:rPr>
                <w:b/>
                <w:sz w:val="32"/>
                <w:szCs w:val="32"/>
              </w:rPr>
              <w:t>ГРИБАНОВСКОГО МУНИЦИПАЛЬНОГО РАЙОНА</w:t>
            </w:r>
          </w:p>
          <w:p w:rsidR="00E34944" w:rsidRPr="007F45CC" w:rsidRDefault="00E34944" w:rsidP="00E34944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7F45CC">
              <w:rPr>
                <w:b/>
                <w:sz w:val="32"/>
                <w:szCs w:val="32"/>
              </w:rPr>
              <w:t>ВОРОНЕЖСКОЙ ОБЛАСТИ</w:t>
            </w:r>
          </w:p>
        </w:tc>
        <w:tc>
          <w:tcPr>
            <w:tcW w:w="246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34944" w:rsidRPr="007F45CC" w:rsidRDefault="00E34944" w:rsidP="00E34944">
            <w:pPr>
              <w:spacing w:line="276" w:lineRule="auto"/>
              <w:rPr>
                <w:b/>
                <w:sz w:val="40"/>
                <w:szCs w:val="40"/>
              </w:rPr>
            </w:pPr>
          </w:p>
          <w:p w:rsidR="00E34944" w:rsidRPr="007F45CC" w:rsidRDefault="00E34944" w:rsidP="00E34944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7F45CC">
              <w:rPr>
                <w:b/>
                <w:sz w:val="40"/>
                <w:szCs w:val="40"/>
              </w:rPr>
              <w:t>№ 536</w:t>
            </w:r>
          </w:p>
          <w:p w:rsidR="00E34944" w:rsidRPr="007F45CC" w:rsidRDefault="00E34944" w:rsidP="00E34944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7F45CC">
              <w:rPr>
                <w:b/>
                <w:sz w:val="40"/>
                <w:szCs w:val="40"/>
              </w:rPr>
              <w:t>13</w:t>
            </w:r>
          </w:p>
          <w:p w:rsidR="00E34944" w:rsidRPr="007F45CC" w:rsidRDefault="00E34944" w:rsidP="00E34944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7F45CC">
              <w:rPr>
                <w:b/>
                <w:sz w:val="40"/>
                <w:szCs w:val="40"/>
              </w:rPr>
              <w:t>декабря</w:t>
            </w:r>
          </w:p>
          <w:p w:rsidR="00E34944" w:rsidRPr="007F45CC" w:rsidRDefault="00E34944" w:rsidP="00E34944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7F45CC">
              <w:rPr>
                <w:b/>
                <w:sz w:val="40"/>
                <w:szCs w:val="40"/>
              </w:rPr>
              <w:t>2024 года</w:t>
            </w:r>
          </w:p>
        </w:tc>
      </w:tr>
    </w:tbl>
    <w:p w:rsidR="00F42A40" w:rsidRPr="007F45CC" w:rsidRDefault="00F42A40" w:rsidP="00F42A40">
      <w:pPr>
        <w:jc w:val="center"/>
        <w:rPr>
          <w:b/>
        </w:rPr>
      </w:pPr>
      <w:r w:rsidRPr="007F45CC">
        <w:rPr>
          <w:b/>
        </w:rPr>
        <w:t>____________________________________________________________________________________</w:t>
      </w:r>
    </w:p>
    <w:p w:rsidR="00F42A40" w:rsidRPr="007F45CC" w:rsidRDefault="00F42A40" w:rsidP="00F42A40">
      <w:pPr>
        <w:jc w:val="center"/>
        <w:rPr>
          <w:b/>
        </w:rPr>
      </w:pPr>
      <w:r w:rsidRPr="007F45CC">
        <w:rPr>
          <w:b/>
        </w:rPr>
        <w:t>Официальная информация</w:t>
      </w:r>
    </w:p>
    <w:p w:rsidR="00F42A40" w:rsidRPr="007F45CC" w:rsidRDefault="00F42A40" w:rsidP="00F42A40">
      <w:pPr>
        <w:jc w:val="center"/>
        <w:rPr>
          <w:b/>
        </w:rPr>
      </w:pPr>
      <w:r w:rsidRPr="007F45CC">
        <w:rPr>
          <w:b/>
        </w:rPr>
        <w:t>Совета народных депутатов Грибановского городского поселения,</w:t>
      </w:r>
    </w:p>
    <w:p w:rsidR="00F42A40" w:rsidRPr="007F45CC" w:rsidRDefault="00F42A40" w:rsidP="00F42A40">
      <w:pPr>
        <w:jc w:val="center"/>
        <w:rPr>
          <w:b/>
        </w:rPr>
      </w:pPr>
      <w:r w:rsidRPr="007F45CC">
        <w:rPr>
          <w:b/>
        </w:rPr>
        <w:t>Главы Грибановского городского поселения,</w:t>
      </w:r>
    </w:p>
    <w:p w:rsidR="00F42A40" w:rsidRPr="007F45CC" w:rsidRDefault="00F42A40" w:rsidP="00F42A40">
      <w:pPr>
        <w:jc w:val="center"/>
        <w:rPr>
          <w:b/>
        </w:rPr>
      </w:pPr>
      <w:r w:rsidRPr="007F45CC">
        <w:rPr>
          <w:b/>
        </w:rPr>
        <w:t>администрации Грибановского городского поселения</w:t>
      </w:r>
    </w:p>
    <w:p w:rsidR="00F42A40" w:rsidRPr="007F45CC" w:rsidRDefault="00F42A40" w:rsidP="00F42A40">
      <w:pPr>
        <w:jc w:val="center"/>
        <w:rPr>
          <w:b/>
        </w:rPr>
      </w:pPr>
      <w:r w:rsidRPr="007F45CC">
        <w:rPr>
          <w:b/>
        </w:rPr>
        <w:t>_____________________________________________________________________________________</w:t>
      </w:r>
    </w:p>
    <w:p w:rsidR="00F42A40" w:rsidRPr="007F45CC" w:rsidRDefault="00F42A40" w:rsidP="00F42A40">
      <w:pPr>
        <w:ind w:left="4704" w:right="282"/>
        <w:jc w:val="right"/>
        <w:rPr>
          <w:b/>
          <w:sz w:val="16"/>
          <w:szCs w:val="16"/>
        </w:rPr>
      </w:pPr>
      <w:r w:rsidRPr="007F45CC">
        <w:rPr>
          <w:b/>
          <w:noProof/>
          <w:sz w:val="16"/>
          <w:szCs w:val="1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7614920</wp:posOffset>
            </wp:positionH>
            <wp:positionV relativeFrom="paragraph">
              <wp:posOffset>-41910</wp:posOffset>
            </wp:positionV>
            <wp:extent cx="752475" cy="9239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F45CC">
        <w:rPr>
          <w:b/>
          <w:noProof/>
          <w:sz w:val="16"/>
          <w:szCs w:val="16"/>
        </w:rPr>
        <w:t xml:space="preserve"> </w:t>
      </w:r>
    </w:p>
    <w:p w:rsidR="00F42A40" w:rsidRPr="007F45CC" w:rsidRDefault="00F42A40" w:rsidP="00F42A40">
      <w:pPr>
        <w:widowControl w:val="0"/>
        <w:jc w:val="center"/>
        <w:rPr>
          <w:sz w:val="16"/>
          <w:szCs w:val="16"/>
          <w:lang w:bidi="ru-RU"/>
        </w:rPr>
      </w:pPr>
      <w:r w:rsidRPr="007F45CC">
        <w:rPr>
          <w:b/>
          <w:bCs/>
          <w:sz w:val="16"/>
          <w:szCs w:val="16"/>
          <w:lang w:bidi="ru-RU"/>
        </w:rPr>
        <w:t>ГЛАВА</w:t>
      </w:r>
    </w:p>
    <w:p w:rsidR="00F42A40" w:rsidRPr="007F45CC" w:rsidRDefault="00F42A40" w:rsidP="00F42A40">
      <w:pPr>
        <w:widowControl w:val="0"/>
        <w:ind w:hanging="142"/>
        <w:jc w:val="center"/>
        <w:rPr>
          <w:sz w:val="16"/>
          <w:szCs w:val="16"/>
          <w:lang w:bidi="ru-RU"/>
        </w:rPr>
      </w:pPr>
      <w:r w:rsidRPr="007F45CC">
        <w:rPr>
          <w:b/>
          <w:bCs/>
          <w:sz w:val="16"/>
          <w:szCs w:val="16"/>
          <w:lang w:bidi="ru-RU"/>
        </w:rPr>
        <w:t>ГРИБАНОВСКОГО ГОРОДСКОГО ПОСЕЛЕНИЯ</w:t>
      </w:r>
      <w:r w:rsidRPr="007F45CC">
        <w:rPr>
          <w:b/>
          <w:bCs/>
          <w:sz w:val="16"/>
          <w:szCs w:val="16"/>
          <w:lang w:bidi="ru-RU"/>
        </w:rPr>
        <w:br/>
        <w:t>ГРИБАНОВСКОГО МУНИЦИПАЛЬНОГО РАЙОНА</w:t>
      </w:r>
      <w:r w:rsidRPr="007F45CC">
        <w:rPr>
          <w:b/>
          <w:bCs/>
          <w:sz w:val="16"/>
          <w:szCs w:val="16"/>
          <w:lang w:bidi="ru-RU"/>
        </w:rPr>
        <w:br/>
        <w:t>ВОРОНЕЖСКОЙ ОБЛАСТИ</w:t>
      </w:r>
    </w:p>
    <w:p w:rsidR="00F42A40" w:rsidRPr="007F45CC" w:rsidRDefault="00F42A40" w:rsidP="00F42A40">
      <w:pPr>
        <w:shd w:val="clear" w:color="auto" w:fill="FFFFFF"/>
        <w:ind w:right="-83"/>
        <w:jc w:val="center"/>
        <w:rPr>
          <w:b/>
          <w:bCs/>
          <w:iCs/>
          <w:sz w:val="16"/>
          <w:szCs w:val="16"/>
        </w:rPr>
      </w:pPr>
      <w:r w:rsidRPr="007F45CC">
        <w:rPr>
          <w:b/>
          <w:bCs/>
          <w:iCs/>
          <w:sz w:val="16"/>
          <w:szCs w:val="16"/>
        </w:rPr>
        <w:t>ПОСТАНОВЛЕНИЕ</w:t>
      </w:r>
    </w:p>
    <w:p w:rsidR="00F42A40" w:rsidRPr="007F45CC" w:rsidRDefault="00F42A40" w:rsidP="00F42A40">
      <w:pPr>
        <w:shd w:val="clear" w:color="auto" w:fill="FFFFFF"/>
        <w:ind w:right="4915"/>
        <w:jc w:val="both"/>
        <w:rPr>
          <w:bCs/>
          <w:iCs/>
          <w:sz w:val="16"/>
          <w:szCs w:val="16"/>
          <w:u w:val="single"/>
        </w:rPr>
      </w:pPr>
      <w:r w:rsidRPr="007F45CC">
        <w:rPr>
          <w:bCs/>
          <w:iCs/>
          <w:sz w:val="16"/>
          <w:szCs w:val="16"/>
        </w:rPr>
        <w:t>от  02.12.2024г. № 10</w:t>
      </w:r>
    </w:p>
    <w:p w:rsidR="00F42A40" w:rsidRPr="007F45CC" w:rsidRDefault="00F42A40" w:rsidP="00F42A40">
      <w:pPr>
        <w:shd w:val="clear" w:color="auto" w:fill="FFFFFF"/>
        <w:jc w:val="both"/>
        <w:rPr>
          <w:bCs/>
          <w:iCs/>
          <w:sz w:val="16"/>
          <w:szCs w:val="16"/>
        </w:rPr>
      </w:pPr>
      <w:proofErr w:type="spellStart"/>
      <w:r w:rsidRPr="007F45CC">
        <w:rPr>
          <w:bCs/>
          <w:iCs/>
          <w:sz w:val="16"/>
          <w:szCs w:val="16"/>
        </w:rPr>
        <w:t>пгт</w:t>
      </w:r>
      <w:proofErr w:type="spellEnd"/>
      <w:r w:rsidRPr="007F45CC">
        <w:rPr>
          <w:bCs/>
          <w:iCs/>
          <w:sz w:val="16"/>
          <w:szCs w:val="16"/>
        </w:rPr>
        <w:t>. Грибановский</w:t>
      </w:r>
    </w:p>
    <w:p w:rsidR="00F42A40" w:rsidRPr="007F45CC" w:rsidRDefault="00F42A40" w:rsidP="00F42A40">
      <w:pPr>
        <w:widowControl w:val="0"/>
        <w:jc w:val="both"/>
        <w:rPr>
          <w:sz w:val="16"/>
          <w:szCs w:val="16"/>
          <w:lang w:bidi="ru-RU"/>
        </w:rPr>
      </w:pPr>
      <w:r w:rsidRPr="007F45CC">
        <w:rPr>
          <w:sz w:val="16"/>
          <w:szCs w:val="16"/>
          <w:lang w:bidi="ru-RU"/>
        </w:rPr>
        <w:t xml:space="preserve">О назначении публичных слушаний </w:t>
      </w:r>
      <w:proofErr w:type="gramStart"/>
      <w:r w:rsidRPr="007F45CC">
        <w:rPr>
          <w:sz w:val="16"/>
          <w:szCs w:val="16"/>
          <w:lang w:bidi="ru-RU"/>
        </w:rPr>
        <w:t>по</w:t>
      </w:r>
      <w:proofErr w:type="gramEnd"/>
      <w:r w:rsidRPr="007F45CC">
        <w:rPr>
          <w:sz w:val="16"/>
          <w:szCs w:val="16"/>
          <w:lang w:bidi="ru-RU"/>
        </w:rPr>
        <w:t xml:space="preserve"> </w:t>
      </w:r>
    </w:p>
    <w:p w:rsidR="00F42A40" w:rsidRPr="007F45CC" w:rsidRDefault="00F42A40" w:rsidP="00F42A40">
      <w:pPr>
        <w:widowControl w:val="0"/>
        <w:jc w:val="both"/>
        <w:rPr>
          <w:sz w:val="16"/>
          <w:szCs w:val="16"/>
          <w:lang w:bidi="ru-RU"/>
        </w:rPr>
      </w:pPr>
      <w:r w:rsidRPr="007F45CC">
        <w:rPr>
          <w:sz w:val="16"/>
          <w:szCs w:val="16"/>
          <w:lang w:bidi="ru-RU"/>
        </w:rPr>
        <w:t xml:space="preserve">вопросу «О бюджете Грибановского </w:t>
      </w:r>
    </w:p>
    <w:p w:rsidR="00F42A40" w:rsidRPr="007F45CC" w:rsidRDefault="00F42A40" w:rsidP="00F42A40">
      <w:pPr>
        <w:widowControl w:val="0"/>
        <w:jc w:val="both"/>
        <w:rPr>
          <w:sz w:val="16"/>
          <w:szCs w:val="16"/>
          <w:lang w:bidi="ru-RU"/>
        </w:rPr>
      </w:pPr>
      <w:r w:rsidRPr="007F45CC">
        <w:rPr>
          <w:sz w:val="16"/>
          <w:szCs w:val="16"/>
          <w:lang w:bidi="ru-RU"/>
        </w:rPr>
        <w:t xml:space="preserve">городского поселения на 2025 год и </w:t>
      </w:r>
      <w:proofErr w:type="gramStart"/>
      <w:r w:rsidRPr="007F45CC">
        <w:rPr>
          <w:sz w:val="16"/>
          <w:szCs w:val="16"/>
          <w:lang w:bidi="ru-RU"/>
        </w:rPr>
        <w:t>на</w:t>
      </w:r>
      <w:proofErr w:type="gramEnd"/>
      <w:r w:rsidRPr="007F45CC">
        <w:rPr>
          <w:sz w:val="16"/>
          <w:szCs w:val="16"/>
          <w:lang w:bidi="ru-RU"/>
        </w:rPr>
        <w:t xml:space="preserve"> </w:t>
      </w:r>
    </w:p>
    <w:p w:rsidR="00F42A40" w:rsidRPr="007F45CC" w:rsidRDefault="00F42A40" w:rsidP="00F42A40">
      <w:pPr>
        <w:widowControl w:val="0"/>
        <w:jc w:val="both"/>
        <w:rPr>
          <w:sz w:val="16"/>
          <w:szCs w:val="16"/>
          <w:lang w:bidi="ru-RU"/>
        </w:rPr>
      </w:pPr>
      <w:r w:rsidRPr="007F45CC">
        <w:rPr>
          <w:sz w:val="16"/>
          <w:szCs w:val="16"/>
          <w:lang w:bidi="ru-RU"/>
        </w:rPr>
        <w:t>плановый период 2026 и 2027 годов»</w:t>
      </w:r>
    </w:p>
    <w:p w:rsidR="00F42A40" w:rsidRPr="007F45CC" w:rsidRDefault="00F42A40" w:rsidP="00F42A40">
      <w:pPr>
        <w:pStyle w:val="a5"/>
        <w:ind w:firstLine="426"/>
        <w:jc w:val="both"/>
        <w:rPr>
          <w:rFonts w:ascii="Times New Roman" w:hAnsi="Times New Roman"/>
          <w:spacing w:val="2"/>
          <w:sz w:val="16"/>
          <w:szCs w:val="16"/>
          <w:shd w:val="clear" w:color="auto" w:fill="FFFFFF"/>
        </w:rPr>
      </w:pP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 xml:space="preserve">   </w:t>
      </w:r>
      <w:proofErr w:type="gramStart"/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В соответствии с Бюджетным кодексом Российской Федерации, Федеральным законом от 06.10.2003 г. № 131 - ФЗ «Об общих принципах организации местного самоуправления в Российской Федерации», Уставом Грибановского городского поселения Грибановского муниципального района Воронежской области и положением о порядке организации и проведения публичных слушаний в Грибановском городском поселении Грибановского муниципального района Воронежской области, Решения Совета народных депутатов Грибановского городского поселения Грибановского муниципального района</w:t>
      </w:r>
      <w:proofErr w:type="gramEnd"/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 xml:space="preserve"> Воронежской области от 29.12.2016г № 123 «Об утверждении положения о бюджетном процессе в Грибановском городском поселении Грибановского муниципального района Воронежской области»</w:t>
      </w:r>
    </w:p>
    <w:p w:rsidR="00F42A40" w:rsidRPr="007F45CC" w:rsidRDefault="00F42A40" w:rsidP="00F42A40">
      <w:pPr>
        <w:pStyle w:val="a5"/>
        <w:ind w:firstLine="426"/>
        <w:jc w:val="center"/>
        <w:rPr>
          <w:rFonts w:ascii="Times New Roman" w:hAnsi="Times New Roman"/>
          <w:spacing w:val="2"/>
          <w:sz w:val="16"/>
          <w:szCs w:val="16"/>
          <w:shd w:val="clear" w:color="auto" w:fill="FFFFFF"/>
        </w:rPr>
      </w:pP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ПОСТАНОВЛЯЮ:</w:t>
      </w:r>
    </w:p>
    <w:p w:rsidR="00F42A40" w:rsidRPr="007F45CC" w:rsidRDefault="00F42A40" w:rsidP="00F42A40">
      <w:pPr>
        <w:pStyle w:val="a5"/>
        <w:ind w:firstLine="426"/>
        <w:jc w:val="both"/>
        <w:rPr>
          <w:rFonts w:ascii="Times New Roman" w:hAnsi="Times New Roman"/>
          <w:spacing w:val="2"/>
          <w:sz w:val="16"/>
          <w:szCs w:val="16"/>
          <w:shd w:val="clear" w:color="auto" w:fill="FFFFFF"/>
        </w:rPr>
      </w:pP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1.</w:t>
      </w: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ab/>
        <w:t xml:space="preserve">Назначить публичные слушания по вопросу «О бюджете Грибановского городского поселения на 2025 год и на плановый период 2026 и 2027 годов» на 23 декабря 2024 года в 10 часов 00 мин. В здании администрации городского поселения по адресу: </w:t>
      </w:r>
      <w:proofErr w:type="spellStart"/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пгт</w:t>
      </w:r>
      <w:proofErr w:type="spellEnd"/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 xml:space="preserve">. Грибановский, ул. </w:t>
      </w:r>
      <w:proofErr w:type="gramStart"/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Центральная</w:t>
      </w:r>
      <w:proofErr w:type="gramEnd"/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, 9.</w:t>
      </w:r>
    </w:p>
    <w:p w:rsidR="00F42A40" w:rsidRPr="007F45CC" w:rsidRDefault="00F42A40" w:rsidP="00F42A40">
      <w:pPr>
        <w:pStyle w:val="a5"/>
        <w:ind w:firstLine="426"/>
        <w:jc w:val="both"/>
        <w:rPr>
          <w:rFonts w:ascii="Times New Roman" w:hAnsi="Times New Roman"/>
          <w:spacing w:val="2"/>
          <w:sz w:val="16"/>
          <w:szCs w:val="16"/>
          <w:shd w:val="clear" w:color="auto" w:fill="FFFFFF"/>
        </w:rPr>
      </w:pP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2.</w:t>
      </w: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ab/>
        <w:t>Предложения и замечания граждан по проекту бюджета на 2025 год и плановый период 2026 и 2027 годов, а также заявки на участие в публичных</w:t>
      </w:r>
      <w:r w:rsidRPr="007F45CC">
        <w:rPr>
          <w:rFonts w:ascii="Times New Roman" w:hAnsi="Times New Roman"/>
          <w:sz w:val="16"/>
          <w:szCs w:val="16"/>
        </w:rPr>
        <w:t xml:space="preserve"> </w:t>
      </w: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 xml:space="preserve">слушаниях принимаются до 17 декабря 2024 года по адресу: </w:t>
      </w:r>
      <w:proofErr w:type="spellStart"/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пгт</w:t>
      </w:r>
      <w:proofErr w:type="spellEnd"/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 xml:space="preserve">. Грибановский, ул. </w:t>
      </w:r>
      <w:proofErr w:type="gramStart"/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Центральная</w:t>
      </w:r>
      <w:proofErr w:type="gramEnd"/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, 9, каб.18, в рабочие дни - с 9 до 16 часов.</w:t>
      </w:r>
    </w:p>
    <w:p w:rsidR="00F42A40" w:rsidRPr="007F45CC" w:rsidRDefault="00F42A40" w:rsidP="00F42A40">
      <w:pPr>
        <w:pStyle w:val="a5"/>
        <w:ind w:firstLine="426"/>
        <w:jc w:val="both"/>
        <w:rPr>
          <w:rFonts w:ascii="Times New Roman" w:hAnsi="Times New Roman"/>
          <w:spacing w:val="2"/>
          <w:sz w:val="16"/>
          <w:szCs w:val="16"/>
          <w:shd w:val="clear" w:color="auto" w:fill="FFFFFF"/>
        </w:rPr>
      </w:pP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3.</w:t>
      </w: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ab/>
        <w:t>Для подготовки и проведения публичных слушаний по вопросу «О бюджете Грибановского городского поселения на 2025 год и на плановый период 2026 и 2027 годов» создать организационный комитет в составе:</w:t>
      </w:r>
    </w:p>
    <w:p w:rsidR="00F42A40" w:rsidRPr="007F45CC" w:rsidRDefault="00F42A40" w:rsidP="00F42A40">
      <w:pPr>
        <w:pStyle w:val="a5"/>
        <w:ind w:firstLine="426"/>
        <w:jc w:val="both"/>
        <w:rPr>
          <w:rFonts w:ascii="Times New Roman" w:hAnsi="Times New Roman"/>
          <w:spacing w:val="2"/>
          <w:sz w:val="16"/>
          <w:szCs w:val="16"/>
          <w:shd w:val="clear" w:color="auto" w:fill="FFFFFF"/>
        </w:rPr>
      </w:pP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Носова Ирина Владимировна - заместитель главы администрации Грибановского городского поселения;</w:t>
      </w:r>
    </w:p>
    <w:p w:rsidR="00F42A40" w:rsidRPr="007F45CC" w:rsidRDefault="00F42A40" w:rsidP="00F42A40">
      <w:pPr>
        <w:pStyle w:val="a5"/>
        <w:ind w:firstLine="426"/>
        <w:jc w:val="both"/>
        <w:rPr>
          <w:rFonts w:ascii="Times New Roman" w:hAnsi="Times New Roman"/>
          <w:spacing w:val="2"/>
          <w:sz w:val="16"/>
          <w:szCs w:val="16"/>
          <w:shd w:val="clear" w:color="auto" w:fill="FFFFFF"/>
        </w:rPr>
      </w:pP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Соколов Павел Николаевич - депутат Совета народных депутатов Грибановского городского поселения;</w:t>
      </w:r>
    </w:p>
    <w:p w:rsidR="00F42A40" w:rsidRPr="007F45CC" w:rsidRDefault="00F42A40" w:rsidP="00F42A40">
      <w:pPr>
        <w:pStyle w:val="a5"/>
        <w:ind w:firstLine="426"/>
        <w:jc w:val="both"/>
        <w:rPr>
          <w:rFonts w:ascii="Times New Roman" w:hAnsi="Times New Roman"/>
          <w:spacing w:val="2"/>
          <w:sz w:val="16"/>
          <w:szCs w:val="16"/>
          <w:shd w:val="clear" w:color="auto" w:fill="FFFFFF"/>
        </w:rPr>
      </w:pPr>
      <w:proofErr w:type="spellStart"/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Тарабрина</w:t>
      </w:r>
      <w:proofErr w:type="spellEnd"/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 xml:space="preserve"> Елена Ивановна - главный специалист-руководитель архива отдела организационно-контрольной работы и делопроизводства администрации Грибановского муниципального района;</w:t>
      </w:r>
    </w:p>
    <w:p w:rsidR="00F42A40" w:rsidRPr="007F45CC" w:rsidRDefault="00F42A40" w:rsidP="00F42A40">
      <w:pPr>
        <w:pStyle w:val="a5"/>
        <w:ind w:firstLine="426"/>
        <w:jc w:val="both"/>
        <w:rPr>
          <w:rFonts w:ascii="Times New Roman" w:hAnsi="Times New Roman"/>
          <w:spacing w:val="2"/>
          <w:sz w:val="16"/>
          <w:szCs w:val="16"/>
          <w:shd w:val="clear" w:color="auto" w:fill="FFFFFF"/>
        </w:rPr>
      </w:pP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Щеголев Алексей Анатольевич - председатель Совета народных депутатов Грибановского городского поселения;</w:t>
      </w:r>
    </w:p>
    <w:p w:rsidR="00F42A40" w:rsidRPr="007F45CC" w:rsidRDefault="00F42A40" w:rsidP="00F42A40">
      <w:pPr>
        <w:pStyle w:val="a5"/>
        <w:ind w:firstLine="426"/>
        <w:jc w:val="both"/>
        <w:rPr>
          <w:rFonts w:ascii="Times New Roman" w:hAnsi="Times New Roman"/>
          <w:spacing w:val="2"/>
          <w:sz w:val="16"/>
          <w:szCs w:val="16"/>
          <w:shd w:val="clear" w:color="auto" w:fill="FFFFFF"/>
        </w:rPr>
      </w:pPr>
      <w:proofErr w:type="spellStart"/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Чернышова</w:t>
      </w:r>
      <w:proofErr w:type="spellEnd"/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 xml:space="preserve"> Мария Ивановна - начальник сектора экономики и финансов;</w:t>
      </w:r>
    </w:p>
    <w:p w:rsidR="00F42A40" w:rsidRPr="007F45CC" w:rsidRDefault="00F42A40" w:rsidP="00F42A40">
      <w:pPr>
        <w:pStyle w:val="a5"/>
        <w:ind w:firstLine="426"/>
        <w:jc w:val="both"/>
        <w:rPr>
          <w:rFonts w:ascii="Times New Roman" w:hAnsi="Times New Roman"/>
          <w:spacing w:val="2"/>
          <w:sz w:val="16"/>
          <w:szCs w:val="16"/>
          <w:shd w:val="clear" w:color="auto" w:fill="FFFFFF"/>
        </w:rPr>
      </w:pP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Суркова Татьяна Викторовна - старший инспектор администрации Грибановского городского поселения.</w:t>
      </w:r>
    </w:p>
    <w:p w:rsidR="00F42A40" w:rsidRPr="007F45CC" w:rsidRDefault="00F42A40" w:rsidP="00F42A40">
      <w:pPr>
        <w:pStyle w:val="a5"/>
        <w:ind w:firstLine="426"/>
        <w:jc w:val="both"/>
        <w:rPr>
          <w:rFonts w:ascii="Times New Roman" w:hAnsi="Times New Roman"/>
          <w:spacing w:val="2"/>
          <w:sz w:val="16"/>
          <w:szCs w:val="16"/>
          <w:shd w:val="clear" w:color="auto" w:fill="FFFFFF"/>
        </w:rPr>
      </w:pP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4.</w:t>
      </w: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ab/>
        <w:t>Организационному комитету:</w:t>
      </w:r>
    </w:p>
    <w:p w:rsidR="00F42A40" w:rsidRPr="007F45CC" w:rsidRDefault="00F42A40" w:rsidP="00F42A40">
      <w:pPr>
        <w:pStyle w:val="a5"/>
        <w:ind w:firstLine="426"/>
        <w:jc w:val="both"/>
        <w:rPr>
          <w:rFonts w:ascii="Times New Roman" w:hAnsi="Times New Roman"/>
          <w:spacing w:val="2"/>
          <w:sz w:val="16"/>
          <w:szCs w:val="16"/>
          <w:shd w:val="clear" w:color="auto" w:fill="FFFFFF"/>
        </w:rPr>
      </w:pP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4.1.</w:t>
      </w: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ab/>
        <w:t>Обеспечить извещение населения о публичных слушаниях.</w:t>
      </w:r>
    </w:p>
    <w:p w:rsidR="00F42A40" w:rsidRPr="007F45CC" w:rsidRDefault="00F42A40" w:rsidP="00F42A40">
      <w:pPr>
        <w:pStyle w:val="a5"/>
        <w:ind w:firstLine="426"/>
        <w:jc w:val="both"/>
        <w:rPr>
          <w:rFonts w:ascii="Times New Roman" w:hAnsi="Times New Roman"/>
          <w:spacing w:val="2"/>
          <w:sz w:val="16"/>
          <w:szCs w:val="16"/>
          <w:shd w:val="clear" w:color="auto" w:fill="FFFFFF"/>
        </w:rPr>
      </w:pP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4.2.</w:t>
      </w: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ab/>
        <w:t>Провести обобщение всех замечаний и предложений по проекту бюджета на 2025 год и на плановый период 2026 и 2027 годов в срок 25 декабря 2024 года.</w:t>
      </w:r>
    </w:p>
    <w:p w:rsidR="00F42A40" w:rsidRPr="007F45CC" w:rsidRDefault="00F42A40" w:rsidP="00F42A40">
      <w:pPr>
        <w:pStyle w:val="a5"/>
        <w:ind w:firstLine="426"/>
        <w:jc w:val="both"/>
        <w:rPr>
          <w:rFonts w:ascii="Times New Roman" w:hAnsi="Times New Roman"/>
          <w:spacing w:val="2"/>
          <w:sz w:val="16"/>
          <w:szCs w:val="16"/>
          <w:shd w:val="clear" w:color="auto" w:fill="FFFFFF"/>
        </w:rPr>
      </w:pP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4.3.</w:t>
      </w: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ab/>
        <w:t>Опубликовать материалы публичных слушаний в Вестнике муниципальных правовых актов Грибановского городского поселения.</w:t>
      </w:r>
    </w:p>
    <w:p w:rsidR="00F42A40" w:rsidRPr="007F45CC" w:rsidRDefault="00F42A40" w:rsidP="00F42A40">
      <w:pPr>
        <w:pStyle w:val="a5"/>
        <w:ind w:firstLine="426"/>
        <w:jc w:val="both"/>
        <w:rPr>
          <w:rFonts w:ascii="Times New Roman" w:hAnsi="Times New Roman"/>
          <w:spacing w:val="2"/>
          <w:sz w:val="16"/>
          <w:szCs w:val="16"/>
          <w:shd w:val="clear" w:color="auto" w:fill="FFFFFF"/>
        </w:rPr>
      </w:pP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5.</w:t>
      </w:r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ab/>
      </w:r>
      <w:proofErr w:type="gramStart"/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>Контроль за</w:t>
      </w:r>
      <w:proofErr w:type="gramEnd"/>
      <w:r w:rsidRPr="007F45CC">
        <w:rPr>
          <w:rFonts w:ascii="Times New Roman" w:hAnsi="Times New Roman"/>
          <w:spacing w:val="2"/>
          <w:sz w:val="16"/>
          <w:szCs w:val="16"/>
          <w:shd w:val="clear" w:color="auto" w:fill="FFFFFF"/>
        </w:rPr>
        <w:t xml:space="preserve"> исполнением настоящего постановления возложить на заместителя главы администрации городского поселения Носову И.В.</w:t>
      </w:r>
    </w:p>
    <w:p w:rsidR="00F42A40" w:rsidRPr="007F45CC" w:rsidRDefault="00F42A40" w:rsidP="00F42A40">
      <w:pPr>
        <w:shd w:val="clear" w:color="auto" w:fill="FFFFFF"/>
        <w:jc w:val="both"/>
        <w:rPr>
          <w:bCs/>
          <w:iCs/>
          <w:sz w:val="16"/>
          <w:szCs w:val="16"/>
        </w:rPr>
      </w:pPr>
      <w:r w:rsidRPr="007F45CC">
        <w:rPr>
          <w:bCs/>
          <w:iCs/>
          <w:sz w:val="16"/>
          <w:szCs w:val="16"/>
        </w:rPr>
        <w:t>Глава городского поселения                                                                  И.В. Титов</w:t>
      </w:r>
    </w:p>
    <w:p w:rsidR="00F42A40" w:rsidRPr="007F45CC" w:rsidRDefault="00F42A40" w:rsidP="00F42A40">
      <w:pPr>
        <w:pStyle w:val="a5"/>
        <w:jc w:val="center"/>
        <w:rPr>
          <w:rFonts w:ascii="Times New Roman" w:hAnsi="Times New Roman"/>
          <w:sz w:val="16"/>
          <w:szCs w:val="16"/>
        </w:rPr>
      </w:pPr>
    </w:p>
    <w:p w:rsidR="00F42A40" w:rsidRPr="007F45CC" w:rsidRDefault="00F42A40" w:rsidP="00F42A40">
      <w:pPr>
        <w:pStyle w:val="a5"/>
        <w:jc w:val="center"/>
        <w:rPr>
          <w:rFonts w:ascii="Times New Roman" w:hAnsi="Times New Roman"/>
          <w:b/>
          <w:sz w:val="16"/>
          <w:szCs w:val="16"/>
        </w:rPr>
      </w:pPr>
      <w:r w:rsidRPr="007F45CC">
        <w:rPr>
          <w:rFonts w:ascii="Times New Roman" w:hAnsi="Times New Roman"/>
          <w:b/>
          <w:sz w:val="16"/>
          <w:szCs w:val="16"/>
        </w:rPr>
        <w:t>ИНФОРМАЦИОННОЕ СООБЩЕНИЕ</w:t>
      </w:r>
    </w:p>
    <w:p w:rsidR="00F42A40" w:rsidRPr="007F45CC" w:rsidRDefault="00F42A40" w:rsidP="00F42A40">
      <w:pPr>
        <w:pStyle w:val="a5"/>
        <w:jc w:val="center"/>
        <w:rPr>
          <w:rFonts w:ascii="Times New Roman" w:hAnsi="Times New Roman"/>
          <w:sz w:val="16"/>
          <w:szCs w:val="16"/>
        </w:rPr>
      </w:pPr>
    </w:p>
    <w:p w:rsidR="00F42A40" w:rsidRPr="007F45CC" w:rsidRDefault="00F42A40" w:rsidP="00F42A40">
      <w:pPr>
        <w:pStyle w:val="a5"/>
        <w:jc w:val="center"/>
        <w:rPr>
          <w:rFonts w:ascii="Times New Roman" w:hAnsi="Times New Roman"/>
          <w:sz w:val="16"/>
          <w:szCs w:val="16"/>
        </w:rPr>
      </w:pPr>
      <w:r w:rsidRPr="007F45CC">
        <w:rPr>
          <w:rFonts w:ascii="Times New Roman" w:hAnsi="Times New Roman"/>
          <w:sz w:val="16"/>
          <w:szCs w:val="16"/>
        </w:rPr>
        <w:t>Уважаемые жители Грибановского городского поселения!</w:t>
      </w:r>
    </w:p>
    <w:p w:rsidR="00F42A40" w:rsidRPr="007F45CC" w:rsidRDefault="00F42A40" w:rsidP="00F42A40">
      <w:pPr>
        <w:pStyle w:val="a5"/>
        <w:rPr>
          <w:rFonts w:ascii="Times New Roman" w:hAnsi="Times New Roman"/>
          <w:sz w:val="16"/>
          <w:szCs w:val="16"/>
        </w:rPr>
      </w:pPr>
      <w:r w:rsidRPr="007F45CC">
        <w:rPr>
          <w:rFonts w:ascii="Times New Roman" w:hAnsi="Times New Roman"/>
          <w:sz w:val="16"/>
          <w:szCs w:val="16"/>
        </w:rPr>
        <w:t xml:space="preserve">               В целях подготовки  и проведения публичных слушаний по вопросу « О бюджете Грибановского городского поселения на 2025 год и плановый период 2026-2027 годов»,  назначенных на 23 декабря 2024 года в 10 часов 00 минут в здании администрации Грибановского городского поселения  по адресу:  </w:t>
      </w:r>
      <w:proofErr w:type="spellStart"/>
      <w:r w:rsidRPr="007F45CC">
        <w:rPr>
          <w:rFonts w:ascii="Times New Roman" w:hAnsi="Times New Roman"/>
          <w:sz w:val="16"/>
          <w:szCs w:val="16"/>
        </w:rPr>
        <w:t>пгт</w:t>
      </w:r>
      <w:proofErr w:type="spellEnd"/>
      <w:r w:rsidRPr="007F45CC">
        <w:rPr>
          <w:rFonts w:ascii="Times New Roman" w:hAnsi="Times New Roman"/>
          <w:sz w:val="16"/>
          <w:szCs w:val="16"/>
        </w:rPr>
        <w:t xml:space="preserve">. Грибановский, ул. Центральная, 9, сообщаем, что регистрация граждан, желающих выступить на публичных слушаниях, производится до 17 декабря 2024 года до 16 часов по адресу </w:t>
      </w:r>
      <w:proofErr w:type="spellStart"/>
      <w:r w:rsidRPr="007F45CC">
        <w:rPr>
          <w:rFonts w:ascii="Times New Roman" w:hAnsi="Times New Roman"/>
          <w:sz w:val="16"/>
          <w:szCs w:val="16"/>
        </w:rPr>
        <w:t>пгт</w:t>
      </w:r>
      <w:proofErr w:type="spellEnd"/>
      <w:r w:rsidRPr="007F45CC">
        <w:rPr>
          <w:rFonts w:ascii="Times New Roman" w:hAnsi="Times New Roman"/>
          <w:sz w:val="16"/>
          <w:szCs w:val="16"/>
        </w:rPr>
        <w:t xml:space="preserve">. Грибановский, ул. Центральная, 9, </w:t>
      </w:r>
      <w:proofErr w:type="spellStart"/>
      <w:r w:rsidRPr="007F45CC">
        <w:rPr>
          <w:rFonts w:ascii="Times New Roman" w:hAnsi="Times New Roman"/>
          <w:sz w:val="16"/>
          <w:szCs w:val="16"/>
        </w:rPr>
        <w:t>каб</w:t>
      </w:r>
      <w:proofErr w:type="spellEnd"/>
      <w:r w:rsidRPr="007F45CC">
        <w:rPr>
          <w:rFonts w:ascii="Times New Roman" w:hAnsi="Times New Roman"/>
          <w:sz w:val="16"/>
          <w:szCs w:val="16"/>
        </w:rPr>
        <w:t xml:space="preserve">. 18, в рабочие дни </w:t>
      </w:r>
      <w:proofErr w:type="gramStart"/>
      <w:r w:rsidRPr="007F45CC">
        <w:rPr>
          <w:rFonts w:ascii="Times New Roman" w:hAnsi="Times New Roman"/>
          <w:sz w:val="16"/>
          <w:szCs w:val="16"/>
        </w:rPr>
        <w:t>–с</w:t>
      </w:r>
      <w:proofErr w:type="gramEnd"/>
      <w:r w:rsidRPr="007F45CC">
        <w:rPr>
          <w:rFonts w:ascii="Times New Roman" w:hAnsi="Times New Roman"/>
          <w:sz w:val="16"/>
          <w:szCs w:val="16"/>
        </w:rPr>
        <w:t xml:space="preserve"> 9 до 16 часов и на официальном сайте администрации Грибановского городского поселения.</w:t>
      </w:r>
    </w:p>
    <w:p w:rsidR="00F42A40" w:rsidRPr="007F45CC" w:rsidRDefault="00F42A40" w:rsidP="00F42A40">
      <w:pPr>
        <w:pStyle w:val="a5"/>
        <w:rPr>
          <w:rFonts w:ascii="Times New Roman" w:hAnsi="Times New Roman"/>
          <w:sz w:val="16"/>
          <w:szCs w:val="16"/>
        </w:rPr>
      </w:pPr>
      <w:r w:rsidRPr="007F45CC">
        <w:rPr>
          <w:rFonts w:ascii="Times New Roman" w:hAnsi="Times New Roman"/>
          <w:sz w:val="16"/>
          <w:szCs w:val="16"/>
        </w:rPr>
        <w:t>Контактный телефон – 3-90-77</w:t>
      </w:r>
    </w:p>
    <w:p w:rsidR="00F42A40" w:rsidRPr="007F45CC" w:rsidRDefault="00F42A40" w:rsidP="00F42A40">
      <w:pPr>
        <w:pStyle w:val="a5"/>
        <w:rPr>
          <w:rFonts w:ascii="Times New Roman" w:hAnsi="Times New Roman"/>
          <w:sz w:val="16"/>
          <w:szCs w:val="16"/>
        </w:rPr>
      </w:pPr>
      <w:r w:rsidRPr="007F45CC">
        <w:rPr>
          <w:rFonts w:ascii="Times New Roman" w:hAnsi="Times New Roman"/>
          <w:sz w:val="16"/>
          <w:szCs w:val="16"/>
        </w:rPr>
        <w:t xml:space="preserve">Глава городского поселения                                           И.В. Титов   </w:t>
      </w:r>
    </w:p>
    <w:p w:rsidR="00F42A40" w:rsidRPr="007F45CC" w:rsidRDefault="00F42A40" w:rsidP="00F42A40">
      <w:pPr>
        <w:pStyle w:val="3"/>
        <w:rPr>
          <w:rFonts w:ascii="Times New Roman" w:hAnsi="Times New Roman" w:cs="Times New Roman"/>
          <w:sz w:val="16"/>
          <w:szCs w:val="16"/>
        </w:rPr>
      </w:pPr>
      <w:r w:rsidRPr="007F45CC">
        <w:rPr>
          <w:rFonts w:ascii="Times New Roman" w:hAnsi="Times New Roman" w:cs="Times New Roman"/>
          <w:sz w:val="16"/>
          <w:szCs w:val="16"/>
        </w:rPr>
        <w:lastRenderedPageBreak/>
        <w:t>АДМИНИСТРАЦИЯ</w:t>
      </w:r>
    </w:p>
    <w:p w:rsidR="00F42A40" w:rsidRPr="007F45CC" w:rsidRDefault="00F42A40" w:rsidP="00F42A40">
      <w:pPr>
        <w:pStyle w:val="3"/>
        <w:rPr>
          <w:rFonts w:ascii="Times New Roman" w:hAnsi="Times New Roman" w:cs="Times New Roman"/>
          <w:sz w:val="16"/>
          <w:szCs w:val="16"/>
        </w:rPr>
      </w:pPr>
      <w:r w:rsidRPr="007F45CC">
        <w:rPr>
          <w:rFonts w:ascii="Times New Roman" w:hAnsi="Times New Roman" w:cs="Times New Roman"/>
          <w:sz w:val="16"/>
          <w:szCs w:val="16"/>
        </w:rPr>
        <w:t>ГРИБАНОВСКОГО ГОРОДСКОГО ПОСЕЛЕНИЯ</w:t>
      </w:r>
    </w:p>
    <w:p w:rsidR="00F42A40" w:rsidRPr="007F45CC" w:rsidRDefault="00F42A40" w:rsidP="00F42A40">
      <w:pPr>
        <w:jc w:val="center"/>
        <w:rPr>
          <w:b/>
          <w:bCs/>
          <w:sz w:val="16"/>
          <w:szCs w:val="16"/>
        </w:rPr>
      </w:pPr>
      <w:r w:rsidRPr="007F45CC">
        <w:rPr>
          <w:b/>
          <w:sz w:val="16"/>
          <w:szCs w:val="16"/>
        </w:rPr>
        <w:t>ГРИБАНОВСКОГО МУНИЦИПАЛЬНОГО</w:t>
      </w:r>
      <w:r w:rsidRPr="007F45CC">
        <w:rPr>
          <w:b/>
          <w:bCs/>
          <w:sz w:val="16"/>
          <w:szCs w:val="16"/>
        </w:rPr>
        <w:t xml:space="preserve"> </w:t>
      </w:r>
      <w:r w:rsidRPr="007F45CC">
        <w:rPr>
          <w:b/>
          <w:sz w:val="16"/>
          <w:szCs w:val="16"/>
        </w:rPr>
        <w:t>РАЙОНА</w:t>
      </w:r>
    </w:p>
    <w:p w:rsidR="00F42A40" w:rsidRPr="007F45CC" w:rsidRDefault="00F42A40" w:rsidP="00F42A40">
      <w:pPr>
        <w:pStyle w:val="3"/>
        <w:rPr>
          <w:rFonts w:ascii="Times New Roman" w:hAnsi="Times New Roman" w:cs="Times New Roman"/>
          <w:iCs/>
          <w:sz w:val="16"/>
          <w:szCs w:val="16"/>
        </w:rPr>
      </w:pPr>
      <w:r w:rsidRPr="007F45CC">
        <w:rPr>
          <w:rFonts w:ascii="Times New Roman" w:hAnsi="Times New Roman" w:cs="Times New Roman"/>
          <w:iCs/>
          <w:sz w:val="16"/>
          <w:szCs w:val="16"/>
        </w:rPr>
        <w:t>ВОРОНЕЖСКОЙ ОБЛАСТИ</w:t>
      </w:r>
    </w:p>
    <w:p w:rsidR="00F42A40" w:rsidRPr="007F45CC" w:rsidRDefault="00F42A40" w:rsidP="00F42A40">
      <w:pPr>
        <w:jc w:val="center"/>
        <w:rPr>
          <w:i/>
          <w:sz w:val="16"/>
          <w:szCs w:val="16"/>
        </w:rPr>
      </w:pPr>
    </w:p>
    <w:p w:rsidR="00F42A40" w:rsidRPr="007F45CC" w:rsidRDefault="00F42A40" w:rsidP="00F42A40">
      <w:pPr>
        <w:pStyle w:val="3"/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7F45CC">
        <w:rPr>
          <w:rFonts w:ascii="Times New Roman" w:hAnsi="Times New Roman" w:cs="Times New Roman"/>
          <w:iCs/>
          <w:sz w:val="16"/>
          <w:szCs w:val="16"/>
        </w:rPr>
        <w:t>П</w:t>
      </w:r>
      <w:proofErr w:type="gramEnd"/>
      <w:r w:rsidRPr="007F45CC">
        <w:rPr>
          <w:rFonts w:ascii="Times New Roman" w:hAnsi="Times New Roman" w:cs="Times New Roman"/>
          <w:iCs/>
          <w:sz w:val="16"/>
          <w:szCs w:val="16"/>
        </w:rPr>
        <w:t xml:space="preserve"> О С Т А Н О В Л Е Н И Е</w:t>
      </w:r>
    </w:p>
    <w:p w:rsidR="00F42A40" w:rsidRPr="007F45CC" w:rsidRDefault="00F42A40" w:rsidP="00F42A40">
      <w:pPr>
        <w:rPr>
          <w:sz w:val="16"/>
          <w:szCs w:val="16"/>
        </w:rPr>
      </w:pPr>
    </w:p>
    <w:p w:rsidR="00F42A40" w:rsidRPr="007F45CC" w:rsidRDefault="00F42A40" w:rsidP="00F42A40">
      <w:pPr>
        <w:pStyle w:val="21"/>
        <w:keepNext w:val="0"/>
        <w:outlineLvl w:val="9"/>
        <w:rPr>
          <w:rFonts w:ascii="Times New Roman" w:hAnsi="Times New Roman" w:cs="Times New Roman"/>
          <w:bCs/>
          <w:iCs/>
          <w:sz w:val="16"/>
          <w:szCs w:val="16"/>
        </w:rPr>
      </w:pPr>
      <w:r w:rsidRPr="007F45CC">
        <w:rPr>
          <w:rFonts w:ascii="Times New Roman" w:hAnsi="Times New Roman" w:cs="Times New Roman"/>
          <w:bCs/>
          <w:iCs/>
          <w:sz w:val="16"/>
          <w:szCs w:val="16"/>
        </w:rPr>
        <w:t>от 09.12.2024 г. № 417</w:t>
      </w:r>
    </w:p>
    <w:p w:rsidR="00F42A40" w:rsidRPr="007F45CC" w:rsidRDefault="00F42A40" w:rsidP="00F42A40">
      <w:pPr>
        <w:pStyle w:val="21"/>
        <w:keepNext w:val="0"/>
        <w:outlineLvl w:val="9"/>
        <w:rPr>
          <w:rFonts w:ascii="Times New Roman" w:hAnsi="Times New Roman" w:cs="Times New Roman"/>
          <w:bCs/>
          <w:iCs/>
          <w:sz w:val="16"/>
          <w:szCs w:val="16"/>
        </w:rPr>
      </w:pPr>
      <w:r w:rsidRPr="007F45C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F45CC">
        <w:rPr>
          <w:rFonts w:ascii="Times New Roman" w:hAnsi="Times New Roman" w:cs="Times New Roman"/>
          <w:sz w:val="16"/>
          <w:szCs w:val="16"/>
        </w:rPr>
        <w:t>пгт</w:t>
      </w:r>
      <w:proofErr w:type="spellEnd"/>
      <w:r w:rsidRPr="007F45CC">
        <w:rPr>
          <w:rFonts w:ascii="Times New Roman" w:hAnsi="Times New Roman" w:cs="Times New Roman"/>
          <w:sz w:val="16"/>
          <w:szCs w:val="16"/>
        </w:rPr>
        <w:t>. Грибановский</w:t>
      </w:r>
    </w:p>
    <w:p w:rsidR="00F42A40" w:rsidRPr="007F45CC" w:rsidRDefault="00F42A40" w:rsidP="00F42A40">
      <w:pPr>
        <w:tabs>
          <w:tab w:val="left" w:pos="5220"/>
        </w:tabs>
        <w:ind w:right="4855"/>
        <w:jc w:val="both"/>
        <w:rPr>
          <w:sz w:val="16"/>
          <w:szCs w:val="16"/>
        </w:rPr>
      </w:pPr>
    </w:p>
    <w:p w:rsidR="00F42A40" w:rsidRPr="007F45CC" w:rsidRDefault="00F42A40" w:rsidP="00F42A40">
      <w:pPr>
        <w:tabs>
          <w:tab w:val="left" w:pos="5220"/>
        </w:tabs>
        <w:ind w:right="4675"/>
        <w:jc w:val="both"/>
        <w:rPr>
          <w:sz w:val="16"/>
          <w:szCs w:val="16"/>
        </w:rPr>
      </w:pPr>
      <w:r w:rsidRPr="007F45CC">
        <w:rPr>
          <w:sz w:val="16"/>
          <w:szCs w:val="16"/>
        </w:rPr>
        <w:t xml:space="preserve">О проведении открытого конкурса по отбору управляющей организации для управления многоквартирными домами </w:t>
      </w:r>
    </w:p>
    <w:p w:rsidR="007F45CC" w:rsidRDefault="007F45CC" w:rsidP="00F42A40">
      <w:pPr>
        <w:ind w:firstLine="540"/>
        <w:jc w:val="both"/>
        <w:rPr>
          <w:sz w:val="16"/>
          <w:szCs w:val="16"/>
        </w:rPr>
      </w:pPr>
    </w:p>
    <w:p w:rsidR="00F42A40" w:rsidRPr="007F45CC" w:rsidRDefault="00F42A40" w:rsidP="00F42A40">
      <w:pPr>
        <w:ind w:firstLine="54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В соответствии со ст. 161 Жилищного</w:t>
      </w:r>
      <w:r w:rsidRPr="007F45CC">
        <w:rPr>
          <w:rStyle w:val="apple-converted-space"/>
          <w:sz w:val="16"/>
          <w:szCs w:val="16"/>
        </w:rPr>
        <w:t xml:space="preserve"> </w:t>
      </w:r>
      <w:hyperlink r:id="rId9" w:history="1">
        <w:r w:rsidRPr="007F45CC">
          <w:rPr>
            <w:rStyle w:val="ae"/>
            <w:color w:val="auto"/>
            <w:sz w:val="16"/>
            <w:szCs w:val="16"/>
            <w:u w:val="none"/>
          </w:rPr>
          <w:t>кодекс</w:t>
        </w:r>
      </w:hyperlink>
      <w:r w:rsidRPr="007F45CC">
        <w:rPr>
          <w:sz w:val="16"/>
          <w:szCs w:val="16"/>
        </w:rPr>
        <w:t>а Российской Федерации, Федеральным</w:t>
      </w:r>
      <w:r w:rsidRPr="007F45CC">
        <w:rPr>
          <w:rStyle w:val="apple-converted-space"/>
          <w:sz w:val="16"/>
          <w:szCs w:val="16"/>
        </w:rPr>
        <w:t xml:space="preserve"> </w:t>
      </w:r>
      <w:hyperlink r:id="rId10" w:history="1">
        <w:r w:rsidRPr="007F45CC">
          <w:rPr>
            <w:rStyle w:val="ae"/>
            <w:color w:val="auto"/>
            <w:sz w:val="16"/>
            <w:szCs w:val="16"/>
            <w:u w:val="none"/>
          </w:rPr>
          <w:t>законом</w:t>
        </w:r>
      </w:hyperlink>
      <w:r w:rsidRPr="007F45CC">
        <w:rPr>
          <w:rStyle w:val="apple-converted-space"/>
          <w:sz w:val="16"/>
          <w:szCs w:val="16"/>
        </w:rPr>
        <w:t xml:space="preserve"> </w:t>
      </w:r>
      <w:r w:rsidRPr="007F45CC">
        <w:rPr>
          <w:sz w:val="16"/>
          <w:szCs w:val="16"/>
        </w:rPr>
        <w:t>от 06.10.2003 № 131-ФЗ «Об общих принципах организации местного самоуправления в Российской Федерации»,</w:t>
      </w:r>
      <w:r w:rsidRPr="007F45CC">
        <w:rPr>
          <w:rStyle w:val="apple-converted-space"/>
          <w:sz w:val="16"/>
          <w:szCs w:val="16"/>
        </w:rPr>
        <w:t xml:space="preserve"> </w:t>
      </w:r>
      <w:hyperlink r:id="rId11" w:history="1">
        <w:r w:rsidRPr="007F45CC">
          <w:rPr>
            <w:rStyle w:val="ae"/>
            <w:color w:val="auto"/>
            <w:sz w:val="16"/>
            <w:szCs w:val="16"/>
            <w:u w:val="none"/>
          </w:rPr>
          <w:t>постановлением</w:t>
        </w:r>
      </w:hyperlink>
      <w:r w:rsidRPr="007F45CC">
        <w:rPr>
          <w:rStyle w:val="apple-converted-space"/>
          <w:sz w:val="16"/>
          <w:szCs w:val="16"/>
        </w:rPr>
        <w:t xml:space="preserve"> </w:t>
      </w:r>
      <w:r w:rsidRPr="007F45CC">
        <w:rPr>
          <w:sz w:val="16"/>
          <w:szCs w:val="16"/>
        </w:rPr>
        <w:t xml:space="preserve">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руководствуясь Уставом Грибановского городского поселения, администрация Грибановского городского поселения </w:t>
      </w:r>
      <w:proofErr w:type="spellStart"/>
      <w:proofErr w:type="gramStart"/>
      <w:r w:rsidRPr="007F45CC">
        <w:rPr>
          <w:b/>
          <w:sz w:val="16"/>
          <w:szCs w:val="16"/>
        </w:rPr>
        <w:t>п</w:t>
      </w:r>
      <w:proofErr w:type="spellEnd"/>
      <w:proofErr w:type="gramEnd"/>
      <w:r w:rsidRPr="007F45CC">
        <w:rPr>
          <w:b/>
          <w:sz w:val="16"/>
          <w:szCs w:val="16"/>
        </w:rPr>
        <w:t xml:space="preserve"> о с т а </w:t>
      </w:r>
      <w:proofErr w:type="spellStart"/>
      <w:proofErr w:type="gramStart"/>
      <w:r w:rsidRPr="007F45CC">
        <w:rPr>
          <w:b/>
          <w:sz w:val="16"/>
          <w:szCs w:val="16"/>
        </w:rPr>
        <w:t>н</w:t>
      </w:r>
      <w:proofErr w:type="spellEnd"/>
      <w:proofErr w:type="gramEnd"/>
      <w:r w:rsidRPr="007F45CC">
        <w:rPr>
          <w:b/>
          <w:sz w:val="16"/>
          <w:szCs w:val="16"/>
        </w:rPr>
        <w:t xml:space="preserve"> о в л я е т:</w:t>
      </w:r>
    </w:p>
    <w:p w:rsidR="00F42A40" w:rsidRPr="007F45CC" w:rsidRDefault="00F42A40" w:rsidP="00F42A40">
      <w:pPr>
        <w:ind w:firstLine="426"/>
        <w:jc w:val="both"/>
        <w:rPr>
          <w:sz w:val="16"/>
          <w:szCs w:val="16"/>
        </w:rPr>
      </w:pPr>
      <w:r w:rsidRPr="007F45CC">
        <w:rPr>
          <w:sz w:val="16"/>
          <w:szCs w:val="16"/>
        </w:rPr>
        <w:t xml:space="preserve">1. Утвердить текст Извещения и конкурсную документацию по отбору управляющей организации для управления многоквартирными домами на территории город Воронеж-45 (военный городок №308) по адресам: ул. </w:t>
      </w:r>
      <w:proofErr w:type="spellStart"/>
      <w:r w:rsidRPr="007F45CC">
        <w:rPr>
          <w:sz w:val="16"/>
          <w:szCs w:val="16"/>
        </w:rPr>
        <w:t>Плехановская</w:t>
      </w:r>
      <w:proofErr w:type="spellEnd"/>
      <w:r w:rsidRPr="007F45CC">
        <w:rPr>
          <w:sz w:val="16"/>
          <w:szCs w:val="16"/>
        </w:rPr>
        <w:t>, д. 3,4,5,6,7,8,9,10,11,12,13,14,15, согласно приложению 1 к настоящему постановлению.</w:t>
      </w:r>
    </w:p>
    <w:p w:rsidR="00F42A40" w:rsidRPr="007F45CC" w:rsidRDefault="00F42A40" w:rsidP="00F42A40">
      <w:pPr>
        <w:ind w:firstLine="426"/>
        <w:jc w:val="both"/>
        <w:rPr>
          <w:sz w:val="16"/>
          <w:szCs w:val="16"/>
        </w:rPr>
      </w:pPr>
      <w:r w:rsidRPr="007F45CC">
        <w:rPr>
          <w:sz w:val="16"/>
          <w:szCs w:val="16"/>
        </w:rPr>
        <w:t xml:space="preserve">2. Конкурсной комиссии по проведению открытого конкурса по отбору управляющей организации для управления многоквартирными домами на территории город Воронеж-45 (военный городок  №308) </w:t>
      </w:r>
      <w:proofErr w:type="gramStart"/>
      <w:r w:rsidRPr="007F45CC">
        <w:rPr>
          <w:sz w:val="16"/>
          <w:szCs w:val="16"/>
        </w:rPr>
        <w:t>разместить извещение</w:t>
      </w:r>
      <w:proofErr w:type="gramEnd"/>
      <w:r w:rsidRPr="007F45CC">
        <w:rPr>
          <w:sz w:val="16"/>
          <w:szCs w:val="16"/>
        </w:rPr>
        <w:t xml:space="preserve"> о проведении открытого конкурса по отбору управляющей организации для управления многоквартирными домами на официальном сайте </w:t>
      </w:r>
      <w:hyperlink r:id="rId12" w:history="1">
        <w:r w:rsidRPr="007F45CC">
          <w:rPr>
            <w:rStyle w:val="ae"/>
            <w:color w:val="auto"/>
            <w:sz w:val="16"/>
            <w:szCs w:val="16"/>
            <w:u w:val="none"/>
          </w:rPr>
          <w:t>www.torgi.gov.ru</w:t>
        </w:r>
      </w:hyperlink>
      <w:r w:rsidRPr="007F45CC">
        <w:rPr>
          <w:sz w:val="16"/>
          <w:szCs w:val="16"/>
        </w:rPr>
        <w:t xml:space="preserve"> и официальном сайте администрации Грибановского городского поселения. </w:t>
      </w:r>
    </w:p>
    <w:p w:rsidR="00F42A40" w:rsidRPr="007F45CC" w:rsidRDefault="00F42A40" w:rsidP="00F42A40">
      <w:pPr>
        <w:pStyle w:val="32"/>
        <w:ind w:firstLine="426"/>
      </w:pPr>
      <w:r w:rsidRPr="007F45CC">
        <w:t xml:space="preserve">3. </w:t>
      </w:r>
      <w:proofErr w:type="gramStart"/>
      <w:r w:rsidRPr="007F45CC">
        <w:t>Контроль за</w:t>
      </w:r>
      <w:proofErr w:type="gramEnd"/>
      <w:r w:rsidRPr="007F45CC">
        <w:t xml:space="preserve"> исполнением настоящего постановления оставляю за собой.</w:t>
      </w:r>
    </w:p>
    <w:p w:rsidR="00F42A40" w:rsidRPr="007F45CC" w:rsidRDefault="00F42A40" w:rsidP="00F42A40">
      <w:pPr>
        <w:rPr>
          <w:sz w:val="16"/>
          <w:szCs w:val="16"/>
        </w:rPr>
      </w:pPr>
      <w:r w:rsidRPr="007F45CC">
        <w:rPr>
          <w:sz w:val="16"/>
          <w:szCs w:val="16"/>
        </w:rPr>
        <w:t>Глава Грибановского городского поселения                                                                           И.В. Титов</w:t>
      </w:r>
    </w:p>
    <w:p w:rsidR="00F42A40" w:rsidRPr="007F45CC" w:rsidRDefault="00F42A40" w:rsidP="00AD48E6">
      <w:pPr>
        <w:rPr>
          <w:sz w:val="16"/>
          <w:szCs w:val="16"/>
        </w:rPr>
      </w:pPr>
    </w:p>
    <w:p w:rsidR="00F42A40" w:rsidRPr="007F45CC" w:rsidRDefault="00F42A40" w:rsidP="00F42A40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 xml:space="preserve">Приложение </w:t>
      </w:r>
    </w:p>
    <w:p w:rsidR="00F42A40" w:rsidRPr="007F45CC" w:rsidRDefault="00F42A40" w:rsidP="00F42A40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>к постановлению администрации Грибановского городского поселения</w:t>
      </w:r>
    </w:p>
    <w:p w:rsidR="00F42A40" w:rsidRPr="007F45CC" w:rsidRDefault="00F42A40" w:rsidP="00F42A40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>Грибановского муниципального района  Воронежской области</w:t>
      </w:r>
    </w:p>
    <w:p w:rsidR="00F42A40" w:rsidRPr="007F45CC" w:rsidRDefault="00F42A40" w:rsidP="00F42A40">
      <w:pPr>
        <w:pStyle w:val="21"/>
        <w:keepNext w:val="0"/>
        <w:jc w:val="right"/>
        <w:outlineLvl w:val="9"/>
        <w:rPr>
          <w:rFonts w:ascii="Times New Roman" w:hAnsi="Times New Roman" w:cs="Times New Roman"/>
          <w:bCs/>
          <w:iCs/>
          <w:sz w:val="16"/>
          <w:szCs w:val="16"/>
        </w:rPr>
      </w:pPr>
      <w:r w:rsidRPr="007F45CC">
        <w:rPr>
          <w:rFonts w:ascii="Times New Roman" w:hAnsi="Times New Roman" w:cs="Times New Roman"/>
          <w:bCs/>
          <w:iCs/>
          <w:sz w:val="16"/>
          <w:szCs w:val="16"/>
        </w:rPr>
        <w:t>от 09.12.2024 г. № 417</w:t>
      </w:r>
    </w:p>
    <w:p w:rsidR="00F42A40" w:rsidRPr="007F45CC" w:rsidRDefault="00F42A40" w:rsidP="00F42A40">
      <w:pPr>
        <w:jc w:val="center"/>
        <w:rPr>
          <w:sz w:val="16"/>
          <w:szCs w:val="16"/>
        </w:rPr>
      </w:pPr>
      <w:r w:rsidRPr="007F45CC">
        <w:rPr>
          <w:sz w:val="16"/>
          <w:szCs w:val="16"/>
        </w:rPr>
        <w:t>Извещение</w:t>
      </w:r>
    </w:p>
    <w:p w:rsidR="00F42A40" w:rsidRPr="007F45CC" w:rsidRDefault="00F42A40" w:rsidP="00F42A40">
      <w:pPr>
        <w:jc w:val="center"/>
        <w:rPr>
          <w:sz w:val="16"/>
          <w:szCs w:val="16"/>
        </w:rPr>
      </w:pPr>
      <w:r w:rsidRPr="007F45CC">
        <w:rPr>
          <w:sz w:val="16"/>
          <w:szCs w:val="16"/>
        </w:rPr>
        <w:t>о проведении открытого конкурса по отбору управляющей организации для управления многоквартирным (и) домом</w:t>
      </w:r>
      <w:proofErr w:type="gramStart"/>
      <w:r w:rsidRPr="007F45CC">
        <w:rPr>
          <w:sz w:val="16"/>
          <w:szCs w:val="16"/>
        </w:rPr>
        <w:t xml:space="preserve"> (- </w:t>
      </w:r>
      <w:proofErr w:type="spellStart"/>
      <w:proofErr w:type="gramEnd"/>
      <w:r w:rsidRPr="007F45CC">
        <w:rPr>
          <w:sz w:val="16"/>
          <w:szCs w:val="16"/>
        </w:rPr>
        <w:t>ами</w:t>
      </w:r>
      <w:proofErr w:type="spellEnd"/>
      <w:r w:rsidRPr="007F45CC">
        <w:rPr>
          <w:sz w:val="16"/>
          <w:szCs w:val="16"/>
        </w:rPr>
        <w:t xml:space="preserve">) на территории город Воронеж-45 (военный городок  №308) по адресам: ул. </w:t>
      </w:r>
      <w:proofErr w:type="spellStart"/>
      <w:r w:rsidRPr="007F45CC">
        <w:rPr>
          <w:sz w:val="16"/>
          <w:szCs w:val="16"/>
        </w:rPr>
        <w:t>Плехановская</w:t>
      </w:r>
      <w:proofErr w:type="spellEnd"/>
      <w:r w:rsidRPr="007F45CC">
        <w:rPr>
          <w:sz w:val="16"/>
          <w:szCs w:val="16"/>
        </w:rPr>
        <w:t>, д. 3,4,5,6,7,8,9,10,11,12,13,14,15</w:t>
      </w:r>
    </w:p>
    <w:p w:rsidR="00F42A40" w:rsidRPr="007F45CC" w:rsidRDefault="00F42A40" w:rsidP="00F42A40">
      <w:pPr>
        <w:ind w:firstLine="72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Администрация Грибановского городского поселения Грибановского муниципального района Воронежской области</w:t>
      </w:r>
      <w:r w:rsidRPr="007F45CC">
        <w:rPr>
          <w:rStyle w:val="apple-converted-space"/>
          <w:sz w:val="16"/>
          <w:szCs w:val="16"/>
        </w:rPr>
        <w:t xml:space="preserve"> </w:t>
      </w:r>
      <w:r w:rsidRPr="007F45CC">
        <w:rPr>
          <w:sz w:val="16"/>
          <w:szCs w:val="16"/>
        </w:rPr>
        <w:t>приглашает принять участие в открытом конкурсе по отбору управляющей организации для управления многоквартирным домом.</w:t>
      </w:r>
    </w:p>
    <w:p w:rsidR="00F42A40" w:rsidRPr="007F45CC" w:rsidRDefault="00F42A40" w:rsidP="00F42A40">
      <w:pPr>
        <w:ind w:firstLine="720"/>
        <w:jc w:val="both"/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1. Открытый конкурс проводится на основании следующих нормативных правовых актов:</w:t>
      </w:r>
    </w:p>
    <w:p w:rsidR="00F42A40" w:rsidRPr="007F45CC" w:rsidRDefault="00F42A40" w:rsidP="00F42A40">
      <w:pPr>
        <w:ind w:firstLine="72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- Жилищный кодекс Российской Федерации;</w:t>
      </w:r>
    </w:p>
    <w:p w:rsidR="00F42A40" w:rsidRPr="007F45CC" w:rsidRDefault="00F42A40" w:rsidP="00F42A40">
      <w:pPr>
        <w:ind w:firstLine="72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- Постановление Правительства РФ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F42A40" w:rsidRPr="007F45CC" w:rsidRDefault="00F42A40" w:rsidP="00F42A40">
      <w:pPr>
        <w:ind w:firstLine="72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- 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выполнения»;</w:t>
      </w:r>
    </w:p>
    <w:p w:rsidR="00F42A40" w:rsidRPr="007F45CC" w:rsidRDefault="00F42A40" w:rsidP="00F42A40">
      <w:pPr>
        <w:ind w:firstLine="720"/>
        <w:jc w:val="both"/>
        <w:rPr>
          <w:sz w:val="16"/>
          <w:szCs w:val="16"/>
        </w:rPr>
      </w:pPr>
      <w:proofErr w:type="gramStart"/>
      <w:r w:rsidRPr="007F45CC">
        <w:rPr>
          <w:sz w:val="16"/>
          <w:szCs w:val="16"/>
        </w:rPr>
        <w:t>- Постановлением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  <w:proofErr w:type="gramEnd"/>
    </w:p>
    <w:p w:rsidR="00F42A40" w:rsidRPr="007F45CC" w:rsidRDefault="00F42A40" w:rsidP="00F42A40">
      <w:pPr>
        <w:ind w:firstLine="72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- Постановления администрации Грибановского городского поселения Грибановского муниципального района Воронежской области от 28.08.2024 № 285 «О создании конкурсной комиссии по проведению открытого конкурса по отбору управляющей организации для управления многоквартирными домами на территории муниципального образования Грибановского городского поселения»</w:t>
      </w:r>
    </w:p>
    <w:p w:rsidR="00F42A40" w:rsidRPr="007F45CC" w:rsidRDefault="00F42A40" w:rsidP="00F42A40">
      <w:pPr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2. Организатор конкурса:</w:t>
      </w:r>
    </w:p>
    <w:p w:rsidR="00F42A40" w:rsidRPr="007F45CC" w:rsidRDefault="00F42A40" w:rsidP="00F42A40">
      <w:pPr>
        <w:ind w:firstLine="720"/>
        <w:rPr>
          <w:sz w:val="16"/>
          <w:szCs w:val="16"/>
        </w:rPr>
      </w:pPr>
      <w:r w:rsidRPr="007F45CC">
        <w:rPr>
          <w:sz w:val="16"/>
          <w:szCs w:val="16"/>
        </w:rPr>
        <w:t>Администрация Грибановского городского поселения Грибановского муниципального района Воронежской области,</w:t>
      </w:r>
    </w:p>
    <w:p w:rsidR="00F42A40" w:rsidRPr="007F45CC" w:rsidRDefault="00F42A40" w:rsidP="00F42A40">
      <w:pPr>
        <w:ind w:firstLine="720"/>
        <w:rPr>
          <w:sz w:val="16"/>
          <w:szCs w:val="16"/>
        </w:rPr>
      </w:pPr>
      <w:r w:rsidRPr="007F45CC">
        <w:rPr>
          <w:sz w:val="16"/>
          <w:szCs w:val="16"/>
        </w:rPr>
        <w:t xml:space="preserve"> место нахождения: 297240, Воронежская область, Грибановский район, </w:t>
      </w:r>
      <w:proofErr w:type="spellStart"/>
      <w:r w:rsidRPr="007F45CC">
        <w:rPr>
          <w:sz w:val="16"/>
          <w:szCs w:val="16"/>
        </w:rPr>
        <w:t>пгт</w:t>
      </w:r>
      <w:proofErr w:type="spellEnd"/>
      <w:r w:rsidRPr="007F45CC">
        <w:rPr>
          <w:sz w:val="16"/>
          <w:szCs w:val="16"/>
        </w:rPr>
        <w:t xml:space="preserve">. Грибановский, ул. </w:t>
      </w:r>
      <w:proofErr w:type="gramStart"/>
      <w:r w:rsidRPr="007F45CC">
        <w:rPr>
          <w:sz w:val="16"/>
          <w:szCs w:val="16"/>
        </w:rPr>
        <w:t>Центральная</w:t>
      </w:r>
      <w:proofErr w:type="gramEnd"/>
      <w:r w:rsidRPr="007F45CC">
        <w:rPr>
          <w:sz w:val="16"/>
          <w:szCs w:val="16"/>
        </w:rPr>
        <w:t xml:space="preserve">, д. 9, 2 этаж, </w:t>
      </w:r>
      <w:proofErr w:type="spellStart"/>
      <w:r w:rsidRPr="007F45CC">
        <w:rPr>
          <w:sz w:val="16"/>
          <w:szCs w:val="16"/>
        </w:rPr>
        <w:t>каб</w:t>
      </w:r>
      <w:proofErr w:type="spellEnd"/>
      <w:r w:rsidRPr="007F45CC">
        <w:rPr>
          <w:sz w:val="16"/>
          <w:szCs w:val="16"/>
        </w:rPr>
        <w:t xml:space="preserve">. 13, </w:t>
      </w:r>
    </w:p>
    <w:p w:rsidR="00F42A40" w:rsidRPr="007F45CC" w:rsidRDefault="00F42A40" w:rsidP="00F42A40">
      <w:pPr>
        <w:ind w:firstLine="720"/>
        <w:rPr>
          <w:sz w:val="16"/>
          <w:szCs w:val="16"/>
        </w:rPr>
      </w:pPr>
      <w:r w:rsidRPr="007F45CC">
        <w:rPr>
          <w:sz w:val="16"/>
          <w:szCs w:val="16"/>
        </w:rPr>
        <w:t xml:space="preserve">номер контактного телефона:(47348) 3-08-54, 3-04-19, </w:t>
      </w:r>
    </w:p>
    <w:p w:rsidR="00F42A40" w:rsidRPr="007F45CC" w:rsidRDefault="00F42A40" w:rsidP="00F42A40">
      <w:pPr>
        <w:ind w:firstLine="720"/>
        <w:rPr>
          <w:sz w:val="16"/>
          <w:szCs w:val="16"/>
        </w:rPr>
      </w:pPr>
      <w:r w:rsidRPr="007F45CC">
        <w:rPr>
          <w:sz w:val="16"/>
          <w:szCs w:val="16"/>
        </w:rPr>
        <w:t>факс (47348) 3-04-85.</w:t>
      </w:r>
    </w:p>
    <w:p w:rsidR="00F42A40" w:rsidRPr="007F45CC" w:rsidRDefault="00F42A40" w:rsidP="00F42A40">
      <w:pPr>
        <w:ind w:firstLine="720"/>
        <w:rPr>
          <w:sz w:val="16"/>
          <w:szCs w:val="16"/>
          <w:lang w:val="en-US"/>
        </w:rPr>
      </w:pPr>
      <w:r w:rsidRPr="007F45CC">
        <w:rPr>
          <w:sz w:val="16"/>
          <w:szCs w:val="16"/>
          <w:lang w:val="en-US"/>
        </w:rPr>
        <w:t xml:space="preserve">E-mail: </w:t>
      </w:r>
      <w:hyperlink r:id="rId13" w:history="1">
        <w:r w:rsidRPr="007F45CC">
          <w:rPr>
            <w:rStyle w:val="ae"/>
            <w:color w:val="auto"/>
            <w:sz w:val="16"/>
            <w:szCs w:val="16"/>
            <w:lang w:val="en-US"/>
          </w:rPr>
          <w:t>griban.grib@govvrn.ru</w:t>
        </w:r>
      </w:hyperlink>
      <w:r w:rsidRPr="007F45CC">
        <w:rPr>
          <w:sz w:val="16"/>
          <w:szCs w:val="16"/>
          <w:lang w:val="en-US"/>
        </w:rPr>
        <w:t xml:space="preserve">, </w:t>
      </w:r>
    </w:p>
    <w:p w:rsidR="00F42A40" w:rsidRPr="007F45CC" w:rsidRDefault="00F42A40" w:rsidP="00F42A40">
      <w:pPr>
        <w:ind w:firstLine="720"/>
        <w:rPr>
          <w:sz w:val="16"/>
          <w:szCs w:val="16"/>
        </w:rPr>
      </w:pPr>
      <w:r w:rsidRPr="007F45CC">
        <w:rPr>
          <w:sz w:val="16"/>
          <w:szCs w:val="16"/>
        </w:rPr>
        <w:t>Контактное лицо: Титов Иван Владимирович</w:t>
      </w:r>
    </w:p>
    <w:p w:rsidR="00F42A40" w:rsidRPr="007F45CC" w:rsidRDefault="00F42A40" w:rsidP="00F42A40">
      <w:pPr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2.1. Специализированная организация, привлекаемая при проведении конкурса:</w:t>
      </w:r>
    </w:p>
    <w:p w:rsidR="00F42A40" w:rsidRPr="007F45CC" w:rsidRDefault="00F42A40" w:rsidP="00F42A40">
      <w:pPr>
        <w:rPr>
          <w:sz w:val="16"/>
          <w:szCs w:val="16"/>
        </w:rPr>
      </w:pPr>
      <w:r w:rsidRPr="007F45CC">
        <w:rPr>
          <w:sz w:val="16"/>
          <w:szCs w:val="16"/>
        </w:rPr>
        <w:t>Не привлекается.</w:t>
      </w:r>
    </w:p>
    <w:p w:rsidR="00F42A40" w:rsidRPr="007F45CC" w:rsidRDefault="00F42A40" w:rsidP="00F42A40">
      <w:pPr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3. Форма конкурса:</w:t>
      </w:r>
    </w:p>
    <w:p w:rsidR="00F42A40" w:rsidRPr="007F45CC" w:rsidRDefault="00F42A40" w:rsidP="00F42A40">
      <w:pPr>
        <w:rPr>
          <w:sz w:val="16"/>
          <w:szCs w:val="16"/>
        </w:rPr>
      </w:pPr>
      <w:r w:rsidRPr="007F45CC">
        <w:rPr>
          <w:sz w:val="16"/>
          <w:szCs w:val="16"/>
        </w:rPr>
        <w:t>Открытый конкурс по составу участников и по форме подачи заявок на право заключения договора управления многоквартирным домом в отношении объекта конкурса</w:t>
      </w:r>
    </w:p>
    <w:p w:rsidR="00F42A40" w:rsidRPr="007F45CC" w:rsidRDefault="00F42A40" w:rsidP="00F42A40">
      <w:pPr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4. Предмет конкурса:</w:t>
      </w:r>
    </w:p>
    <w:p w:rsidR="00F42A40" w:rsidRPr="007F45CC" w:rsidRDefault="00F42A40" w:rsidP="00F42A40">
      <w:pPr>
        <w:rPr>
          <w:sz w:val="16"/>
          <w:szCs w:val="16"/>
        </w:rPr>
      </w:pPr>
      <w:r w:rsidRPr="007F45CC">
        <w:rPr>
          <w:sz w:val="16"/>
          <w:szCs w:val="16"/>
        </w:rPr>
        <w:t>Право на заключение договора управления многоквартирным домом, расположенным по адресу:</w:t>
      </w:r>
    </w:p>
    <w:p w:rsidR="00F42A40" w:rsidRPr="007F45CC" w:rsidRDefault="00F42A40" w:rsidP="00F42A40">
      <w:pPr>
        <w:jc w:val="center"/>
        <w:rPr>
          <w:sz w:val="16"/>
          <w:szCs w:val="16"/>
        </w:rPr>
      </w:pPr>
      <w:r w:rsidRPr="007F45CC">
        <w:rPr>
          <w:sz w:val="16"/>
          <w:szCs w:val="16"/>
        </w:rPr>
        <w:t xml:space="preserve">Лот № 1: Воронежская область, </w:t>
      </w:r>
      <w:proofErr w:type="gramStart"/>
      <w:r w:rsidRPr="007F45CC">
        <w:rPr>
          <w:sz w:val="16"/>
          <w:szCs w:val="16"/>
        </w:rPr>
        <w:t>г</w:t>
      </w:r>
      <w:proofErr w:type="gramEnd"/>
      <w:r w:rsidRPr="007F45CC">
        <w:rPr>
          <w:sz w:val="16"/>
          <w:szCs w:val="16"/>
        </w:rPr>
        <w:t xml:space="preserve">. Воронеж-45, ул. </w:t>
      </w:r>
      <w:proofErr w:type="spellStart"/>
      <w:r w:rsidRPr="007F45CC">
        <w:rPr>
          <w:sz w:val="16"/>
          <w:szCs w:val="16"/>
        </w:rPr>
        <w:t>Плехановская</w:t>
      </w:r>
      <w:proofErr w:type="spellEnd"/>
      <w:r w:rsidRPr="007F45CC">
        <w:rPr>
          <w:sz w:val="16"/>
          <w:szCs w:val="16"/>
        </w:rPr>
        <w:t>, д.3,4,5,6,7,8,9,10,11,12,13,14,15</w:t>
      </w:r>
    </w:p>
    <w:p w:rsidR="00F42A40" w:rsidRPr="007F45CC" w:rsidRDefault="00F42A40" w:rsidP="00F42A40">
      <w:pPr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5. Характеристика объекта конкурса.</w:t>
      </w:r>
    </w:p>
    <w:p w:rsidR="00F42A40" w:rsidRPr="007F45CC" w:rsidRDefault="00F42A40" w:rsidP="00F42A40">
      <w:pPr>
        <w:rPr>
          <w:b/>
          <w:sz w:val="16"/>
          <w:szCs w:val="16"/>
        </w:rPr>
      </w:pPr>
    </w:p>
    <w:p w:rsidR="00F42A40" w:rsidRPr="007F45CC" w:rsidRDefault="00F42A40" w:rsidP="00F42A40">
      <w:pPr>
        <w:pStyle w:val="western"/>
        <w:spacing w:after="115" w:afterAutospacing="0"/>
        <w:ind w:right="101"/>
        <w:rPr>
          <w:sz w:val="16"/>
          <w:szCs w:val="16"/>
        </w:rPr>
        <w:sectPr w:rsidR="00F42A40" w:rsidRPr="007F45CC" w:rsidSect="00F42A40">
          <w:headerReference w:type="default" r:id="rId14"/>
          <w:footerReference w:type="even" r:id="rId15"/>
          <w:footerReference w:type="default" r:id="rId16"/>
          <w:headerReference w:type="first" r:id="rId17"/>
          <w:pgSz w:w="11906" w:h="16838"/>
          <w:pgMar w:top="709" w:right="424" w:bottom="719" w:left="851" w:header="284" w:footer="708" w:gutter="0"/>
          <w:cols w:space="708"/>
          <w:titlePg/>
          <w:docGrid w:linePitch="360"/>
        </w:sectPr>
      </w:pPr>
    </w:p>
    <w:tbl>
      <w:tblPr>
        <w:tblW w:w="15429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561"/>
        <w:gridCol w:w="2929"/>
        <w:gridCol w:w="1059"/>
        <w:gridCol w:w="992"/>
        <w:gridCol w:w="1156"/>
        <w:gridCol w:w="1075"/>
        <w:gridCol w:w="1134"/>
        <w:gridCol w:w="1408"/>
        <w:gridCol w:w="3502"/>
        <w:gridCol w:w="1613"/>
      </w:tblGrid>
      <w:tr w:rsidR="00F42A40" w:rsidRPr="007F45CC" w:rsidTr="00AD48E6">
        <w:trPr>
          <w:trHeight w:val="720"/>
          <w:tblCellSpacing w:w="0" w:type="dxa"/>
          <w:jc w:val="center"/>
        </w:trPr>
        <w:tc>
          <w:tcPr>
            <w:tcW w:w="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lastRenderedPageBreak/>
              <w:t>№ лота</w:t>
            </w:r>
          </w:p>
        </w:tc>
        <w:tc>
          <w:tcPr>
            <w:tcW w:w="2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Адрес многоквартирного дома,</w:t>
            </w: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Кадастровый номер (при наличии)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Год постройки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Этажность</w:t>
            </w:r>
          </w:p>
        </w:tc>
        <w:tc>
          <w:tcPr>
            <w:tcW w:w="1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Количество</w:t>
            </w: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квартир</w:t>
            </w:r>
          </w:p>
        </w:tc>
        <w:tc>
          <w:tcPr>
            <w:tcW w:w="1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Площадь жилых помещений</w:t>
            </w: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(кв</w:t>
            </w:r>
            <w:proofErr w:type="gramStart"/>
            <w:r w:rsidRPr="007F45CC">
              <w:rPr>
                <w:sz w:val="16"/>
                <w:szCs w:val="16"/>
              </w:rPr>
              <w:t>.м</w:t>
            </w:r>
            <w:proofErr w:type="gramEnd"/>
            <w:r w:rsidRPr="007F45CC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Площадь нежилых помещений (кв</w:t>
            </w:r>
            <w:proofErr w:type="gramStart"/>
            <w:r w:rsidRPr="007F45CC">
              <w:rPr>
                <w:sz w:val="16"/>
                <w:szCs w:val="16"/>
              </w:rPr>
              <w:t>.м</w:t>
            </w:r>
            <w:proofErr w:type="gramEnd"/>
            <w:r w:rsidRPr="007F45CC">
              <w:rPr>
                <w:sz w:val="16"/>
                <w:szCs w:val="16"/>
              </w:rPr>
              <w:t>)</w:t>
            </w:r>
          </w:p>
        </w:tc>
        <w:tc>
          <w:tcPr>
            <w:tcW w:w="1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Общая площадь многоквартирного дома (кв</w:t>
            </w:r>
            <w:proofErr w:type="gramStart"/>
            <w:r w:rsidRPr="007F45CC">
              <w:rPr>
                <w:sz w:val="16"/>
                <w:szCs w:val="16"/>
              </w:rPr>
              <w:t>.м</w:t>
            </w:r>
            <w:proofErr w:type="gramEnd"/>
            <w:r w:rsidRPr="007F45CC">
              <w:rPr>
                <w:sz w:val="16"/>
                <w:szCs w:val="16"/>
              </w:rPr>
              <w:t>)</w:t>
            </w:r>
          </w:p>
        </w:tc>
        <w:tc>
          <w:tcPr>
            <w:tcW w:w="3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Виды благоустройства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Площадь земельного участка (кв</w:t>
            </w:r>
            <w:proofErr w:type="gramStart"/>
            <w:r w:rsidRPr="007F45CC">
              <w:rPr>
                <w:sz w:val="16"/>
                <w:szCs w:val="16"/>
              </w:rPr>
              <w:t>.м</w:t>
            </w:r>
            <w:proofErr w:type="gramEnd"/>
            <w:r w:rsidRPr="007F45CC">
              <w:rPr>
                <w:sz w:val="16"/>
                <w:szCs w:val="16"/>
              </w:rPr>
              <w:t>), кадастровый номер земельного участка (при наличии)</w:t>
            </w:r>
          </w:p>
        </w:tc>
      </w:tr>
      <w:tr w:rsidR="00F42A40" w:rsidRPr="007F45CC" w:rsidTr="00AD48E6">
        <w:trPr>
          <w:trHeight w:val="358"/>
          <w:tblCellSpacing w:w="0" w:type="dxa"/>
          <w:jc w:val="center"/>
        </w:trPr>
        <w:tc>
          <w:tcPr>
            <w:tcW w:w="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Лот</w:t>
            </w: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№ 1</w:t>
            </w:r>
          </w:p>
        </w:tc>
        <w:tc>
          <w:tcPr>
            <w:tcW w:w="2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д.3</w:t>
            </w: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36:09:4505001:340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1965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4</w:t>
            </w:r>
          </w:p>
        </w:tc>
        <w:tc>
          <w:tcPr>
            <w:tcW w:w="1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64</w:t>
            </w:r>
          </w:p>
        </w:tc>
        <w:tc>
          <w:tcPr>
            <w:tcW w:w="1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2528,0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2873,76</w:t>
            </w:r>
          </w:p>
        </w:tc>
        <w:tc>
          <w:tcPr>
            <w:tcW w:w="3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2"/>
                <w:szCs w:val="12"/>
              </w:rPr>
            </w:pPr>
            <w:r w:rsidRPr="007F45CC">
              <w:rPr>
                <w:sz w:val="12"/>
                <w:szCs w:val="12"/>
              </w:rPr>
              <w:t xml:space="preserve">Электроснабжение, холодное водоснабжение, водоотведение, газоснабжение, горячее водоснабжение, отопление 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1335</w:t>
            </w: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</w:tc>
      </w:tr>
      <w:tr w:rsidR="00F42A40" w:rsidRPr="007F45CC" w:rsidTr="00AD48E6">
        <w:trPr>
          <w:trHeight w:val="309"/>
          <w:tblCellSpacing w:w="0" w:type="dxa"/>
          <w:jc w:val="center"/>
        </w:trPr>
        <w:tc>
          <w:tcPr>
            <w:tcW w:w="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</w:tc>
        <w:tc>
          <w:tcPr>
            <w:tcW w:w="2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д.4</w:t>
            </w: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36:09:4505001:405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1965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4</w:t>
            </w:r>
          </w:p>
        </w:tc>
        <w:tc>
          <w:tcPr>
            <w:tcW w:w="1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64</w:t>
            </w:r>
          </w:p>
        </w:tc>
        <w:tc>
          <w:tcPr>
            <w:tcW w:w="1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2510,0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2875,76</w:t>
            </w:r>
          </w:p>
        </w:tc>
        <w:tc>
          <w:tcPr>
            <w:tcW w:w="3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2"/>
                <w:szCs w:val="12"/>
              </w:rPr>
            </w:pPr>
            <w:r w:rsidRPr="007F45CC">
              <w:rPr>
                <w:sz w:val="12"/>
                <w:szCs w:val="12"/>
              </w:rPr>
              <w:t xml:space="preserve">Электроснабжение, холодное водоснабжение, водоотведение, газоснабжение, горячее водоснабжение, отопление 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2175</w:t>
            </w:r>
          </w:p>
        </w:tc>
      </w:tr>
      <w:tr w:rsidR="00F42A40" w:rsidRPr="007F45CC" w:rsidTr="00AD48E6">
        <w:trPr>
          <w:trHeight w:val="20"/>
          <w:tblCellSpacing w:w="0" w:type="dxa"/>
          <w:jc w:val="center"/>
        </w:trPr>
        <w:tc>
          <w:tcPr>
            <w:tcW w:w="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</w:tc>
        <w:tc>
          <w:tcPr>
            <w:tcW w:w="2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д.5</w:t>
            </w: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36:09:4505001:470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1965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4</w:t>
            </w:r>
          </w:p>
        </w:tc>
        <w:tc>
          <w:tcPr>
            <w:tcW w:w="1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62</w:t>
            </w:r>
          </w:p>
        </w:tc>
        <w:tc>
          <w:tcPr>
            <w:tcW w:w="1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2513,0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2788,76</w:t>
            </w:r>
          </w:p>
        </w:tc>
        <w:tc>
          <w:tcPr>
            <w:tcW w:w="3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2"/>
                <w:szCs w:val="12"/>
              </w:rPr>
            </w:pPr>
            <w:r w:rsidRPr="007F45CC">
              <w:rPr>
                <w:sz w:val="12"/>
                <w:szCs w:val="12"/>
              </w:rPr>
              <w:t xml:space="preserve">Электроснабжение, холодное водоснабжение, водоотведение, газоснабжение, горячее водоснабжение, отопление 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1970</w:t>
            </w:r>
          </w:p>
        </w:tc>
      </w:tr>
      <w:tr w:rsidR="00F42A40" w:rsidRPr="007F45CC" w:rsidTr="00AD48E6">
        <w:trPr>
          <w:trHeight w:val="67"/>
          <w:tblCellSpacing w:w="0" w:type="dxa"/>
          <w:jc w:val="center"/>
        </w:trPr>
        <w:tc>
          <w:tcPr>
            <w:tcW w:w="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</w:tc>
        <w:tc>
          <w:tcPr>
            <w:tcW w:w="2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д.6</w:t>
            </w: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36:09:4505001:596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1965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4</w:t>
            </w:r>
          </w:p>
        </w:tc>
        <w:tc>
          <w:tcPr>
            <w:tcW w:w="1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64</w:t>
            </w:r>
          </w:p>
        </w:tc>
        <w:tc>
          <w:tcPr>
            <w:tcW w:w="1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2775,76</w:t>
            </w:r>
          </w:p>
        </w:tc>
        <w:tc>
          <w:tcPr>
            <w:tcW w:w="3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2"/>
                <w:szCs w:val="12"/>
              </w:rPr>
            </w:pPr>
            <w:r w:rsidRPr="007F45CC">
              <w:rPr>
                <w:sz w:val="12"/>
                <w:szCs w:val="12"/>
              </w:rPr>
              <w:t xml:space="preserve">Электроснабжение, холодное водоснабжение, водоотведение, газоснабжение, горячее водоснабжение, отопление 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1393</w:t>
            </w:r>
          </w:p>
        </w:tc>
      </w:tr>
      <w:tr w:rsidR="00F42A40" w:rsidRPr="007F45CC" w:rsidTr="00AD48E6">
        <w:trPr>
          <w:trHeight w:val="20"/>
          <w:tblCellSpacing w:w="0" w:type="dxa"/>
          <w:jc w:val="center"/>
        </w:trPr>
        <w:tc>
          <w:tcPr>
            <w:tcW w:w="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</w:tc>
        <w:tc>
          <w:tcPr>
            <w:tcW w:w="2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д.7</w:t>
            </w: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36:09:4505001:533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1966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4</w:t>
            </w:r>
          </w:p>
        </w:tc>
        <w:tc>
          <w:tcPr>
            <w:tcW w:w="1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64</w:t>
            </w:r>
          </w:p>
        </w:tc>
        <w:tc>
          <w:tcPr>
            <w:tcW w:w="1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2511,0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2786,76</w:t>
            </w:r>
          </w:p>
        </w:tc>
        <w:tc>
          <w:tcPr>
            <w:tcW w:w="3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2"/>
                <w:szCs w:val="12"/>
              </w:rPr>
            </w:pPr>
            <w:r w:rsidRPr="007F45CC">
              <w:rPr>
                <w:sz w:val="12"/>
                <w:szCs w:val="12"/>
              </w:rPr>
              <w:t xml:space="preserve">Электроснабжение, холодное водоснабжение, водоотведение, газоснабжение, горячее водоснабжение, отопление 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1151</w:t>
            </w:r>
          </w:p>
        </w:tc>
      </w:tr>
      <w:tr w:rsidR="00F42A40" w:rsidRPr="007F45CC" w:rsidTr="00AD48E6">
        <w:trPr>
          <w:trHeight w:val="20"/>
          <w:tblCellSpacing w:w="0" w:type="dxa"/>
          <w:jc w:val="center"/>
        </w:trPr>
        <w:tc>
          <w:tcPr>
            <w:tcW w:w="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</w:tc>
        <w:tc>
          <w:tcPr>
            <w:tcW w:w="2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д.8</w:t>
            </w: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36:09:4505001:724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1962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4</w:t>
            </w:r>
          </w:p>
        </w:tc>
        <w:tc>
          <w:tcPr>
            <w:tcW w:w="1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64</w:t>
            </w:r>
          </w:p>
        </w:tc>
        <w:tc>
          <w:tcPr>
            <w:tcW w:w="1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2515,0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2790,76</w:t>
            </w:r>
          </w:p>
        </w:tc>
        <w:tc>
          <w:tcPr>
            <w:tcW w:w="3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2"/>
                <w:szCs w:val="12"/>
              </w:rPr>
            </w:pPr>
            <w:r w:rsidRPr="007F45CC">
              <w:rPr>
                <w:sz w:val="12"/>
                <w:szCs w:val="12"/>
              </w:rPr>
              <w:t xml:space="preserve">Электроснабжение, холодное водоснабжение, водоотведение, газоснабжение, горячее водоснабжение, отопление 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1789</w:t>
            </w:r>
          </w:p>
        </w:tc>
      </w:tr>
      <w:tr w:rsidR="00F42A40" w:rsidRPr="007F45CC" w:rsidTr="00AD48E6">
        <w:trPr>
          <w:trHeight w:val="20"/>
          <w:tblCellSpacing w:w="0" w:type="dxa"/>
          <w:jc w:val="center"/>
        </w:trPr>
        <w:tc>
          <w:tcPr>
            <w:tcW w:w="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</w:tc>
        <w:tc>
          <w:tcPr>
            <w:tcW w:w="2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д.9</w:t>
            </w: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36:09:4505001:660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1963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4</w:t>
            </w:r>
          </w:p>
        </w:tc>
        <w:tc>
          <w:tcPr>
            <w:tcW w:w="1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64</w:t>
            </w:r>
          </w:p>
        </w:tc>
        <w:tc>
          <w:tcPr>
            <w:tcW w:w="1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2515,0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2790,76</w:t>
            </w:r>
          </w:p>
        </w:tc>
        <w:tc>
          <w:tcPr>
            <w:tcW w:w="3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2"/>
                <w:szCs w:val="12"/>
              </w:rPr>
            </w:pPr>
            <w:r w:rsidRPr="007F45CC">
              <w:rPr>
                <w:sz w:val="12"/>
                <w:szCs w:val="12"/>
              </w:rPr>
              <w:t xml:space="preserve">Электроснабжение, холодное водоснабжение, водоотведение, газоснабжение, горячее водоснабжение, отопление 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1639</w:t>
            </w:r>
          </w:p>
        </w:tc>
      </w:tr>
      <w:tr w:rsidR="00F42A40" w:rsidRPr="007F45CC" w:rsidTr="00AD48E6">
        <w:trPr>
          <w:trHeight w:val="20"/>
          <w:tblCellSpacing w:w="0" w:type="dxa"/>
          <w:jc w:val="center"/>
        </w:trPr>
        <w:tc>
          <w:tcPr>
            <w:tcW w:w="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</w:tc>
        <w:tc>
          <w:tcPr>
            <w:tcW w:w="2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д.10</w:t>
            </w: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36:09:4505001:786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1963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4</w:t>
            </w:r>
          </w:p>
        </w:tc>
        <w:tc>
          <w:tcPr>
            <w:tcW w:w="1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64</w:t>
            </w:r>
          </w:p>
        </w:tc>
        <w:tc>
          <w:tcPr>
            <w:tcW w:w="1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2493,0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2768,76</w:t>
            </w:r>
          </w:p>
        </w:tc>
        <w:tc>
          <w:tcPr>
            <w:tcW w:w="3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2"/>
                <w:szCs w:val="12"/>
              </w:rPr>
            </w:pPr>
            <w:r w:rsidRPr="007F45CC">
              <w:rPr>
                <w:sz w:val="12"/>
                <w:szCs w:val="12"/>
              </w:rPr>
              <w:t xml:space="preserve">Электроснабжение, холодное водоснабжение, водоотведение, газоснабжение, горячее водоснабжение, отопление 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1228</w:t>
            </w:r>
          </w:p>
        </w:tc>
      </w:tr>
      <w:tr w:rsidR="00F42A40" w:rsidRPr="007F45CC" w:rsidTr="00AD48E6">
        <w:trPr>
          <w:trHeight w:val="20"/>
          <w:tblCellSpacing w:w="0" w:type="dxa"/>
          <w:jc w:val="center"/>
        </w:trPr>
        <w:tc>
          <w:tcPr>
            <w:tcW w:w="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</w:tc>
        <w:tc>
          <w:tcPr>
            <w:tcW w:w="2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д11</w:t>
            </w: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36:09:4505001:850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1964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4</w:t>
            </w:r>
          </w:p>
        </w:tc>
        <w:tc>
          <w:tcPr>
            <w:tcW w:w="1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64</w:t>
            </w:r>
          </w:p>
        </w:tc>
        <w:tc>
          <w:tcPr>
            <w:tcW w:w="1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2495,0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2768,76</w:t>
            </w:r>
          </w:p>
        </w:tc>
        <w:tc>
          <w:tcPr>
            <w:tcW w:w="3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2"/>
                <w:szCs w:val="12"/>
              </w:rPr>
            </w:pPr>
            <w:r w:rsidRPr="007F45CC">
              <w:rPr>
                <w:sz w:val="12"/>
                <w:szCs w:val="12"/>
              </w:rPr>
              <w:t xml:space="preserve">Электроснабжение, холодное водоснабжение, водоотведение, газоснабжение, горячее водоснабжение, отопление 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1505</w:t>
            </w:r>
          </w:p>
        </w:tc>
      </w:tr>
      <w:tr w:rsidR="00F42A40" w:rsidRPr="007F45CC" w:rsidTr="00AD48E6">
        <w:trPr>
          <w:trHeight w:val="35"/>
          <w:tblCellSpacing w:w="0" w:type="dxa"/>
          <w:jc w:val="center"/>
        </w:trPr>
        <w:tc>
          <w:tcPr>
            <w:tcW w:w="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</w:tc>
        <w:tc>
          <w:tcPr>
            <w:tcW w:w="2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д.12</w:t>
            </w: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36:09:4505001:914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1967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4</w:t>
            </w:r>
          </w:p>
        </w:tc>
        <w:tc>
          <w:tcPr>
            <w:tcW w:w="1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64</w:t>
            </w:r>
          </w:p>
        </w:tc>
        <w:tc>
          <w:tcPr>
            <w:tcW w:w="1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2468,0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2743,76</w:t>
            </w:r>
          </w:p>
        </w:tc>
        <w:tc>
          <w:tcPr>
            <w:tcW w:w="3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2"/>
                <w:szCs w:val="12"/>
              </w:rPr>
            </w:pPr>
            <w:r w:rsidRPr="007F45CC">
              <w:rPr>
                <w:sz w:val="12"/>
                <w:szCs w:val="12"/>
              </w:rPr>
              <w:t xml:space="preserve">Электроснабжение, холодное водоснабжение, водоотведение, газоснабжение, горячее водоснабжение, отопление 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1970</w:t>
            </w:r>
          </w:p>
        </w:tc>
      </w:tr>
      <w:tr w:rsidR="00F42A40" w:rsidRPr="007F45CC" w:rsidTr="00AD48E6">
        <w:trPr>
          <w:trHeight w:val="20"/>
          <w:tblCellSpacing w:w="0" w:type="dxa"/>
          <w:jc w:val="center"/>
        </w:trPr>
        <w:tc>
          <w:tcPr>
            <w:tcW w:w="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</w:tc>
        <w:tc>
          <w:tcPr>
            <w:tcW w:w="2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д.13</w:t>
            </w: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36:09:4505001:979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1984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5</w:t>
            </w:r>
          </w:p>
        </w:tc>
        <w:tc>
          <w:tcPr>
            <w:tcW w:w="1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38</w:t>
            </w:r>
          </w:p>
        </w:tc>
        <w:tc>
          <w:tcPr>
            <w:tcW w:w="1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2048,0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2329,88</w:t>
            </w:r>
          </w:p>
        </w:tc>
        <w:tc>
          <w:tcPr>
            <w:tcW w:w="3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2"/>
                <w:szCs w:val="12"/>
              </w:rPr>
            </w:pPr>
            <w:r w:rsidRPr="007F45CC">
              <w:rPr>
                <w:sz w:val="12"/>
                <w:szCs w:val="12"/>
              </w:rPr>
              <w:t xml:space="preserve">Электроснабжение, холодное водоснабжение, водоотведение, газоснабжение, горячее водоснабжение, отопление 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791</w:t>
            </w:r>
          </w:p>
        </w:tc>
      </w:tr>
      <w:tr w:rsidR="00F42A40" w:rsidRPr="007F45CC" w:rsidTr="00AD48E6">
        <w:trPr>
          <w:trHeight w:val="20"/>
          <w:tblCellSpacing w:w="0" w:type="dxa"/>
          <w:jc w:val="center"/>
        </w:trPr>
        <w:tc>
          <w:tcPr>
            <w:tcW w:w="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</w:tc>
        <w:tc>
          <w:tcPr>
            <w:tcW w:w="2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д.14</w:t>
            </w:r>
          </w:p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36:09:4505001:1018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1989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5</w:t>
            </w:r>
          </w:p>
        </w:tc>
        <w:tc>
          <w:tcPr>
            <w:tcW w:w="1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57</w:t>
            </w:r>
          </w:p>
        </w:tc>
        <w:tc>
          <w:tcPr>
            <w:tcW w:w="1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3307,0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3660,28</w:t>
            </w:r>
          </w:p>
        </w:tc>
        <w:tc>
          <w:tcPr>
            <w:tcW w:w="3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2"/>
                <w:szCs w:val="12"/>
              </w:rPr>
            </w:pPr>
            <w:r w:rsidRPr="007F45CC">
              <w:rPr>
                <w:sz w:val="12"/>
                <w:szCs w:val="12"/>
              </w:rPr>
              <w:t xml:space="preserve">Электроснабжение, холодное водоснабжение, водоотведение, газоснабжение, горячее водоснабжение, отопление 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2640</w:t>
            </w:r>
          </w:p>
        </w:tc>
      </w:tr>
      <w:tr w:rsidR="00F42A40" w:rsidRPr="007F45CC" w:rsidTr="00AD48E6">
        <w:trPr>
          <w:trHeight w:val="20"/>
          <w:tblCellSpacing w:w="0" w:type="dxa"/>
          <w:jc w:val="center"/>
        </w:trPr>
        <w:tc>
          <w:tcPr>
            <w:tcW w:w="5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</w:p>
        </w:tc>
        <w:tc>
          <w:tcPr>
            <w:tcW w:w="29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д.15</w:t>
            </w:r>
          </w:p>
        </w:tc>
        <w:tc>
          <w:tcPr>
            <w:tcW w:w="10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1994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</w:t>
            </w:r>
          </w:p>
        </w:tc>
        <w:tc>
          <w:tcPr>
            <w:tcW w:w="11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18</w:t>
            </w:r>
          </w:p>
        </w:tc>
        <w:tc>
          <w:tcPr>
            <w:tcW w:w="10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1252,0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-</w:t>
            </w:r>
          </w:p>
        </w:tc>
        <w:tc>
          <w:tcPr>
            <w:tcW w:w="1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1315,38</w:t>
            </w:r>
          </w:p>
        </w:tc>
        <w:tc>
          <w:tcPr>
            <w:tcW w:w="35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2"/>
                <w:szCs w:val="12"/>
              </w:rPr>
            </w:pPr>
            <w:r w:rsidRPr="007F45CC">
              <w:rPr>
                <w:sz w:val="12"/>
                <w:szCs w:val="12"/>
              </w:rPr>
              <w:t xml:space="preserve">Электроснабжение, холодное водоснабжение, водоотведение, газоснабжение, горячее водоснабжение, отопление </w:t>
            </w:r>
          </w:p>
        </w:tc>
        <w:tc>
          <w:tcPr>
            <w:tcW w:w="16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870</w:t>
            </w:r>
          </w:p>
        </w:tc>
      </w:tr>
    </w:tbl>
    <w:p w:rsidR="00F42A40" w:rsidRPr="007F45CC" w:rsidRDefault="00F42A40" w:rsidP="00F42A40">
      <w:pPr>
        <w:pStyle w:val="ab"/>
        <w:spacing w:after="0" w:afterAutospacing="0"/>
        <w:rPr>
          <w:b/>
          <w:bCs/>
          <w:sz w:val="16"/>
          <w:szCs w:val="16"/>
        </w:rPr>
        <w:sectPr w:rsidR="00F42A40" w:rsidRPr="007F45CC" w:rsidSect="00AD48E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42A40" w:rsidRPr="007F45CC" w:rsidRDefault="00F42A40" w:rsidP="00E34944">
      <w:pPr>
        <w:jc w:val="both"/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lastRenderedPageBreak/>
        <w:t>6. Наименование работ и услуг по содержанию и ремонту объекта конкурса, выполняемых (оказываемых) по договору управления многоквартирным домом</w:t>
      </w:r>
    </w:p>
    <w:p w:rsidR="00F42A40" w:rsidRPr="007F45CC" w:rsidRDefault="00F42A40" w:rsidP="00F42A40">
      <w:pPr>
        <w:ind w:firstLine="54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- работы необходимые для содержания несущих конструкций и ненесущих конструкций многоквартирных домов;</w:t>
      </w:r>
    </w:p>
    <w:p w:rsidR="00F42A40" w:rsidRPr="007F45CC" w:rsidRDefault="00F42A40" w:rsidP="00F42A40">
      <w:pPr>
        <w:ind w:firstLine="54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-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доме,</w:t>
      </w:r>
    </w:p>
    <w:p w:rsidR="00F42A40" w:rsidRPr="007F45CC" w:rsidRDefault="00F42A40" w:rsidP="00F42A40">
      <w:pPr>
        <w:ind w:firstLine="54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- подготовка многоквартирного дома к сезонной эксплуатации, проведение технических осмотров и текущий ремонт;</w:t>
      </w:r>
    </w:p>
    <w:p w:rsidR="00F42A40" w:rsidRPr="007F45CC" w:rsidRDefault="00F42A40" w:rsidP="00F42A40">
      <w:pPr>
        <w:ind w:firstLine="54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-  устранение аварий и выполнение заявок населения</w:t>
      </w:r>
    </w:p>
    <w:p w:rsidR="00F42A40" w:rsidRPr="007F45CC" w:rsidRDefault="00F42A40" w:rsidP="00F42A40">
      <w:pPr>
        <w:ind w:firstLine="54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- работы и услуги по содержанию иного общего имущества в многоквартирном доме;</w:t>
      </w:r>
    </w:p>
    <w:p w:rsidR="00F42A40" w:rsidRPr="007F45CC" w:rsidRDefault="00F42A40" w:rsidP="00F42A40">
      <w:pPr>
        <w:ind w:firstLine="540"/>
        <w:jc w:val="both"/>
        <w:rPr>
          <w:sz w:val="16"/>
          <w:szCs w:val="16"/>
        </w:rPr>
      </w:pPr>
      <w:proofErr w:type="gramStart"/>
      <w:r w:rsidRPr="007F45CC">
        <w:rPr>
          <w:sz w:val="16"/>
          <w:szCs w:val="16"/>
        </w:rPr>
        <w:t>Подробный перечень работ и услуг по содержанию и ремонту общего имущества собственников помещений в многоквартирном доме, выполняемых по договору управления многоквартирным домом согласно Постановлению Правительства РФ от 03.04.2013 № 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утвержден организатором конкурса и размещен в составе Конкурсной документации</w:t>
      </w:r>
      <w:proofErr w:type="gramEnd"/>
      <w:r w:rsidRPr="007F45CC">
        <w:rPr>
          <w:sz w:val="16"/>
          <w:szCs w:val="16"/>
        </w:rPr>
        <w:t xml:space="preserve"> на официальном сайте - </w:t>
      </w:r>
      <w:hyperlink r:id="rId18" w:history="1">
        <w:r w:rsidRPr="007F45CC">
          <w:rPr>
            <w:rStyle w:val="ae"/>
            <w:color w:val="auto"/>
            <w:sz w:val="16"/>
            <w:szCs w:val="16"/>
          </w:rPr>
          <w:t>www.torgi.gov.ru</w:t>
        </w:r>
      </w:hyperlink>
      <w:r w:rsidRPr="007F45CC">
        <w:rPr>
          <w:sz w:val="16"/>
          <w:szCs w:val="16"/>
        </w:rPr>
        <w:t>.</w:t>
      </w:r>
    </w:p>
    <w:p w:rsidR="00F42A40" w:rsidRPr="007F45CC" w:rsidRDefault="00F42A40" w:rsidP="00AD48E6">
      <w:pPr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7. Размер платы за содержание и ремонт жилого помещения и обеспечения заявки на участие в конкурсе</w:t>
      </w:r>
    </w:p>
    <w:tbl>
      <w:tblPr>
        <w:tblW w:w="1046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1992"/>
        <w:gridCol w:w="4428"/>
        <w:gridCol w:w="4048"/>
      </w:tblGrid>
      <w:tr w:rsidR="00F42A40" w:rsidRPr="007F45CC" w:rsidTr="00E34944">
        <w:trPr>
          <w:trHeight w:val="282"/>
          <w:tblCellSpacing w:w="0" w:type="dxa"/>
        </w:trPr>
        <w:tc>
          <w:tcPr>
            <w:tcW w:w="1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0" w:afterAutospacing="0"/>
              <w:jc w:val="center"/>
              <w:rPr>
                <w:sz w:val="16"/>
                <w:szCs w:val="16"/>
              </w:rPr>
            </w:pPr>
            <w:r w:rsidRPr="007F45CC">
              <w:rPr>
                <w:b/>
                <w:bCs/>
                <w:sz w:val="16"/>
                <w:szCs w:val="16"/>
              </w:rPr>
              <w:t>Номер лота</w:t>
            </w:r>
          </w:p>
        </w:tc>
        <w:tc>
          <w:tcPr>
            <w:tcW w:w="44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jc w:val="center"/>
              <w:rPr>
                <w:sz w:val="16"/>
                <w:szCs w:val="16"/>
              </w:rPr>
            </w:pPr>
            <w:r w:rsidRPr="007F45CC">
              <w:rPr>
                <w:b/>
                <w:bCs/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b/>
                <w:sz w:val="16"/>
                <w:szCs w:val="16"/>
              </w:rPr>
            </w:pPr>
            <w:r w:rsidRPr="007F45CC">
              <w:rPr>
                <w:b/>
                <w:sz w:val="16"/>
                <w:szCs w:val="16"/>
              </w:rPr>
              <w:t>Размер платы за содержание и ремонт жилого помещени</w:t>
            </w:r>
            <w:proofErr w:type="gramStart"/>
            <w:r w:rsidRPr="007F45CC">
              <w:rPr>
                <w:b/>
                <w:sz w:val="16"/>
                <w:szCs w:val="16"/>
              </w:rPr>
              <w:t>я(</w:t>
            </w:r>
            <w:proofErr w:type="gramEnd"/>
            <w:r w:rsidRPr="007F45CC">
              <w:rPr>
                <w:b/>
                <w:sz w:val="16"/>
                <w:szCs w:val="16"/>
              </w:rPr>
              <w:t>руб./ 1 кв.м. в месяц) *</w:t>
            </w:r>
          </w:p>
        </w:tc>
      </w:tr>
      <w:tr w:rsidR="00F42A40" w:rsidRPr="007F45CC" w:rsidTr="00E34944">
        <w:trPr>
          <w:trHeight w:val="210"/>
          <w:tblCellSpacing w:w="0" w:type="dxa"/>
        </w:trPr>
        <w:tc>
          <w:tcPr>
            <w:tcW w:w="1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ЛОТ № 1</w:t>
            </w:r>
          </w:p>
        </w:tc>
        <w:tc>
          <w:tcPr>
            <w:tcW w:w="44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 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3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western"/>
              <w:spacing w:after="115" w:afterAutospacing="0"/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27.54</w:t>
            </w:r>
          </w:p>
        </w:tc>
      </w:tr>
      <w:tr w:rsidR="00F42A40" w:rsidRPr="007F45CC" w:rsidTr="00E34944">
        <w:trPr>
          <w:trHeight w:val="105"/>
          <w:tblCellSpacing w:w="0" w:type="dxa"/>
        </w:trPr>
        <w:tc>
          <w:tcPr>
            <w:tcW w:w="1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rPr>
                <w:sz w:val="16"/>
                <w:szCs w:val="16"/>
              </w:rPr>
            </w:pPr>
          </w:p>
        </w:tc>
        <w:tc>
          <w:tcPr>
            <w:tcW w:w="44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 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4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27.54</w:t>
            </w:r>
          </w:p>
        </w:tc>
      </w:tr>
      <w:tr w:rsidR="00F42A40" w:rsidRPr="007F45CC" w:rsidTr="00E34944">
        <w:trPr>
          <w:trHeight w:val="181"/>
          <w:tblCellSpacing w:w="0" w:type="dxa"/>
        </w:trPr>
        <w:tc>
          <w:tcPr>
            <w:tcW w:w="1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rPr>
                <w:sz w:val="16"/>
                <w:szCs w:val="16"/>
              </w:rPr>
            </w:pPr>
          </w:p>
        </w:tc>
        <w:tc>
          <w:tcPr>
            <w:tcW w:w="44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 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5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27.54</w:t>
            </w:r>
          </w:p>
        </w:tc>
      </w:tr>
      <w:tr w:rsidR="00F42A40" w:rsidRPr="007F45CC" w:rsidTr="00E34944">
        <w:trPr>
          <w:tblCellSpacing w:w="0" w:type="dxa"/>
        </w:trPr>
        <w:tc>
          <w:tcPr>
            <w:tcW w:w="1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rPr>
                <w:sz w:val="16"/>
                <w:szCs w:val="16"/>
              </w:rPr>
            </w:pPr>
          </w:p>
        </w:tc>
        <w:tc>
          <w:tcPr>
            <w:tcW w:w="44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 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6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27.54</w:t>
            </w:r>
          </w:p>
        </w:tc>
      </w:tr>
      <w:tr w:rsidR="00F42A40" w:rsidRPr="007F45CC" w:rsidTr="00E34944">
        <w:trPr>
          <w:tblCellSpacing w:w="0" w:type="dxa"/>
        </w:trPr>
        <w:tc>
          <w:tcPr>
            <w:tcW w:w="1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rPr>
                <w:sz w:val="16"/>
                <w:szCs w:val="16"/>
              </w:rPr>
            </w:pPr>
          </w:p>
        </w:tc>
        <w:tc>
          <w:tcPr>
            <w:tcW w:w="44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 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7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27.54</w:t>
            </w:r>
          </w:p>
        </w:tc>
      </w:tr>
      <w:tr w:rsidR="00F42A40" w:rsidRPr="007F45CC" w:rsidTr="00E34944">
        <w:trPr>
          <w:tblCellSpacing w:w="0" w:type="dxa"/>
        </w:trPr>
        <w:tc>
          <w:tcPr>
            <w:tcW w:w="1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rPr>
                <w:sz w:val="16"/>
                <w:szCs w:val="16"/>
              </w:rPr>
            </w:pPr>
          </w:p>
        </w:tc>
        <w:tc>
          <w:tcPr>
            <w:tcW w:w="44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 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8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27.54</w:t>
            </w:r>
          </w:p>
        </w:tc>
      </w:tr>
      <w:tr w:rsidR="00F42A40" w:rsidRPr="007F45CC" w:rsidTr="00E34944">
        <w:trPr>
          <w:tblCellSpacing w:w="0" w:type="dxa"/>
        </w:trPr>
        <w:tc>
          <w:tcPr>
            <w:tcW w:w="1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rPr>
                <w:sz w:val="16"/>
                <w:szCs w:val="16"/>
              </w:rPr>
            </w:pPr>
          </w:p>
        </w:tc>
        <w:tc>
          <w:tcPr>
            <w:tcW w:w="44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 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9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27.54</w:t>
            </w:r>
          </w:p>
        </w:tc>
      </w:tr>
      <w:tr w:rsidR="00F42A40" w:rsidRPr="007F45CC" w:rsidTr="00E34944">
        <w:trPr>
          <w:tblCellSpacing w:w="0" w:type="dxa"/>
        </w:trPr>
        <w:tc>
          <w:tcPr>
            <w:tcW w:w="1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rPr>
                <w:sz w:val="16"/>
                <w:szCs w:val="16"/>
              </w:rPr>
            </w:pPr>
          </w:p>
        </w:tc>
        <w:tc>
          <w:tcPr>
            <w:tcW w:w="44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 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10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27.54</w:t>
            </w:r>
          </w:p>
        </w:tc>
      </w:tr>
      <w:tr w:rsidR="00F42A40" w:rsidRPr="007F45CC" w:rsidTr="00E34944">
        <w:trPr>
          <w:tblCellSpacing w:w="0" w:type="dxa"/>
        </w:trPr>
        <w:tc>
          <w:tcPr>
            <w:tcW w:w="1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rPr>
                <w:sz w:val="16"/>
                <w:szCs w:val="16"/>
              </w:rPr>
            </w:pPr>
          </w:p>
        </w:tc>
        <w:tc>
          <w:tcPr>
            <w:tcW w:w="44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 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11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27.54</w:t>
            </w:r>
          </w:p>
        </w:tc>
      </w:tr>
      <w:tr w:rsidR="00F42A40" w:rsidRPr="007F45CC" w:rsidTr="00E34944">
        <w:trPr>
          <w:tblCellSpacing w:w="0" w:type="dxa"/>
        </w:trPr>
        <w:tc>
          <w:tcPr>
            <w:tcW w:w="1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rPr>
                <w:sz w:val="16"/>
                <w:szCs w:val="16"/>
              </w:rPr>
            </w:pPr>
          </w:p>
        </w:tc>
        <w:tc>
          <w:tcPr>
            <w:tcW w:w="44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 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12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27.54</w:t>
            </w:r>
          </w:p>
        </w:tc>
      </w:tr>
      <w:tr w:rsidR="00F42A40" w:rsidRPr="007F45CC" w:rsidTr="00E34944">
        <w:trPr>
          <w:tblCellSpacing w:w="0" w:type="dxa"/>
        </w:trPr>
        <w:tc>
          <w:tcPr>
            <w:tcW w:w="1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rPr>
                <w:sz w:val="16"/>
                <w:szCs w:val="16"/>
              </w:rPr>
            </w:pPr>
          </w:p>
        </w:tc>
        <w:tc>
          <w:tcPr>
            <w:tcW w:w="44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 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13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western"/>
              <w:spacing w:after="115" w:afterAutospacing="0"/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29,05</w:t>
            </w:r>
          </w:p>
        </w:tc>
      </w:tr>
      <w:tr w:rsidR="00F42A40" w:rsidRPr="007F45CC" w:rsidTr="00E34944">
        <w:trPr>
          <w:tblCellSpacing w:w="0" w:type="dxa"/>
        </w:trPr>
        <w:tc>
          <w:tcPr>
            <w:tcW w:w="1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rPr>
                <w:sz w:val="16"/>
                <w:szCs w:val="16"/>
              </w:rPr>
            </w:pPr>
          </w:p>
        </w:tc>
        <w:tc>
          <w:tcPr>
            <w:tcW w:w="44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 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14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western"/>
              <w:spacing w:after="115" w:afterAutospacing="0"/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29,05</w:t>
            </w:r>
          </w:p>
        </w:tc>
      </w:tr>
      <w:tr w:rsidR="00F42A40" w:rsidRPr="007F45CC" w:rsidTr="00E34944">
        <w:trPr>
          <w:tblCellSpacing w:w="0" w:type="dxa"/>
        </w:trPr>
        <w:tc>
          <w:tcPr>
            <w:tcW w:w="1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rPr>
                <w:sz w:val="16"/>
                <w:szCs w:val="16"/>
              </w:rPr>
            </w:pPr>
          </w:p>
        </w:tc>
        <w:tc>
          <w:tcPr>
            <w:tcW w:w="44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 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15</w:t>
            </w:r>
          </w:p>
        </w:tc>
        <w:tc>
          <w:tcPr>
            <w:tcW w:w="40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western"/>
              <w:spacing w:after="115" w:afterAutospacing="0"/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27,27</w:t>
            </w:r>
          </w:p>
        </w:tc>
      </w:tr>
    </w:tbl>
    <w:p w:rsidR="00F42A40" w:rsidRPr="007F45CC" w:rsidRDefault="00F42A40" w:rsidP="00E34944">
      <w:pPr>
        <w:jc w:val="both"/>
        <w:rPr>
          <w:i/>
          <w:sz w:val="16"/>
          <w:szCs w:val="16"/>
        </w:rPr>
      </w:pPr>
      <w:bookmarkStart w:id="0" w:name="OLE_LINK1"/>
      <w:bookmarkStart w:id="1" w:name="sub_89840364"/>
      <w:bookmarkEnd w:id="0"/>
      <w:bookmarkEnd w:id="1"/>
      <w:proofErr w:type="gramStart"/>
      <w:r w:rsidRPr="007F45CC">
        <w:rPr>
          <w:i/>
          <w:sz w:val="16"/>
          <w:szCs w:val="16"/>
        </w:rPr>
        <w:t>* В соответствии с пунктом 2 части 1 статьи 154 Жилищного кодекса Российской Федерации в редакции</w:t>
      </w:r>
      <w:r w:rsidRPr="007F45CC">
        <w:rPr>
          <w:rStyle w:val="apple-converted-space"/>
          <w:i/>
          <w:sz w:val="16"/>
          <w:szCs w:val="16"/>
        </w:rPr>
        <w:t> </w:t>
      </w:r>
      <w:hyperlink r:id="rId19" w:history="1">
        <w:r w:rsidRPr="007F45CC">
          <w:rPr>
            <w:rStyle w:val="ae"/>
            <w:i/>
            <w:color w:val="auto"/>
            <w:sz w:val="16"/>
            <w:szCs w:val="16"/>
          </w:rPr>
          <w:t>Федерального закона</w:t>
        </w:r>
        <w:r w:rsidRPr="007F45CC">
          <w:rPr>
            <w:rStyle w:val="apple-converted-space"/>
            <w:i/>
            <w:sz w:val="16"/>
            <w:szCs w:val="16"/>
          </w:rPr>
          <w:t> </w:t>
        </w:r>
      </w:hyperlink>
      <w:r w:rsidRPr="007F45CC">
        <w:rPr>
          <w:i/>
          <w:sz w:val="16"/>
          <w:szCs w:val="16"/>
        </w:rPr>
        <w:t>от 29.06.2015 № 176-ФЗ в состав платы за содержание жилого помещения управляющей организацией – победителем конкурса либо единственным участником дополнительно будут включены расходы на оплату холодной воды, горячей воды, электрической энергии, потребляемых при содержании общего имущества в многоквартирном доме, отведение сточных вод в целях содержания</w:t>
      </w:r>
      <w:proofErr w:type="gramEnd"/>
      <w:r w:rsidRPr="007F45CC">
        <w:rPr>
          <w:i/>
          <w:sz w:val="16"/>
          <w:szCs w:val="16"/>
        </w:rPr>
        <w:t xml:space="preserve"> общего имущества в многоквартирном доме.</w:t>
      </w:r>
    </w:p>
    <w:p w:rsidR="00F42A40" w:rsidRPr="007F45CC" w:rsidRDefault="00F42A40" w:rsidP="00AD48E6">
      <w:pPr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8. Перечень коммунальных услуг, предоставляемых управляющей организацией</w:t>
      </w:r>
    </w:p>
    <w:tbl>
      <w:tblPr>
        <w:tblW w:w="9255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462"/>
        <w:gridCol w:w="7793"/>
      </w:tblGrid>
      <w:tr w:rsidR="00F42A40" w:rsidRPr="007F45CC" w:rsidTr="00AD48E6">
        <w:trPr>
          <w:tblCellSpacing w:w="0" w:type="dxa"/>
        </w:trPr>
        <w:tc>
          <w:tcPr>
            <w:tcW w:w="146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F42A40" w:rsidRPr="007F45CC" w:rsidRDefault="00F42A40" w:rsidP="00AD48E6">
            <w:pPr>
              <w:pStyle w:val="western"/>
              <w:shd w:val="clear" w:color="auto" w:fill="FFFFFF"/>
              <w:spacing w:after="0" w:afterAutospacing="0"/>
              <w:ind w:firstLine="540"/>
              <w:jc w:val="both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№</w:t>
            </w:r>
            <w:r w:rsidRPr="007F45CC">
              <w:rPr>
                <w:rStyle w:val="apple-converted-space"/>
                <w:rFonts w:eastAsia="Calibri"/>
                <w:sz w:val="16"/>
                <w:szCs w:val="16"/>
              </w:rPr>
              <w:t> </w:t>
            </w:r>
            <w:proofErr w:type="spellStart"/>
            <w:proofErr w:type="gramStart"/>
            <w:r w:rsidRPr="007F45CC">
              <w:rPr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7F45CC">
              <w:rPr>
                <w:b/>
                <w:bCs/>
                <w:sz w:val="16"/>
                <w:szCs w:val="16"/>
              </w:rPr>
              <w:t>/</w:t>
            </w:r>
            <w:proofErr w:type="spellStart"/>
            <w:r w:rsidRPr="007F45CC">
              <w:rPr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7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F42A40" w:rsidRPr="007F45CC" w:rsidRDefault="00F42A40" w:rsidP="00AD48E6">
            <w:pPr>
              <w:pStyle w:val="western"/>
              <w:shd w:val="clear" w:color="auto" w:fill="FFFFFF"/>
              <w:spacing w:after="0" w:afterAutospacing="0"/>
              <w:ind w:firstLine="540"/>
              <w:jc w:val="both"/>
              <w:rPr>
                <w:sz w:val="16"/>
                <w:szCs w:val="16"/>
              </w:rPr>
            </w:pPr>
            <w:r w:rsidRPr="007F45CC">
              <w:rPr>
                <w:b/>
                <w:bCs/>
                <w:sz w:val="16"/>
                <w:szCs w:val="16"/>
              </w:rPr>
              <w:t>Перечень услуг</w:t>
            </w:r>
          </w:p>
        </w:tc>
      </w:tr>
      <w:tr w:rsidR="00F42A40" w:rsidRPr="007F45CC" w:rsidTr="00AD48E6">
        <w:trPr>
          <w:tblCellSpacing w:w="0" w:type="dxa"/>
        </w:trPr>
        <w:tc>
          <w:tcPr>
            <w:tcW w:w="146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F42A40" w:rsidRPr="007F45CC" w:rsidRDefault="00F42A40" w:rsidP="00AD48E6">
            <w:pPr>
              <w:pStyle w:val="western"/>
              <w:shd w:val="clear" w:color="auto" w:fill="FFFFFF"/>
              <w:spacing w:after="0" w:afterAutospacing="0"/>
              <w:ind w:firstLine="540"/>
              <w:jc w:val="both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</w:t>
            </w:r>
          </w:p>
        </w:tc>
        <w:tc>
          <w:tcPr>
            <w:tcW w:w="77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F42A40" w:rsidRPr="007F45CC" w:rsidRDefault="00F42A40" w:rsidP="00AD48E6">
            <w:pPr>
              <w:pStyle w:val="western"/>
              <w:shd w:val="clear" w:color="auto" w:fill="FFFFFF"/>
              <w:spacing w:after="0" w:afterAutospacing="0"/>
              <w:ind w:firstLine="540"/>
              <w:jc w:val="both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Холодное водоснабжение</w:t>
            </w:r>
          </w:p>
        </w:tc>
      </w:tr>
      <w:tr w:rsidR="00F42A40" w:rsidRPr="007F45CC" w:rsidTr="00AD48E6">
        <w:trPr>
          <w:tblCellSpacing w:w="0" w:type="dxa"/>
        </w:trPr>
        <w:tc>
          <w:tcPr>
            <w:tcW w:w="146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F42A40" w:rsidRPr="007F45CC" w:rsidRDefault="00F42A40" w:rsidP="00AD48E6">
            <w:pPr>
              <w:pStyle w:val="western"/>
              <w:shd w:val="clear" w:color="auto" w:fill="FFFFFF"/>
              <w:spacing w:after="0" w:afterAutospacing="0"/>
              <w:ind w:firstLine="540"/>
              <w:jc w:val="both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</w:t>
            </w:r>
          </w:p>
        </w:tc>
        <w:tc>
          <w:tcPr>
            <w:tcW w:w="77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F42A40" w:rsidRPr="007F45CC" w:rsidRDefault="00F42A40" w:rsidP="00AD48E6">
            <w:pPr>
              <w:pStyle w:val="western"/>
              <w:shd w:val="clear" w:color="auto" w:fill="FFFFFF"/>
              <w:spacing w:after="0" w:afterAutospacing="0"/>
              <w:ind w:firstLine="540"/>
              <w:jc w:val="both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Горячее водоснабжение</w:t>
            </w:r>
          </w:p>
        </w:tc>
      </w:tr>
      <w:tr w:rsidR="00F42A40" w:rsidRPr="007F45CC" w:rsidTr="00AD48E6">
        <w:trPr>
          <w:tblCellSpacing w:w="0" w:type="dxa"/>
        </w:trPr>
        <w:tc>
          <w:tcPr>
            <w:tcW w:w="146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F42A40" w:rsidRPr="007F45CC" w:rsidRDefault="00F42A40" w:rsidP="00AD48E6">
            <w:pPr>
              <w:pStyle w:val="western"/>
              <w:shd w:val="clear" w:color="auto" w:fill="FFFFFF"/>
              <w:spacing w:after="0" w:afterAutospacing="0"/>
              <w:ind w:firstLine="540"/>
              <w:jc w:val="both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3</w:t>
            </w:r>
          </w:p>
        </w:tc>
        <w:tc>
          <w:tcPr>
            <w:tcW w:w="77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F42A40" w:rsidRPr="007F45CC" w:rsidRDefault="00F42A40" w:rsidP="00AD48E6">
            <w:pPr>
              <w:pStyle w:val="western"/>
              <w:shd w:val="clear" w:color="auto" w:fill="FFFFFF"/>
              <w:spacing w:after="0" w:afterAutospacing="0"/>
              <w:ind w:firstLine="540"/>
              <w:jc w:val="both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Водоотведение</w:t>
            </w:r>
          </w:p>
        </w:tc>
      </w:tr>
      <w:tr w:rsidR="00F42A40" w:rsidRPr="007F45CC" w:rsidTr="00AD48E6">
        <w:trPr>
          <w:tblCellSpacing w:w="0" w:type="dxa"/>
        </w:trPr>
        <w:tc>
          <w:tcPr>
            <w:tcW w:w="146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F42A40" w:rsidRPr="007F45CC" w:rsidRDefault="00F42A40" w:rsidP="00AD48E6">
            <w:pPr>
              <w:pStyle w:val="western"/>
              <w:shd w:val="clear" w:color="auto" w:fill="FFFFFF"/>
              <w:spacing w:after="0" w:afterAutospacing="0"/>
              <w:ind w:firstLine="540"/>
              <w:jc w:val="both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4</w:t>
            </w:r>
          </w:p>
        </w:tc>
        <w:tc>
          <w:tcPr>
            <w:tcW w:w="77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F42A40" w:rsidRPr="007F45CC" w:rsidRDefault="00F42A40" w:rsidP="00AD48E6">
            <w:pPr>
              <w:pStyle w:val="western"/>
              <w:shd w:val="clear" w:color="auto" w:fill="FFFFFF"/>
              <w:spacing w:after="0" w:afterAutospacing="0"/>
              <w:ind w:firstLine="540"/>
              <w:jc w:val="both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Электроснабжение</w:t>
            </w:r>
          </w:p>
        </w:tc>
      </w:tr>
      <w:tr w:rsidR="00F42A40" w:rsidRPr="007F45CC" w:rsidTr="00AD48E6">
        <w:trPr>
          <w:trHeight w:val="20"/>
          <w:tblCellSpacing w:w="0" w:type="dxa"/>
        </w:trPr>
        <w:tc>
          <w:tcPr>
            <w:tcW w:w="146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F42A40" w:rsidRPr="007F45CC" w:rsidRDefault="00F42A40" w:rsidP="00AD48E6">
            <w:pPr>
              <w:pStyle w:val="western"/>
              <w:shd w:val="clear" w:color="auto" w:fill="FFFFFF"/>
              <w:spacing w:after="0" w:afterAutospacing="0"/>
              <w:ind w:firstLine="540"/>
              <w:jc w:val="both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5</w:t>
            </w:r>
          </w:p>
        </w:tc>
        <w:tc>
          <w:tcPr>
            <w:tcW w:w="77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F42A40" w:rsidRPr="007F45CC" w:rsidRDefault="00F42A40" w:rsidP="00AD48E6">
            <w:pPr>
              <w:pStyle w:val="western"/>
              <w:shd w:val="clear" w:color="auto" w:fill="FFFFFF"/>
              <w:spacing w:after="0" w:afterAutospacing="0"/>
              <w:ind w:firstLine="540"/>
              <w:jc w:val="both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Отопление</w:t>
            </w:r>
          </w:p>
        </w:tc>
      </w:tr>
      <w:tr w:rsidR="00F42A40" w:rsidRPr="007F45CC" w:rsidTr="00AD48E6">
        <w:trPr>
          <w:tblCellSpacing w:w="0" w:type="dxa"/>
        </w:trPr>
        <w:tc>
          <w:tcPr>
            <w:tcW w:w="146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F42A40" w:rsidRPr="007F45CC" w:rsidRDefault="00F42A40" w:rsidP="00AD48E6">
            <w:pPr>
              <w:pStyle w:val="western"/>
              <w:shd w:val="clear" w:color="auto" w:fill="FFFFFF"/>
              <w:spacing w:after="0" w:afterAutospacing="0"/>
              <w:ind w:firstLine="540"/>
              <w:jc w:val="both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6</w:t>
            </w:r>
          </w:p>
        </w:tc>
        <w:tc>
          <w:tcPr>
            <w:tcW w:w="779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F42A40" w:rsidRPr="007F45CC" w:rsidRDefault="00F42A40" w:rsidP="00AD48E6">
            <w:pPr>
              <w:pStyle w:val="western"/>
              <w:shd w:val="clear" w:color="auto" w:fill="FFFFFF"/>
              <w:spacing w:after="0" w:afterAutospacing="0"/>
              <w:ind w:firstLine="540"/>
              <w:jc w:val="both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газоснабжение</w:t>
            </w:r>
          </w:p>
        </w:tc>
      </w:tr>
    </w:tbl>
    <w:p w:rsidR="00F42A40" w:rsidRPr="007F45CC" w:rsidRDefault="00F42A40" w:rsidP="00F42A40">
      <w:pPr>
        <w:pStyle w:val="1"/>
        <w:spacing w:before="0" w:beforeAutospacing="0" w:after="0" w:afterAutospacing="0"/>
        <w:ind w:firstLine="540"/>
        <w:jc w:val="both"/>
        <w:rPr>
          <w:rStyle w:val="apple-converted-space"/>
          <w:rFonts w:eastAsia="Calibri"/>
          <w:sz w:val="16"/>
          <w:szCs w:val="16"/>
        </w:rPr>
      </w:pPr>
      <w:r w:rsidRPr="007F45CC">
        <w:rPr>
          <w:sz w:val="16"/>
          <w:szCs w:val="16"/>
        </w:rPr>
        <w:t>9. Официальный сайт, на котором размещена конкурсная документация:</w:t>
      </w:r>
      <w:r w:rsidRPr="007F45CC">
        <w:rPr>
          <w:rStyle w:val="apple-converted-space"/>
          <w:rFonts w:eastAsia="Calibri"/>
          <w:sz w:val="16"/>
          <w:szCs w:val="16"/>
        </w:rPr>
        <w:t> </w:t>
      </w:r>
    </w:p>
    <w:p w:rsidR="00F42A40" w:rsidRPr="007F45CC" w:rsidRDefault="00F42A40" w:rsidP="00F42A40">
      <w:pPr>
        <w:pStyle w:val="1"/>
        <w:spacing w:before="0" w:beforeAutospacing="0" w:after="0" w:afterAutospacing="0"/>
        <w:ind w:firstLine="540"/>
        <w:jc w:val="both"/>
        <w:rPr>
          <w:b w:val="0"/>
          <w:sz w:val="16"/>
          <w:szCs w:val="16"/>
        </w:rPr>
      </w:pPr>
      <w:hyperlink r:id="rId20" w:history="1">
        <w:r w:rsidRPr="007F45CC">
          <w:rPr>
            <w:rStyle w:val="ae"/>
            <w:b w:val="0"/>
            <w:color w:val="auto"/>
            <w:sz w:val="16"/>
            <w:szCs w:val="16"/>
          </w:rPr>
          <w:t>www.torgi.gov.ru</w:t>
        </w:r>
      </w:hyperlink>
      <w:r w:rsidRPr="007F45CC">
        <w:rPr>
          <w:b w:val="0"/>
          <w:sz w:val="16"/>
          <w:szCs w:val="16"/>
        </w:rPr>
        <w:t>.</w:t>
      </w:r>
    </w:p>
    <w:p w:rsidR="00F42A40" w:rsidRPr="007F45CC" w:rsidRDefault="00F42A40" w:rsidP="00AD48E6">
      <w:pPr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10. Размер обеспечения заявки на участие в конкурсе (руб., НДС не облагается):</w:t>
      </w:r>
    </w:p>
    <w:tbl>
      <w:tblPr>
        <w:tblW w:w="11058" w:type="dxa"/>
        <w:tblCellSpacing w:w="0" w:type="dxa"/>
        <w:tblInd w:w="-306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1992"/>
        <w:gridCol w:w="5216"/>
        <w:gridCol w:w="3850"/>
      </w:tblGrid>
      <w:tr w:rsidR="00F42A40" w:rsidRPr="007F45CC" w:rsidTr="00E34944">
        <w:trPr>
          <w:trHeight w:val="94"/>
          <w:tblCellSpacing w:w="0" w:type="dxa"/>
        </w:trPr>
        <w:tc>
          <w:tcPr>
            <w:tcW w:w="1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0" w:afterAutospacing="0"/>
              <w:jc w:val="center"/>
              <w:rPr>
                <w:sz w:val="14"/>
                <w:szCs w:val="14"/>
              </w:rPr>
            </w:pPr>
            <w:r w:rsidRPr="007F45CC">
              <w:rPr>
                <w:b/>
                <w:bCs/>
                <w:sz w:val="14"/>
                <w:szCs w:val="14"/>
              </w:rPr>
              <w:t>Номер лота</w:t>
            </w:r>
          </w:p>
        </w:tc>
        <w:tc>
          <w:tcPr>
            <w:tcW w:w="52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jc w:val="center"/>
              <w:rPr>
                <w:sz w:val="14"/>
                <w:szCs w:val="14"/>
              </w:rPr>
            </w:pPr>
            <w:r w:rsidRPr="007F45CC">
              <w:rPr>
                <w:b/>
                <w:bCs/>
                <w:sz w:val="14"/>
                <w:szCs w:val="14"/>
              </w:rPr>
              <w:t>Адрес многоквартирного дома</w:t>
            </w:r>
          </w:p>
        </w:tc>
        <w:tc>
          <w:tcPr>
            <w:tcW w:w="3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jc w:val="center"/>
              <w:rPr>
                <w:sz w:val="14"/>
                <w:szCs w:val="14"/>
              </w:rPr>
            </w:pPr>
            <w:r w:rsidRPr="007F45CC">
              <w:rPr>
                <w:b/>
                <w:bCs/>
                <w:sz w:val="14"/>
                <w:szCs w:val="14"/>
              </w:rPr>
              <w:t>Размер обеспечения заявки на участие в конкурсе</w:t>
            </w:r>
          </w:p>
        </w:tc>
      </w:tr>
      <w:tr w:rsidR="00F42A40" w:rsidRPr="007F45CC" w:rsidTr="00E34944">
        <w:trPr>
          <w:trHeight w:val="210"/>
          <w:tblCellSpacing w:w="0" w:type="dxa"/>
        </w:trPr>
        <w:tc>
          <w:tcPr>
            <w:tcW w:w="1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ЛОТ № 1</w:t>
            </w:r>
          </w:p>
        </w:tc>
        <w:tc>
          <w:tcPr>
            <w:tcW w:w="52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г. Воронеж -45, ул. </w:t>
            </w:r>
            <w:proofErr w:type="spellStart"/>
            <w:r w:rsidRPr="007F45CC">
              <w:rPr>
                <w:sz w:val="16"/>
                <w:szCs w:val="16"/>
              </w:rPr>
              <w:t>Плехановская</w:t>
            </w:r>
            <w:proofErr w:type="spellEnd"/>
            <w:r w:rsidRPr="007F45CC">
              <w:rPr>
                <w:sz w:val="16"/>
                <w:szCs w:val="16"/>
              </w:rPr>
              <w:t>, д.3,4,5,6,7,8,9,10,11,12,13,14,15</w:t>
            </w:r>
          </w:p>
        </w:tc>
        <w:tc>
          <w:tcPr>
            <w:tcW w:w="3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western"/>
              <w:spacing w:after="115" w:afterAutospacing="0"/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43 976,34 рублей</w:t>
            </w:r>
          </w:p>
        </w:tc>
      </w:tr>
    </w:tbl>
    <w:p w:rsidR="00F42A40" w:rsidRPr="007F45CC" w:rsidRDefault="00F42A40" w:rsidP="00F42A40">
      <w:pPr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lastRenderedPageBreak/>
        <w:t>Денежные средства вносятся на счет:</w:t>
      </w:r>
    </w:p>
    <w:p w:rsidR="00F42A40" w:rsidRPr="007F45CC" w:rsidRDefault="00F42A40" w:rsidP="00F42A40">
      <w:pPr>
        <w:rPr>
          <w:sz w:val="16"/>
          <w:szCs w:val="16"/>
        </w:rPr>
      </w:pPr>
    </w:p>
    <w:p w:rsidR="00F42A40" w:rsidRPr="007F45CC" w:rsidRDefault="00F42A40" w:rsidP="00F42A40">
      <w:pPr>
        <w:jc w:val="both"/>
        <w:rPr>
          <w:sz w:val="16"/>
          <w:szCs w:val="16"/>
        </w:rPr>
      </w:pPr>
      <w:r w:rsidRPr="007F45CC">
        <w:rPr>
          <w:sz w:val="16"/>
          <w:szCs w:val="16"/>
        </w:rPr>
        <w:t>Получатель средств: УФК по Воронежской области (Администрация Грибановского городского поселения Грибановского муниципального района Воронежской области)</w:t>
      </w:r>
    </w:p>
    <w:p w:rsidR="00F42A40" w:rsidRPr="007F45CC" w:rsidRDefault="00F42A40" w:rsidP="00F42A40">
      <w:pPr>
        <w:jc w:val="both"/>
        <w:rPr>
          <w:sz w:val="16"/>
          <w:szCs w:val="16"/>
        </w:rPr>
      </w:pPr>
      <w:proofErr w:type="gramStart"/>
      <w:r w:rsidRPr="007F45CC">
        <w:rPr>
          <w:sz w:val="16"/>
          <w:szCs w:val="16"/>
        </w:rPr>
        <w:t>л</w:t>
      </w:r>
      <w:proofErr w:type="gramEnd"/>
      <w:r w:rsidRPr="007F45CC">
        <w:rPr>
          <w:sz w:val="16"/>
          <w:szCs w:val="16"/>
        </w:rPr>
        <w:t>/с 05313005400</w:t>
      </w:r>
    </w:p>
    <w:p w:rsidR="00F42A40" w:rsidRPr="007F45CC" w:rsidRDefault="00F42A40" w:rsidP="00F42A40">
      <w:pPr>
        <w:jc w:val="both"/>
        <w:rPr>
          <w:sz w:val="16"/>
          <w:szCs w:val="16"/>
        </w:rPr>
      </w:pPr>
      <w:r w:rsidRPr="007F45CC">
        <w:rPr>
          <w:sz w:val="16"/>
          <w:szCs w:val="16"/>
        </w:rPr>
        <w:t>ИНН: 3609002190 КПП: 360901001</w:t>
      </w:r>
    </w:p>
    <w:p w:rsidR="00F42A40" w:rsidRPr="007F45CC" w:rsidRDefault="00F42A40" w:rsidP="00F42A40">
      <w:pPr>
        <w:jc w:val="both"/>
        <w:rPr>
          <w:sz w:val="16"/>
          <w:szCs w:val="16"/>
        </w:rPr>
      </w:pPr>
      <w:r w:rsidRPr="007F45CC">
        <w:rPr>
          <w:sz w:val="16"/>
          <w:szCs w:val="16"/>
        </w:rPr>
        <w:t>Казначейский счет: 03232643206131513100</w:t>
      </w:r>
    </w:p>
    <w:p w:rsidR="00F42A40" w:rsidRPr="007F45CC" w:rsidRDefault="00F42A40" w:rsidP="00F42A40">
      <w:pPr>
        <w:jc w:val="both"/>
        <w:rPr>
          <w:sz w:val="16"/>
          <w:szCs w:val="16"/>
        </w:rPr>
      </w:pPr>
      <w:r w:rsidRPr="007F45CC">
        <w:rPr>
          <w:sz w:val="16"/>
          <w:szCs w:val="16"/>
        </w:rPr>
        <w:t>БИК банка: 012007084</w:t>
      </w:r>
    </w:p>
    <w:p w:rsidR="00F42A40" w:rsidRPr="007F45CC" w:rsidRDefault="00F42A40" w:rsidP="00F42A40">
      <w:pPr>
        <w:jc w:val="both"/>
        <w:rPr>
          <w:sz w:val="16"/>
          <w:szCs w:val="16"/>
        </w:rPr>
      </w:pPr>
      <w:r w:rsidRPr="007F45CC">
        <w:rPr>
          <w:sz w:val="16"/>
          <w:szCs w:val="16"/>
        </w:rPr>
        <w:t>Единый казначейский  счет: 40102810945370000023</w:t>
      </w:r>
    </w:p>
    <w:p w:rsidR="00F42A40" w:rsidRPr="007F45CC" w:rsidRDefault="00F42A40" w:rsidP="00F42A40">
      <w:pPr>
        <w:jc w:val="both"/>
        <w:rPr>
          <w:sz w:val="16"/>
          <w:szCs w:val="16"/>
        </w:rPr>
      </w:pPr>
      <w:r w:rsidRPr="007F45CC">
        <w:rPr>
          <w:sz w:val="16"/>
          <w:szCs w:val="16"/>
        </w:rPr>
        <w:t xml:space="preserve">Наименование банка: Отделение Воронеж Банка России //УФК по Воронежской области </w:t>
      </w:r>
      <w:proofErr w:type="gramStart"/>
      <w:r w:rsidRPr="007F45CC">
        <w:rPr>
          <w:sz w:val="16"/>
          <w:szCs w:val="16"/>
        </w:rPr>
        <w:t>г</w:t>
      </w:r>
      <w:proofErr w:type="gramEnd"/>
      <w:r w:rsidRPr="007F45CC">
        <w:rPr>
          <w:sz w:val="16"/>
          <w:szCs w:val="16"/>
        </w:rPr>
        <w:t>. Воронеж.</w:t>
      </w:r>
    </w:p>
    <w:p w:rsidR="00F42A40" w:rsidRPr="007F45CC" w:rsidRDefault="00F42A40" w:rsidP="00F42A40">
      <w:pPr>
        <w:ind w:firstLine="36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В платежном поручении указывать назначение платежа следующим образом: «денежное обеспечение заявки для участия в открытом конкурсе по извещению № _____ отбору управляющей организации для управления многоквартирным домом по адресу Воронеж-45, лот № 1, НДС не облагается».</w:t>
      </w:r>
    </w:p>
    <w:p w:rsidR="00F42A40" w:rsidRPr="007F45CC" w:rsidRDefault="00F42A40" w:rsidP="00AD48E6">
      <w:pPr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11. Срок, место и порядок предоставления конкурсной документации:</w:t>
      </w:r>
    </w:p>
    <w:p w:rsidR="00F42A40" w:rsidRPr="007F45CC" w:rsidRDefault="00F42A40" w:rsidP="00F42A40">
      <w:pPr>
        <w:ind w:firstLine="72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 xml:space="preserve">Конкурсную документацию в форме электронного документа может получить, по письменному заявлению, любой претендент на участие в конкурсе, начиная </w:t>
      </w:r>
      <w:proofErr w:type="gramStart"/>
      <w:r w:rsidRPr="007F45CC">
        <w:rPr>
          <w:sz w:val="16"/>
          <w:szCs w:val="16"/>
        </w:rPr>
        <w:t>с даты размещения</w:t>
      </w:r>
      <w:proofErr w:type="gramEnd"/>
      <w:r w:rsidRPr="007F45CC">
        <w:rPr>
          <w:sz w:val="16"/>
          <w:szCs w:val="16"/>
        </w:rPr>
        <w:t xml:space="preserve"> извещения о проведении конкурса на официальном сайте - </w:t>
      </w:r>
      <w:hyperlink r:id="rId21" w:history="1">
        <w:r w:rsidRPr="007F45CC">
          <w:rPr>
            <w:rStyle w:val="ae"/>
            <w:color w:val="auto"/>
            <w:sz w:val="16"/>
            <w:szCs w:val="16"/>
          </w:rPr>
          <w:t>www.torgi.gov.ru</w:t>
        </w:r>
      </w:hyperlink>
      <w:r w:rsidRPr="007F45CC">
        <w:rPr>
          <w:sz w:val="16"/>
          <w:szCs w:val="16"/>
        </w:rPr>
        <w:t xml:space="preserve">, до даты начала процедуры вскрытия конвертов по адресу: 297240, Воронежская область, Грибановский район, </w:t>
      </w:r>
      <w:proofErr w:type="spellStart"/>
      <w:r w:rsidRPr="007F45CC">
        <w:rPr>
          <w:sz w:val="16"/>
          <w:szCs w:val="16"/>
        </w:rPr>
        <w:t>пгт</w:t>
      </w:r>
      <w:proofErr w:type="spellEnd"/>
      <w:r w:rsidRPr="007F45CC">
        <w:rPr>
          <w:sz w:val="16"/>
          <w:szCs w:val="16"/>
        </w:rPr>
        <w:t xml:space="preserve">. Грибановский, ул. Центральная, д. 9, 2 этаж, </w:t>
      </w:r>
      <w:proofErr w:type="spellStart"/>
      <w:r w:rsidRPr="007F45CC">
        <w:rPr>
          <w:sz w:val="16"/>
          <w:szCs w:val="16"/>
        </w:rPr>
        <w:t>каб</w:t>
      </w:r>
      <w:proofErr w:type="spellEnd"/>
      <w:r w:rsidRPr="007F45CC">
        <w:rPr>
          <w:sz w:val="16"/>
          <w:szCs w:val="16"/>
        </w:rPr>
        <w:t xml:space="preserve">. 13; тел (47348) 30854 с понедельника по четверг с 09.00 до 16.00, пятница – с 09.00 до 15.00, перерыв на обед – с 12.00 </w:t>
      </w:r>
      <w:proofErr w:type="gramStart"/>
      <w:r w:rsidRPr="007F45CC">
        <w:rPr>
          <w:sz w:val="16"/>
          <w:szCs w:val="16"/>
        </w:rPr>
        <w:t>до</w:t>
      </w:r>
      <w:proofErr w:type="gramEnd"/>
      <w:r w:rsidRPr="007F45CC">
        <w:rPr>
          <w:sz w:val="16"/>
          <w:szCs w:val="16"/>
        </w:rPr>
        <w:t xml:space="preserve"> 13.00 </w:t>
      </w:r>
      <w:proofErr w:type="gramStart"/>
      <w:r w:rsidRPr="007F45CC">
        <w:rPr>
          <w:sz w:val="16"/>
          <w:szCs w:val="16"/>
        </w:rPr>
        <w:t>при</w:t>
      </w:r>
      <w:proofErr w:type="gramEnd"/>
      <w:r w:rsidRPr="007F45CC">
        <w:rPr>
          <w:sz w:val="16"/>
          <w:szCs w:val="16"/>
        </w:rPr>
        <w:t xml:space="preserve"> условии предоставления заявителем электронного носителя.</w:t>
      </w:r>
    </w:p>
    <w:p w:rsidR="00F42A40" w:rsidRPr="007F45CC" w:rsidRDefault="00F42A40" w:rsidP="00F42A40">
      <w:pPr>
        <w:ind w:firstLine="72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Конкурсная документация доступна бесплатно на официальном сайте.</w:t>
      </w:r>
    </w:p>
    <w:p w:rsidR="00F42A40" w:rsidRPr="007F45CC" w:rsidRDefault="00F42A40" w:rsidP="00F42A40">
      <w:pPr>
        <w:ind w:firstLine="72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Плата за предоставление конкурсной документации не взимается.</w:t>
      </w:r>
    </w:p>
    <w:p w:rsidR="00F42A40" w:rsidRPr="007F45CC" w:rsidRDefault="00F42A40" w:rsidP="00AD48E6">
      <w:pPr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12. Место, порядок и срок подачи заявок на участие в конкурсе:</w:t>
      </w:r>
    </w:p>
    <w:p w:rsidR="00F42A40" w:rsidRPr="007F45CC" w:rsidRDefault="00F42A40" w:rsidP="00F42A40">
      <w:pPr>
        <w:ind w:firstLine="72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 xml:space="preserve">Заявки на участие в конкурсе принимаются по адресу: 297240, Воронежская область, Грибановский район, </w:t>
      </w:r>
      <w:proofErr w:type="spellStart"/>
      <w:r w:rsidRPr="007F45CC">
        <w:rPr>
          <w:sz w:val="16"/>
          <w:szCs w:val="16"/>
        </w:rPr>
        <w:t>пгт</w:t>
      </w:r>
      <w:proofErr w:type="spellEnd"/>
      <w:r w:rsidRPr="007F45CC">
        <w:rPr>
          <w:sz w:val="16"/>
          <w:szCs w:val="16"/>
        </w:rPr>
        <w:t xml:space="preserve">. Грибановский, ул. </w:t>
      </w:r>
      <w:proofErr w:type="gramStart"/>
      <w:r w:rsidRPr="007F45CC">
        <w:rPr>
          <w:sz w:val="16"/>
          <w:szCs w:val="16"/>
        </w:rPr>
        <w:t>Центральная</w:t>
      </w:r>
      <w:proofErr w:type="gramEnd"/>
      <w:r w:rsidRPr="007F45CC">
        <w:rPr>
          <w:sz w:val="16"/>
          <w:szCs w:val="16"/>
        </w:rPr>
        <w:t xml:space="preserve">, д. 9, 2 этаж, </w:t>
      </w:r>
      <w:proofErr w:type="spellStart"/>
      <w:r w:rsidRPr="007F45CC">
        <w:rPr>
          <w:sz w:val="16"/>
          <w:szCs w:val="16"/>
        </w:rPr>
        <w:t>каб</w:t>
      </w:r>
      <w:proofErr w:type="spellEnd"/>
      <w:r w:rsidRPr="007F45CC">
        <w:rPr>
          <w:sz w:val="16"/>
          <w:szCs w:val="16"/>
        </w:rPr>
        <w:t>. 13, с 9-00 до 16-00 (с 12-00 до 13-00 перерыв), со дня размещения на официальном сайте настоящего извещения до 12.00 часов 16 января 2025 года по московскому времени.</w:t>
      </w:r>
    </w:p>
    <w:p w:rsidR="00F42A40" w:rsidRPr="007F45CC" w:rsidRDefault="00F42A40" w:rsidP="00F42A40">
      <w:pPr>
        <w:ind w:firstLine="72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 xml:space="preserve">Дата начала подачи заявок: </w:t>
      </w:r>
      <w:proofErr w:type="gramStart"/>
      <w:r w:rsidRPr="007F45CC">
        <w:rPr>
          <w:sz w:val="16"/>
          <w:szCs w:val="16"/>
        </w:rPr>
        <w:t>с даты размещения</w:t>
      </w:r>
      <w:proofErr w:type="gramEnd"/>
      <w:r w:rsidRPr="007F45CC">
        <w:rPr>
          <w:sz w:val="16"/>
          <w:szCs w:val="16"/>
        </w:rPr>
        <w:t xml:space="preserve"> извещения о проведении конкурса на официальном сайте - </w:t>
      </w:r>
      <w:hyperlink r:id="rId22" w:history="1">
        <w:r w:rsidRPr="007F45CC">
          <w:rPr>
            <w:rStyle w:val="ae"/>
            <w:color w:val="auto"/>
            <w:sz w:val="16"/>
            <w:szCs w:val="16"/>
          </w:rPr>
          <w:t>www.torgi.gov.ru</w:t>
        </w:r>
      </w:hyperlink>
      <w:r w:rsidRPr="007F45CC">
        <w:rPr>
          <w:sz w:val="16"/>
          <w:szCs w:val="16"/>
        </w:rPr>
        <w:t xml:space="preserve">  </w:t>
      </w:r>
    </w:p>
    <w:p w:rsidR="00F42A40" w:rsidRPr="007F45CC" w:rsidRDefault="00F42A40" w:rsidP="00F42A40">
      <w:pPr>
        <w:ind w:firstLine="720"/>
        <w:jc w:val="both"/>
        <w:rPr>
          <w:sz w:val="16"/>
          <w:szCs w:val="16"/>
        </w:rPr>
      </w:pPr>
      <w:proofErr w:type="gramStart"/>
      <w:r w:rsidRPr="007F45CC">
        <w:rPr>
          <w:sz w:val="16"/>
          <w:szCs w:val="16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  <w:r w:rsidRPr="007F45CC">
        <w:rPr>
          <w:sz w:val="16"/>
          <w:szCs w:val="16"/>
        </w:rPr>
        <w:t xml:space="preserve"> Каждая заявка на участие в конкурсе регистрируется организатором конкурса. По требованию претендента организатор конкурса выдает расписку о получении такой заявки. </w:t>
      </w:r>
    </w:p>
    <w:p w:rsidR="00F42A40" w:rsidRPr="007F45CC" w:rsidRDefault="00F42A40" w:rsidP="00F42A40">
      <w:pPr>
        <w:ind w:firstLine="72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Приём заявок на участие в конкурсе прекращается непосредственно перед началом процедуры вскрытия конвертов с заявками на участие в конкурсе. Порядок подачи заявок на участие в конкурсе указан в Конкурсной документации.</w:t>
      </w:r>
    </w:p>
    <w:p w:rsidR="00F42A40" w:rsidRPr="007F45CC" w:rsidRDefault="00F42A40" w:rsidP="00AD48E6">
      <w:pPr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13. Место, дата и время вскрытия конвертов с заявками на участие в конкурсе:</w:t>
      </w:r>
    </w:p>
    <w:p w:rsidR="00F42A40" w:rsidRPr="007F45CC" w:rsidRDefault="00F42A40" w:rsidP="00AD48E6">
      <w:pPr>
        <w:jc w:val="both"/>
        <w:rPr>
          <w:sz w:val="16"/>
          <w:szCs w:val="16"/>
        </w:rPr>
      </w:pPr>
      <w:r w:rsidRPr="007F45CC">
        <w:rPr>
          <w:sz w:val="16"/>
          <w:szCs w:val="16"/>
        </w:rPr>
        <w:t xml:space="preserve">Вскрытие конвертов с заявками на участие в конкурсе производится конкурсной комиссией по адресу: 297240, Воронежская область, Грибановский район, </w:t>
      </w:r>
      <w:proofErr w:type="spellStart"/>
      <w:r w:rsidRPr="007F45CC">
        <w:rPr>
          <w:sz w:val="16"/>
          <w:szCs w:val="16"/>
        </w:rPr>
        <w:t>пгт</w:t>
      </w:r>
      <w:proofErr w:type="spellEnd"/>
      <w:r w:rsidRPr="007F45CC">
        <w:rPr>
          <w:sz w:val="16"/>
          <w:szCs w:val="16"/>
        </w:rPr>
        <w:t>. Грибановский, ул.</w:t>
      </w:r>
      <w:r w:rsidRPr="007F45CC">
        <w:rPr>
          <w:sz w:val="16"/>
          <w:szCs w:val="16"/>
          <w:lang w:val="en-US"/>
        </w:rPr>
        <w:t> </w:t>
      </w:r>
      <w:proofErr w:type="gramStart"/>
      <w:r w:rsidRPr="007F45CC">
        <w:rPr>
          <w:sz w:val="16"/>
          <w:szCs w:val="16"/>
        </w:rPr>
        <w:t>Центральная</w:t>
      </w:r>
      <w:proofErr w:type="gramEnd"/>
      <w:r w:rsidRPr="007F45CC">
        <w:rPr>
          <w:sz w:val="16"/>
          <w:szCs w:val="16"/>
        </w:rPr>
        <w:t xml:space="preserve">, д. 9, 2 этаж, </w:t>
      </w:r>
      <w:proofErr w:type="spellStart"/>
      <w:r w:rsidRPr="007F45CC">
        <w:rPr>
          <w:sz w:val="16"/>
          <w:szCs w:val="16"/>
        </w:rPr>
        <w:t>каб</w:t>
      </w:r>
      <w:proofErr w:type="spellEnd"/>
      <w:r w:rsidRPr="007F45CC">
        <w:rPr>
          <w:sz w:val="16"/>
          <w:szCs w:val="16"/>
        </w:rPr>
        <w:t>. 13,</w:t>
      </w:r>
      <w:r w:rsidRPr="007F45CC">
        <w:rPr>
          <w:rStyle w:val="apple-converted-space"/>
          <w:sz w:val="16"/>
          <w:szCs w:val="16"/>
        </w:rPr>
        <w:t> </w:t>
      </w:r>
      <w:r w:rsidRPr="007F45CC">
        <w:rPr>
          <w:sz w:val="16"/>
          <w:szCs w:val="16"/>
        </w:rPr>
        <w:t>16.января 2025 г. в 13.00</w:t>
      </w:r>
      <w:r w:rsidRPr="007F45CC">
        <w:rPr>
          <w:rStyle w:val="apple-converted-space"/>
          <w:sz w:val="16"/>
          <w:szCs w:val="16"/>
        </w:rPr>
        <w:t> </w:t>
      </w:r>
      <w:r w:rsidRPr="007F45CC">
        <w:rPr>
          <w:sz w:val="16"/>
          <w:szCs w:val="16"/>
        </w:rPr>
        <w:t>часов по московскому времени.</w:t>
      </w:r>
    </w:p>
    <w:p w:rsidR="00F42A40" w:rsidRPr="007F45CC" w:rsidRDefault="00F42A40" w:rsidP="00AD48E6">
      <w:pPr>
        <w:jc w:val="both"/>
        <w:rPr>
          <w:sz w:val="16"/>
          <w:szCs w:val="16"/>
        </w:rPr>
      </w:pPr>
      <w:r w:rsidRPr="007F45CC">
        <w:rPr>
          <w:b/>
          <w:bCs/>
          <w:sz w:val="16"/>
          <w:szCs w:val="16"/>
        </w:rPr>
        <w:t>14. Место и дата рассмотрения заявок на участие в конкурсе:</w:t>
      </w:r>
    </w:p>
    <w:p w:rsidR="00F42A40" w:rsidRPr="007F45CC" w:rsidRDefault="00F42A40" w:rsidP="00AD48E6">
      <w:pPr>
        <w:jc w:val="both"/>
        <w:rPr>
          <w:sz w:val="16"/>
          <w:szCs w:val="16"/>
        </w:rPr>
      </w:pPr>
      <w:r w:rsidRPr="007F45CC">
        <w:rPr>
          <w:sz w:val="16"/>
          <w:szCs w:val="16"/>
        </w:rPr>
        <w:t xml:space="preserve">Рассмотрение заявок будет осуществляться конкурсной комиссией по адресу: 297240, Воронежская область, Грибановский район, </w:t>
      </w:r>
      <w:proofErr w:type="spellStart"/>
      <w:r w:rsidRPr="007F45CC">
        <w:rPr>
          <w:sz w:val="16"/>
          <w:szCs w:val="16"/>
        </w:rPr>
        <w:t>пгт</w:t>
      </w:r>
      <w:proofErr w:type="spellEnd"/>
      <w:r w:rsidRPr="007F45CC">
        <w:rPr>
          <w:sz w:val="16"/>
          <w:szCs w:val="16"/>
        </w:rPr>
        <w:t>. Грибановский, ул.</w:t>
      </w:r>
      <w:r w:rsidRPr="007F45CC">
        <w:rPr>
          <w:sz w:val="16"/>
          <w:szCs w:val="16"/>
          <w:lang w:val="en-US"/>
        </w:rPr>
        <w:t> </w:t>
      </w:r>
      <w:proofErr w:type="gramStart"/>
      <w:r w:rsidRPr="007F45CC">
        <w:rPr>
          <w:sz w:val="16"/>
          <w:szCs w:val="16"/>
        </w:rPr>
        <w:t>Центральная</w:t>
      </w:r>
      <w:proofErr w:type="gramEnd"/>
      <w:r w:rsidRPr="007F45CC">
        <w:rPr>
          <w:sz w:val="16"/>
          <w:szCs w:val="16"/>
        </w:rPr>
        <w:t xml:space="preserve">, д. 9, 2 этаж, </w:t>
      </w:r>
      <w:proofErr w:type="spellStart"/>
      <w:r w:rsidRPr="007F45CC">
        <w:rPr>
          <w:sz w:val="16"/>
          <w:szCs w:val="16"/>
        </w:rPr>
        <w:t>каб</w:t>
      </w:r>
      <w:proofErr w:type="spellEnd"/>
      <w:r w:rsidRPr="007F45CC">
        <w:rPr>
          <w:sz w:val="16"/>
          <w:szCs w:val="16"/>
        </w:rPr>
        <w:t>. 13,</w:t>
      </w:r>
      <w:r w:rsidRPr="007F45CC">
        <w:rPr>
          <w:rStyle w:val="apple-converted-space"/>
          <w:sz w:val="16"/>
          <w:szCs w:val="16"/>
        </w:rPr>
        <w:t> </w:t>
      </w:r>
      <w:r w:rsidRPr="007F45CC">
        <w:rPr>
          <w:sz w:val="16"/>
          <w:szCs w:val="16"/>
        </w:rPr>
        <w:t>16.января 2025г. в 14.00</w:t>
      </w:r>
      <w:r w:rsidRPr="007F45CC">
        <w:rPr>
          <w:rStyle w:val="apple-converted-space"/>
          <w:sz w:val="16"/>
          <w:szCs w:val="16"/>
        </w:rPr>
        <w:t> </w:t>
      </w:r>
      <w:r w:rsidRPr="007F45CC">
        <w:rPr>
          <w:sz w:val="16"/>
          <w:szCs w:val="16"/>
        </w:rPr>
        <w:t>часов по московскому времени.</w:t>
      </w:r>
    </w:p>
    <w:p w:rsidR="00F42A40" w:rsidRPr="007F45CC" w:rsidRDefault="00F42A40" w:rsidP="00AD48E6">
      <w:pPr>
        <w:rPr>
          <w:sz w:val="16"/>
          <w:szCs w:val="16"/>
        </w:rPr>
      </w:pPr>
      <w:r w:rsidRPr="007F45CC">
        <w:rPr>
          <w:b/>
          <w:sz w:val="16"/>
          <w:szCs w:val="16"/>
        </w:rPr>
        <w:t>15. Место, дата и время проведения конкурса:</w:t>
      </w:r>
      <w:r w:rsidRPr="007F45CC">
        <w:rPr>
          <w:sz w:val="16"/>
          <w:szCs w:val="16"/>
        </w:rPr>
        <w:t xml:space="preserve"> открытый конкурс состоится по адресу: 297240, Воронежская область, Грибановский район, </w:t>
      </w:r>
      <w:proofErr w:type="spellStart"/>
      <w:r w:rsidRPr="007F45CC">
        <w:rPr>
          <w:sz w:val="16"/>
          <w:szCs w:val="16"/>
        </w:rPr>
        <w:t>пгт</w:t>
      </w:r>
      <w:proofErr w:type="spellEnd"/>
      <w:r w:rsidRPr="007F45CC">
        <w:rPr>
          <w:sz w:val="16"/>
          <w:szCs w:val="16"/>
        </w:rPr>
        <w:t>. Грибановский, ул. </w:t>
      </w:r>
      <w:proofErr w:type="gramStart"/>
      <w:r w:rsidRPr="007F45CC">
        <w:rPr>
          <w:sz w:val="16"/>
          <w:szCs w:val="16"/>
        </w:rPr>
        <w:t>Центральная</w:t>
      </w:r>
      <w:proofErr w:type="gramEnd"/>
      <w:r w:rsidRPr="007F45CC">
        <w:rPr>
          <w:sz w:val="16"/>
          <w:szCs w:val="16"/>
        </w:rPr>
        <w:t xml:space="preserve">, д. 9, 2 этаж, </w:t>
      </w:r>
      <w:proofErr w:type="spellStart"/>
      <w:r w:rsidRPr="007F45CC">
        <w:rPr>
          <w:sz w:val="16"/>
          <w:szCs w:val="16"/>
        </w:rPr>
        <w:t>каб</w:t>
      </w:r>
      <w:proofErr w:type="spellEnd"/>
      <w:r w:rsidRPr="007F45CC">
        <w:rPr>
          <w:sz w:val="16"/>
          <w:szCs w:val="16"/>
        </w:rPr>
        <w:t>. 13, 16.января 2025г. в 15.00 часов по московскому времени.</w:t>
      </w:r>
    </w:p>
    <w:p w:rsidR="00F42A40" w:rsidRPr="007F45CC" w:rsidRDefault="00F42A40" w:rsidP="00AD48E6">
      <w:pPr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16. Размер обеспечения исполнения обязательств управляющей организации по договору управления многоквартирным домом (руб., НДС не облагается):</w:t>
      </w:r>
    </w:p>
    <w:tbl>
      <w:tblPr>
        <w:tblW w:w="1075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1992"/>
        <w:gridCol w:w="5074"/>
        <w:gridCol w:w="3686"/>
      </w:tblGrid>
      <w:tr w:rsidR="00F42A40" w:rsidRPr="007F45CC" w:rsidTr="00E34944">
        <w:trPr>
          <w:trHeight w:val="100"/>
          <w:tblCellSpacing w:w="0" w:type="dxa"/>
        </w:trPr>
        <w:tc>
          <w:tcPr>
            <w:tcW w:w="1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0" w:afterAutospacing="0"/>
              <w:jc w:val="center"/>
              <w:rPr>
                <w:sz w:val="16"/>
                <w:szCs w:val="16"/>
              </w:rPr>
            </w:pPr>
            <w:r w:rsidRPr="007F45CC">
              <w:rPr>
                <w:b/>
                <w:bCs/>
                <w:sz w:val="16"/>
                <w:szCs w:val="16"/>
              </w:rPr>
              <w:t>Номер лота</w:t>
            </w:r>
          </w:p>
        </w:tc>
        <w:tc>
          <w:tcPr>
            <w:tcW w:w="5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jc w:val="center"/>
              <w:rPr>
                <w:sz w:val="16"/>
                <w:szCs w:val="16"/>
              </w:rPr>
            </w:pPr>
            <w:r w:rsidRPr="007F45CC">
              <w:rPr>
                <w:b/>
                <w:bCs/>
                <w:sz w:val="16"/>
                <w:szCs w:val="16"/>
              </w:rPr>
              <w:t>Адрес многоквартирного дома</w:t>
            </w:r>
          </w:p>
        </w:tc>
        <w:tc>
          <w:tcPr>
            <w:tcW w:w="3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jc w:val="center"/>
              <w:rPr>
                <w:sz w:val="16"/>
                <w:szCs w:val="16"/>
              </w:rPr>
            </w:pPr>
            <w:r w:rsidRPr="007F45CC">
              <w:rPr>
                <w:b/>
                <w:bCs/>
                <w:sz w:val="16"/>
                <w:szCs w:val="16"/>
              </w:rPr>
              <w:t>Размер обеспечения исполнения обязательств</w:t>
            </w:r>
          </w:p>
        </w:tc>
      </w:tr>
      <w:tr w:rsidR="00F42A40" w:rsidRPr="007F45CC" w:rsidTr="00E34944">
        <w:trPr>
          <w:trHeight w:val="20"/>
          <w:tblCellSpacing w:w="0" w:type="dxa"/>
        </w:trPr>
        <w:tc>
          <w:tcPr>
            <w:tcW w:w="1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ab"/>
              <w:spacing w:after="115" w:afterAutospacing="0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ЛОТ № 1</w:t>
            </w:r>
          </w:p>
        </w:tc>
        <w:tc>
          <w:tcPr>
            <w:tcW w:w="5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г.</w:t>
            </w:r>
            <w:r w:rsidR="00AD48E6" w:rsidRPr="007F45CC">
              <w:rPr>
                <w:sz w:val="16"/>
                <w:szCs w:val="16"/>
              </w:rPr>
              <w:t xml:space="preserve"> Воронеж -45, ул. </w:t>
            </w:r>
            <w:proofErr w:type="spellStart"/>
            <w:r w:rsidR="00AD48E6" w:rsidRPr="007F45CC">
              <w:rPr>
                <w:sz w:val="16"/>
                <w:szCs w:val="16"/>
              </w:rPr>
              <w:t>Плехановская</w:t>
            </w:r>
            <w:proofErr w:type="spellEnd"/>
            <w:r w:rsidR="00AD48E6" w:rsidRPr="007F45CC">
              <w:rPr>
                <w:sz w:val="16"/>
                <w:szCs w:val="16"/>
              </w:rPr>
              <w:t xml:space="preserve">, </w:t>
            </w:r>
            <w:r w:rsidRPr="007F45CC">
              <w:rPr>
                <w:sz w:val="16"/>
                <w:szCs w:val="16"/>
              </w:rPr>
              <w:t>3,4,5,6,7,8,9,10,11,12,13,14,15</w:t>
            </w:r>
          </w:p>
        </w:tc>
        <w:tc>
          <w:tcPr>
            <w:tcW w:w="3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2A40" w:rsidRPr="007F45CC" w:rsidRDefault="00F42A40" w:rsidP="00AD48E6">
            <w:pPr>
              <w:pStyle w:val="western"/>
              <w:spacing w:after="115" w:afterAutospacing="0"/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690 717,22 рублей</w:t>
            </w:r>
          </w:p>
        </w:tc>
      </w:tr>
    </w:tbl>
    <w:p w:rsidR="00F42A40" w:rsidRPr="007F45CC" w:rsidRDefault="00F42A40" w:rsidP="00AD48E6">
      <w:pPr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17. Дата и время проведения осмотра объектов конкурса:</w:t>
      </w:r>
    </w:p>
    <w:p w:rsidR="00F42A40" w:rsidRPr="007F45CC" w:rsidRDefault="00F42A40" w:rsidP="00F42A40">
      <w:pPr>
        <w:pStyle w:val="a5"/>
        <w:rPr>
          <w:rFonts w:ascii="Times New Roman" w:hAnsi="Times New Roman"/>
          <w:sz w:val="16"/>
          <w:szCs w:val="16"/>
        </w:rPr>
      </w:pPr>
      <w:bookmarkStart w:id="2" w:name="_Hlk63197164"/>
      <w:bookmarkEnd w:id="2"/>
      <w:r w:rsidRPr="007F45CC">
        <w:rPr>
          <w:rFonts w:ascii="Times New Roman" w:hAnsi="Times New Roman"/>
          <w:sz w:val="16"/>
          <w:szCs w:val="16"/>
        </w:rPr>
        <w:t xml:space="preserve">Осмотр производится по предварительным заявкам в рабочие дни по записи. </w:t>
      </w:r>
    </w:p>
    <w:p w:rsidR="00F42A40" w:rsidRPr="007F45CC" w:rsidRDefault="00F42A40" w:rsidP="00F42A40">
      <w:pPr>
        <w:pStyle w:val="a5"/>
        <w:rPr>
          <w:rFonts w:ascii="Times New Roman" w:hAnsi="Times New Roman"/>
          <w:sz w:val="16"/>
          <w:szCs w:val="16"/>
        </w:rPr>
      </w:pPr>
      <w:r w:rsidRPr="007F45CC">
        <w:rPr>
          <w:rFonts w:ascii="Times New Roman" w:hAnsi="Times New Roman"/>
          <w:sz w:val="16"/>
          <w:szCs w:val="16"/>
        </w:rPr>
        <w:t xml:space="preserve">Телефон: </w:t>
      </w:r>
      <w:bookmarkStart w:id="3" w:name="sdfootnote1sym"/>
      <w:r w:rsidRPr="007F45CC">
        <w:rPr>
          <w:rFonts w:ascii="Times New Roman" w:hAnsi="Times New Roman"/>
          <w:sz w:val="16"/>
          <w:szCs w:val="16"/>
        </w:rPr>
        <w:t>8 (920)425-99-49</w:t>
      </w:r>
    </w:p>
    <w:p w:rsidR="00F42A40" w:rsidRPr="007F45CC" w:rsidRDefault="00F42A40" w:rsidP="00F42A40">
      <w:pPr>
        <w:pStyle w:val="a5"/>
        <w:rPr>
          <w:rFonts w:ascii="Times New Roman" w:hAnsi="Times New Roman"/>
          <w:sz w:val="16"/>
          <w:szCs w:val="16"/>
        </w:rPr>
      </w:pPr>
      <w:r w:rsidRPr="007F45CC">
        <w:rPr>
          <w:rFonts w:ascii="Times New Roman" w:hAnsi="Times New Roman"/>
          <w:sz w:val="16"/>
          <w:szCs w:val="16"/>
        </w:rPr>
        <w:t>Ответственный:</w:t>
      </w:r>
      <w:bookmarkEnd w:id="3"/>
      <w:r w:rsidRPr="007F45CC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F45CC">
        <w:rPr>
          <w:rFonts w:ascii="Times New Roman" w:hAnsi="Times New Roman"/>
          <w:sz w:val="16"/>
          <w:szCs w:val="16"/>
        </w:rPr>
        <w:t>Шатских</w:t>
      </w:r>
      <w:proofErr w:type="spellEnd"/>
      <w:r w:rsidRPr="007F45CC">
        <w:rPr>
          <w:rFonts w:ascii="Times New Roman" w:hAnsi="Times New Roman"/>
          <w:sz w:val="16"/>
          <w:szCs w:val="16"/>
        </w:rPr>
        <w:t xml:space="preserve"> Ирина Владимировна</w:t>
      </w:r>
    </w:p>
    <w:p w:rsidR="00F42A40" w:rsidRPr="007F45CC" w:rsidRDefault="00F42A40" w:rsidP="00F42A40">
      <w:pPr>
        <w:rPr>
          <w:sz w:val="16"/>
          <w:szCs w:val="16"/>
        </w:rPr>
      </w:pPr>
    </w:p>
    <w:p w:rsidR="00AD48E6" w:rsidRPr="007F45CC" w:rsidRDefault="00AD48E6" w:rsidP="00AD48E6">
      <w:pPr>
        <w:jc w:val="center"/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АДМИНИСТРАЦИЯ</w:t>
      </w:r>
    </w:p>
    <w:p w:rsidR="00AD48E6" w:rsidRPr="007F45CC" w:rsidRDefault="00AD48E6" w:rsidP="00AD48E6">
      <w:pPr>
        <w:jc w:val="center"/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ГРИБАНОВСКОГО ГОРОДСКОГО ПОСЕЛЕНИЯ</w:t>
      </w:r>
    </w:p>
    <w:p w:rsidR="00AD48E6" w:rsidRPr="007F45CC" w:rsidRDefault="00AD48E6" w:rsidP="00AD48E6">
      <w:pPr>
        <w:jc w:val="center"/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ГРИБАНОВСКОГО МУНИЦИПАЛЬНОГО РАЙОНА</w:t>
      </w:r>
      <w:r w:rsidRPr="007F45CC">
        <w:rPr>
          <w:b/>
          <w:sz w:val="16"/>
          <w:szCs w:val="16"/>
        </w:rPr>
        <w:br/>
        <w:t>ВОРОНЕЖСКОЙ ОБЛАСТИ</w:t>
      </w:r>
    </w:p>
    <w:p w:rsidR="00AD48E6" w:rsidRPr="007F45CC" w:rsidRDefault="00AD48E6" w:rsidP="00AD48E6">
      <w:pPr>
        <w:pStyle w:val="1"/>
        <w:jc w:val="center"/>
        <w:rPr>
          <w:sz w:val="16"/>
          <w:szCs w:val="16"/>
        </w:rPr>
      </w:pPr>
      <w:proofErr w:type="gramStart"/>
      <w:r w:rsidRPr="007F45CC">
        <w:rPr>
          <w:sz w:val="16"/>
          <w:szCs w:val="16"/>
        </w:rPr>
        <w:t>П</w:t>
      </w:r>
      <w:proofErr w:type="gramEnd"/>
      <w:r w:rsidRPr="007F45CC">
        <w:rPr>
          <w:sz w:val="16"/>
          <w:szCs w:val="16"/>
        </w:rPr>
        <w:t xml:space="preserve"> О С Т А Н О В Л Е Н И Е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от 13.12. 2024г. № 421</w:t>
      </w:r>
    </w:p>
    <w:p w:rsidR="00AD48E6" w:rsidRPr="007F45CC" w:rsidRDefault="00AD48E6" w:rsidP="00AD48E6">
      <w:pPr>
        <w:rPr>
          <w:sz w:val="16"/>
          <w:szCs w:val="16"/>
        </w:rPr>
      </w:pPr>
      <w:proofErr w:type="spellStart"/>
      <w:r w:rsidRPr="007F45CC">
        <w:rPr>
          <w:sz w:val="16"/>
          <w:szCs w:val="16"/>
        </w:rPr>
        <w:t>пгт</w:t>
      </w:r>
      <w:proofErr w:type="spellEnd"/>
      <w:r w:rsidRPr="007F45CC">
        <w:rPr>
          <w:sz w:val="16"/>
          <w:szCs w:val="16"/>
        </w:rPr>
        <w:t>.  Грибановский</w:t>
      </w:r>
    </w:p>
    <w:p w:rsidR="00AD48E6" w:rsidRPr="007F45CC" w:rsidRDefault="00AD48E6" w:rsidP="00AD48E6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</w:tblGrid>
      <w:tr w:rsidR="00AD48E6" w:rsidRPr="007F45CC" w:rsidTr="00AD48E6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D48E6" w:rsidRPr="007F45CC" w:rsidRDefault="00AD48E6" w:rsidP="00AD48E6">
            <w:pPr>
              <w:rPr>
                <w:sz w:val="16"/>
                <w:szCs w:val="16"/>
              </w:rPr>
            </w:pPr>
            <w:r w:rsidRPr="007F45CC">
              <w:rPr>
                <w:rStyle w:val="FontStyle18"/>
                <w:b w:val="0"/>
                <w:sz w:val="16"/>
                <w:szCs w:val="16"/>
              </w:rPr>
              <w:t xml:space="preserve">О признании </w:t>
            </w:r>
            <w:proofErr w:type="gramStart"/>
            <w:r w:rsidRPr="007F45CC">
              <w:rPr>
                <w:rStyle w:val="FontStyle18"/>
                <w:b w:val="0"/>
                <w:sz w:val="16"/>
                <w:szCs w:val="16"/>
              </w:rPr>
              <w:t>утратившими</w:t>
            </w:r>
            <w:proofErr w:type="gramEnd"/>
            <w:r w:rsidRPr="007F45CC">
              <w:rPr>
                <w:rStyle w:val="FontStyle18"/>
                <w:b w:val="0"/>
                <w:sz w:val="16"/>
                <w:szCs w:val="16"/>
              </w:rPr>
              <w:t xml:space="preserve"> силу Постановлений администрации Грибановского городского поселения</w:t>
            </w:r>
          </w:p>
        </w:tc>
      </w:tr>
    </w:tbl>
    <w:p w:rsidR="00AD48E6" w:rsidRPr="007F45CC" w:rsidRDefault="00AD48E6" w:rsidP="00AD48E6">
      <w:pPr>
        <w:pStyle w:val="30"/>
        <w:tabs>
          <w:tab w:val="left" w:pos="709"/>
        </w:tabs>
        <w:ind w:firstLine="851"/>
        <w:rPr>
          <w:b w:val="0"/>
          <w:sz w:val="16"/>
          <w:szCs w:val="16"/>
        </w:rPr>
      </w:pPr>
    </w:p>
    <w:p w:rsidR="00AD48E6" w:rsidRPr="007F45CC" w:rsidRDefault="00AD48E6" w:rsidP="00AD48E6">
      <w:pPr>
        <w:pStyle w:val="ab"/>
        <w:spacing w:before="0" w:beforeAutospacing="0" w:after="0" w:afterAutospacing="0"/>
        <w:ind w:firstLine="284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1. Признать утратившими силу Постановления администрация Грибановского городского поселения:</w:t>
      </w:r>
    </w:p>
    <w:p w:rsidR="00AD48E6" w:rsidRPr="007F45CC" w:rsidRDefault="00AD48E6" w:rsidP="00AD48E6">
      <w:pPr>
        <w:pStyle w:val="ab"/>
        <w:spacing w:before="0" w:beforeAutospacing="0" w:after="0" w:afterAutospacing="0"/>
        <w:ind w:firstLine="284"/>
        <w:jc w:val="both"/>
        <w:rPr>
          <w:rStyle w:val="FontStyle18"/>
          <w:b w:val="0"/>
          <w:sz w:val="16"/>
          <w:szCs w:val="16"/>
        </w:rPr>
      </w:pPr>
      <w:r w:rsidRPr="007F45CC">
        <w:rPr>
          <w:sz w:val="16"/>
          <w:szCs w:val="16"/>
        </w:rPr>
        <w:t xml:space="preserve">- </w:t>
      </w:r>
      <w:r w:rsidRPr="007F45CC">
        <w:rPr>
          <w:rStyle w:val="FontStyle15"/>
          <w:b w:val="0"/>
          <w:sz w:val="16"/>
          <w:szCs w:val="16"/>
        </w:rPr>
        <w:t xml:space="preserve">от 23.03 </w:t>
      </w:r>
      <w:smartTag w:uri="urn:schemas-microsoft-com:office:smarttags" w:element="metricconverter">
        <w:smartTagPr>
          <w:attr w:name="ProductID" w:val="2018 г"/>
        </w:smartTagPr>
        <w:r w:rsidRPr="007F45CC">
          <w:rPr>
            <w:rStyle w:val="FontStyle15"/>
            <w:b w:val="0"/>
            <w:sz w:val="16"/>
            <w:szCs w:val="16"/>
          </w:rPr>
          <w:t>2018 г</w:t>
        </w:r>
      </w:smartTag>
      <w:r w:rsidRPr="007F45CC">
        <w:rPr>
          <w:rStyle w:val="FontStyle15"/>
          <w:b w:val="0"/>
          <w:sz w:val="16"/>
          <w:szCs w:val="16"/>
        </w:rPr>
        <w:t>.    № 126 «</w:t>
      </w:r>
      <w:r w:rsidRPr="007F45CC">
        <w:rPr>
          <w:rStyle w:val="FontStyle18"/>
          <w:b w:val="0"/>
          <w:sz w:val="16"/>
          <w:szCs w:val="16"/>
        </w:rPr>
        <w:t>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области»,</w:t>
      </w:r>
    </w:p>
    <w:p w:rsidR="00AD48E6" w:rsidRPr="007F45CC" w:rsidRDefault="00AD48E6" w:rsidP="00AD48E6">
      <w:pPr>
        <w:pStyle w:val="ab"/>
        <w:spacing w:before="0" w:beforeAutospacing="0" w:after="0" w:afterAutospacing="0"/>
        <w:ind w:firstLine="284"/>
        <w:jc w:val="both"/>
        <w:rPr>
          <w:rStyle w:val="FontStyle18"/>
          <w:b w:val="0"/>
          <w:sz w:val="16"/>
          <w:szCs w:val="16"/>
        </w:rPr>
      </w:pPr>
      <w:r w:rsidRPr="007F45CC">
        <w:rPr>
          <w:rStyle w:val="FontStyle15"/>
          <w:b w:val="0"/>
          <w:sz w:val="16"/>
          <w:szCs w:val="16"/>
        </w:rPr>
        <w:t>-</w:t>
      </w:r>
      <w:r w:rsidRPr="007F45CC">
        <w:rPr>
          <w:sz w:val="16"/>
          <w:szCs w:val="16"/>
        </w:rPr>
        <w:t xml:space="preserve"> </w:t>
      </w:r>
      <w:r w:rsidRPr="007F45CC">
        <w:rPr>
          <w:rStyle w:val="FontStyle15"/>
          <w:b w:val="0"/>
          <w:sz w:val="16"/>
          <w:szCs w:val="16"/>
        </w:rPr>
        <w:t xml:space="preserve">от 20.11. </w:t>
      </w:r>
      <w:smartTag w:uri="urn:schemas-microsoft-com:office:smarttags" w:element="metricconverter">
        <w:smartTagPr>
          <w:attr w:name="ProductID" w:val="2019 г"/>
        </w:smartTagPr>
        <w:r w:rsidRPr="007F45CC">
          <w:rPr>
            <w:rStyle w:val="FontStyle15"/>
            <w:b w:val="0"/>
            <w:sz w:val="16"/>
            <w:szCs w:val="16"/>
          </w:rPr>
          <w:t>2019 г</w:t>
        </w:r>
      </w:smartTag>
      <w:r w:rsidRPr="007F45CC">
        <w:rPr>
          <w:rStyle w:val="FontStyle15"/>
          <w:b w:val="0"/>
          <w:sz w:val="16"/>
          <w:szCs w:val="16"/>
        </w:rPr>
        <w:t>.    № 611 «</w:t>
      </w:r>
      <w:r w:rsidRPr="007F45CC">
        <w:rPr>
          <w:rStyle w:val="FontStyle18"/>
          <w:b w:val="0"/>
          <w:sz w:val="16"/>
          <w:szCs w:val="16"/>
        </w:rPr>
        <w:t xml:space="preserve">О внесении изменений и дополнений в  приложения, утвержденные постановлением администрации Грибановского городского поселения от </w:t>
      </w:r>
      <w:r w:rsidRPr="007F45CC">
        <w:rPr>
          <w:rStyle w:val="FontStyle15"/>
          <w:b w:val="0"/>
          <w:sz w:val="16"/>
          <w:szCs w:val="16"/>
        </w:rPr>
        <w:t>23.03 2018г. № 126 "</w:t>
      </w:r>
      <w:r w:rsidRPr="007F45CC">
        <w:rPr>
          <w:rStyle w:val="FontStyle18"/>
          <w:b w:val="0"/>
          <w:sz w:val="16"/>
          <w:szCs w:val="16"/>
        </w:rPr>
        <w:t>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области"»,</w:t>
      </w:r>
    </w:p>
    <w:p w:rsidR="00AD48E6" w:rsidRPr="007F45CC" w:rsidRDefault="00AD48E6" w:rsidP="00AD48E6">
      <w:pPr>
        <w:pStyle w:val="ab"/>
        <w:spacing w:before="0" w:beforeAutospacing="0" w:after="0" w:afterAutospacing="0"/>
        <w:ind w:firstLine="284"/>
        <w:jc w:val="both"/>
        <w:rPr>
          <w:rStyle w:val="FontStyle18"/>
          <w:b w:val="0"/>
          <w:sz w:val="16"/>
          <w:szCs w:val="16"/>
        </w:rPr>
      </w:pPr>
      <w:r w:rsidRPr="007F45CC">
        <w:rPr>
          <w:rStyle w:val="FontStyle15"/>
          <w:b w:val="0"/>
          <w:sz w:val="16"/>
          <w:szCs w:val="16"/>
        </w:rPr>
        <w:t>-</w:t>
      </w:r>
      <w:r w:rsidRPr="007F45CC">
        <w:rPr>
          <w:sz w:val="16"/>
          <w:szCs w:val="16"/>
        </w:rPr>
        <w:t xml:space="preserve"> </w:t>
      </w:r>
      <w:r w:rsidRPr="007F45CC">
        <w:rPr>
          <w:rStyle w:val="FontStyle15"/>
          <w:b w:val="0"/>
          <w:sz w:val="16"/>
          <w:szCs w:val="16"/>
        </w:rPr>
        <w:t xml:space="preserve">от 18.03. </w:t>
      </w:r>
      <w:smartTag w:uri="urn:schemas-microsoft-com:office:smarttags" w:element="metricconverter">
        <w:smartTagPr>
          <w:attr w:name="ProductID" w:val="2020 г"/>
        </w:smartTagPr>
        <w:r w:rsidRPr="007F45CC">
          <w:rPr>
            <w:rStyle w:val="FontStyle15"/>
            <w:b w:val="0"/>
            <w:sz w:val="16"/>
            <w:szCs w:val="16"/>
          </w:rPr>
          <w:t>2020 г</w:t>
        </w:r>
      </w:smartTag>
      <w:r w:rsidRPr="007F45CC">
        <w:rPr>
          <w:rStyle w:val="FontStyle15"/>
          <w:b w:val="0"/>
          <w:sz w:val="16"/>
          <w:szCs w:val="16"/>
        </w:rPr>
        <w:t>.    №   79 «</w:t>
      </w:r>
      <w:r w:rsidRPr="007F45CC">
        <w:rPr>
          <w:rStyle w:val="FontStyle18"/>
          <w:b w:val="0"/>
          <w:sz w:val="16"/>
          <w:szCs w:val="16"/>
        </w:rPr>
        <w:t xml:space="preserve">О внесении изменений и дополнений в  приложения, утвержденные постановлением администрации Грибановского городского поселения от </w:t>
      </w:r>
      <w:r w:rsidRPr="007F45CC">
        <w:rPr>
          <w:rStyle w:val="FontStyle15"/>
          <w:b w:val="0"/>
          <w:sz w:val="16"/>
          <w:szCs w:val="16"/>
        </w:rPr>
        <w:t>23.03 2018г. № 126 "</w:t>
      </w:r>
      <w:r w:rsidRPr="007F45CC">
        <w:rPr>
          <w:rStyle w:val="FontStyle18"/>
          <w:b w:val="0"/>
          <w:sz w:val="16"/>
          <w:szCs w:val="16"/>
        </w:rPr>
        <w:t>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области"»,</w:t>
      </w:r>
    </w:p>
    <w:p w:rsidR="00AD48E6" w:rsidRPr="007F45CC" w:rsidRDefault="00AD48E6" w:rsidP="00AD48E6">
      <w:pPr>
        <w:pStyle w:val="ab"/>
        <w:spacing w:before="0" w:beforeAutospacing="0" w:after="0" w:afterAutospacing="0"/>
        <w:ind w:firstLine="284"/>
        <w:jc w:val="both"/>
        <w:rPr>
          <w:rStyle w:val="FontStyle18"/>
          <w:b w:val="0"/>
          <w:sz w:val="16"/>
          <w:szCs w:val="16"/>
        </w:rPr>
      </w:pPr>
      <w:r w:rsidRPr="007F45CC">
        <w:rPr>
          <w:rStyle w:val="FontStyle15"/>
          <w:b w:val="0"/>
          <w:sz w:val="16"/>
          <w:szCs w:val="16"/>
        </w:rPr>
        <w:t xml:space="preserve">- от 02.07. </w:t>
      </w:r>
      <w:smartTag w:uri="urn:schemas-microsoft-com:office:smarttags" w:element="metricconverter">
        <w:smartTagPr>
          <w:attr w:name="ProductID" w:val="2020 г"/>
        </w:smartTagPr>
        <w:r w:rsidRPr="007F45CC">
          <w:rPr>
            <w:rStyle w:val="FontStyle15"/>
            <w:b w:val="0"/>
            <w:sz w:val="16"/>
            <w:szCs w:val="16"/>
          </w:rPr>
          <w:t>2020 г</w:t>
        </w:r>
      </w:smartTag>
      <w:r w:rsidRPr="007F45CC">
        <w:rPr>
          <w:rStyle w:val="FontStyle15"/>
          <w:b w:val="0"/>
          <w:sz w:val="16"/>
          <w:szCs w:val="16"/>
        </w:rPr>
        <w:t>.    № 142 «</w:t>
      </w:r>
      <w:r w:rsidRPr="007F45CC">
        <w:rPr>
          <w:rStyle w:val="FontStyle18"/>
          <w:b w:val="0"/>
          <w:sz w:val="16"/>
          <w:szCs w:val="16"/>
        </w:rPr>
        <w:t xml:space="preserve">О внесении изменений и дополнений в  приложения, утвержденные постановлением администрации Грибановского городского поселения от </w:t>
      </w:r>
      <w:r w:rsidRPr="007F45CC">
        <w:rPr>
          <w:rStyle w:val="FontStyle15"/>
          <w:b w:val="0"/>
          <w:sz w:val="16"/>
          <w:szCs w:val="16"/>
        </w:rPr>
        <w:t>23.03 2018г. № 126 "</w:t>
      </w:r>
      <w:r w:rsidRPr="007F45CC">
        <w:rPr>
          <w:rStyle w:val="FontStyle18"/>
          <w:b w:val="0"/>
          <w:sz w:val="16"/>
          <w:szCs w:val="16"/>
        </w:rPr>
        <w:t>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области"»,</w:t>
      </w:r>
    </w:p>
    <w:p w:rsidR="00AD48E6" w:rsidRPr="007F45CC" w:rsidRDefault="00AD48E6" w:rsidP="00AD48E6">
      <w:pPr>
        <w:pStyle w:val="ab"/>
        <w:spacing w:before="0" w:beforeAutospacing="0" w:after="0" w:afterAutospacing="0"/>
        <w:ind w:firstLine="284"/>
        <w:jc w:val="both"/>
        <w:rPr>
          <w:rStyle w:val="FontStyle18"/>
          <w:b w:val="0"/>
          <w:sz w:val="16"/>
          <w:szCs w:val="16"/>
        </w:rPr>
      </w:pPr>
      <w:r w:rsidRPr="007F45CC">
        <w:rPr>
          <w:rStyle w:val="FontStyle18"/>
          <w:b w:val="0"/>
          <w:sz w:val="16"/>
          <w:szCs w:val="16"/>
        </w:rPr>
        <w:lastRenderedPageBreak/>
        <w:t xml:space="preserve">- </w:t>
      </w:r>
      <w:r w:rsidRPr="007F45CC">
        <w:rPr>
          <w:rStyle w:val="FontStyle15"/>
          <w:b w:val="0"/>
          <w:sz w:val="16"/>
          <w:szCs w:val="16"/>
        </w:rPr>
        <w:t>от 29.09.2020 г. № 210 142 «</w:t>
      </w:r>
      <w:r w:rsidRPr="007F45CC">
        <w:rPr>
          <w:rStyle w:val="FontStyle18"/>
          <w:b w:val="0"/>
          <w:sz w:val="16"/>
          <w:szCs w:val="16"/>
        </w:rPr>
        <w:t xml:space="preserve">О внесении изменений и дополнений в  приложения, утвержденные постановлением администрации Грибановского городского поселения от </w:t>
      </w:r>
      <w:r w:rsidRPr="007F45CC">
        <w:rPr>
          <w:rStyle w:val="FontStyle15"/>
          <w:b w:val="0"/>
          <w:sz w:val="16"/>
          <w:szCs w:val="16"/>
        </w:rPr>
        <w:t>23.03 2018г. № 126 "</w:t>
      </w:r>
      <w:r w:rsidRPr="007F45CC">
        <w:rPr>
          <w:rStyle w:val="FontStyle18"/>
          <w:b w:val="0"/>
          <w:sz w:val="16"/>
          <w:szCs w:val="16"/>
        </w:rPr>
        <w:t>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области"»,</w:t>
      </w:r>
    </w:p>
    <w:p w:rsidR="00AD48E6" w:rsidRPr="007F45CC" w:rsidRDefault="00AD48E6" w:rsidP="00AD48E6">
      <w:pPr>
        <w:pStyle w:val="ab"/>
        <w:spacing w:before="0" w:beforeAutospacing="0" w:after="0" w:afterAutospacing="0"/>
        <w:ind w:firstLine="284"/>
        <w:jc w:val="both"/>
        <w:rPr>
          <w:rStyle w:val="FontStyle15"/>
          <w:b w:val="0"/>
          <w:bCs w:val="0"/>
          <w:sz w:val="16"/>
          <w:szCs w:val="16"/>
        </w:rPr>
      </w:pPr>
      <w:r w:rsidRPr="007F45CC">
        <w:rPr>
          <w:rStyle w:val="FontStyle18"/>
          <w:b w:val="0"/>
          <w:sz w:val="16"/>
          <w:szCs w:val="16"/>
        </w:rPr>
        <w:t xml:space="preserve">- </w:t>
      </w:r>
      <w:r w:rsidRPr="007F45CC">
        <w:rPr>
          <w:rStyle w:val="FontStyle15"/>
          <w:b w:val="0"/>
          <w:sz w:val="16"/>
          <w:szCs w:val="16"/>
        </w:rPr>
        <w:t>от  01.03. 2021г.    № 53«</w:t>
      </w:r>
      <w:r w:rsidRPr="007F45CC">
        <w:rPr>
          <w:rStyle w:val="FontStyle18"/>
          <w:b w:val="0"/>
          <w:sz w:val="16"/>
          <w:szCs w:val="16"/>
        </w:rPr>
        <w:t xml:space="preserve">О внесении изменений и дополнений в  приложения, утвержденные постановлением администрации Грибановского городского поселения от </w:t>
      </w:r>
      <w:r w:rsidRPr="007F45CC">
        <w:rPr>
          <w:rStyle w:val="FontStyle15"/>
          <w:b w:val="0"/>
          <w:sz w:val="16"/>
          <w:szCs w:val="16"/>
        </w:rPr>
        <w:t>23.03 2018г. № 126 "</w:t>
      </w:r>
      <w:r w:rsidRPr="007F45CC">
        <w:rPr>
          <w:rStyle w:val="FontStyle18"/>
          <w:b w:val="0"/>
          <w:sz w:val="16"/>
          <w:szCs w:val="16"/>
        </w:rPr>
        <w:t>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области"»,</w:t>
      </w:r>
    </w:p>
    <w:p w:rsidR="00AD48E6" w:rsidRPr="007F45CC" w:rsidRDefault="00AD48E6" w:rsidP="00AD48E6">
      <w:pPr>
        <w:pStyle w:val="ab"/>
        <w:spacing w:before="0" w:beforeAutospacing="0" w:after="0" w:afterAutospacing="0"/>
        <w:ind w:firstLine="284"/>
        <w:jc w:val="both"/>
        <w:rPr>
          <w:rStyle w:val="FontStyle15"/>
          <w:b w:val="0"/>
          <w:bCs w:val="0"/>
          <w:sz w:val="16"/>
          <w:szCs w:val="16"/>
        </w:rPr>
      </w:pPr>
      <w:r w:rsidRPr="007F45CC">
        <w:rPr>
          <w:rStyle w:val="FontStyle15"/>
          <w:b w:val="0"/>
          <w:sz w:val="16"/>
          <w:szCs w:val="16"/>
        </w:rPr>
        <w:t>- от  26.05. 2021г.    № 178  «</w:t>
      </w:r>
      <w:r w:rsidRPr="007F45CC">
        <w:rPr>
          <w:rStyle w:val="FontStyle18"/>
          <w:b w:val="0"/>
          <w:sz w:val="16"/>
          <w:szCs w:val="16"/>
        </w:rPr>
        <w:t xml:space="preserve">О внесении изменений и дополнений в  приложения, утвержденные постановлением администрации Грибановского городского поселения от </w:t>
      </w:r>
      <w:r w:rsidRPr="007F45CC">
        <w:rPr>
          <w:rStyle w:val="FontStyle15"/>
          <w:b w:val="0"/>
          <w:sz w:val="16"/>
          <w:szCs w:val="16"/>
        </w:rPr>
        <w:t>23.03 2018г. № 126 "</w:t>
      </w:r>
      <w:r w:rsidRPr="007F45CC">
        <w:rPr>
          <w:rStyle w:val="FontStyle18"/>
          <w:b w:val="0"/>
          <w:sz w:val="16"/>
          <w:szCs w:val="16"/>
        </w:rPr>
        <w:t>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области"»,</w:t>
      </w:r>
    </w:p>
    <w:p w:rsidR="00AD48E6" w:rsidRPr="007F45CC" w:rsidRDefault="00AD48E6" w:rsidP="00AD48E6">
      <w:pPr>
        <w:pStyle w:val="ab"/>
        <w:spacing w:before="0" w:beforeAutospacing="0" w:after="0" w:afterAutospacing="0"/>
        <w:ind w:firstLine="284"/>
        <w:jc w:val="both"/>
        <w:rPr>
          <w:rStyle w:val="FontStyle15"/>
          <w:b w:val="0"/>
          <w:bCs w:val="0"/>
          <w:sz w:val="16"/>
          <w:szCs w:val="16"/>
        </w:rPr>
      </w:pPr>
      <w:r w:rsidRPr="007F45CC">
        <w:rPr>
          <w:rStyle w:val="FontStyle15"/>
          <w:b w:val="0"/>
          <w:sz w:val="16"/>
          <w:szCs w:val="16"/>
        </w:rPr>
        <w:t>- от 02.06.2021г.    №  191«</w:t>
      </w:r>
      <w:r w:rsidRPr="007F45CC">
        <w:rPr>
          <w:rStyle w:val="FontStyle18"/>
          <w:b w:val="0"/>
          <w:sz w:val="16"/>
          <w:szCs w:val="16"/>
        </w:rPr>
        <w:t xml:space="preserve">О внесении изменений и дополнений в  приложения, утвержденные постановлением администрации Грибановского городского поселения от </w:t>
      </w:r>
      <w:r w:rsidRPr="007F45CC">
        <w:rPr>
          <w:rStyle w:val="FontStyle15"/>
          <w:b w:val="0"/>
          <w:sz w:val="16"/>
          <w:szCs w:val="16"/>
        </w:rPr>
        <w:t>23.03 2018г. № 126 "</w:t>
      </w:r>
      <w:r w:rsidRPr="007F45CC">
        <w:rPr>
          <w:rStyle w:val="FontStyle18"/>
          <w:b w:val="0"/>
          <w:sz w:val="16"/>
          <w:szCs w:val="16"/>
        </w:rPr>
        <w:t>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области"»,</w:t>
      </w:r>
    </w:p>
    <w:p w:rsidR="00AD48E6" w:rsidRPr="007F45CC" w:rsidRDefault="00AD48E6" w:rsidP="00AD48E6">
      <w:pPr>
        <w:pStyle w:val="ab"/>
        <w:spacing w:before="0" w:beforeAutospacing="0" w:after="0" w:afterAutospacing="0"/>
        <w:ind w:firstLine="284"/>
        <w:jc w:val="both"/>
        <w:rPr>
          <w:rStyle w:val="FontStyle15"/>
          <w:b w:val="0"/>
          <w:bCs w:val="0"/>
          <w:sz w:val="16"/>
          <w:szCs w:val="16"/>
        </w:rPr>
      </w:pPr>
      <w:r w:rsidRPr="007F45CC">
        <w:rPr>
          <w:rStyle w:val="FontStyle15"/>
          <w:b w:val="0"/>
          <w:sz w:val="16"/>
          <w:szCs w:val="16"/>
        </w:rPr>
        <w:t>- от  05.08. 2021г.    №  266  «</w:t>
      </w:r>
      <w:r w:rsidRPr="007F45CC">
        <w:rPr>
          <w:rStyle w:val="FontStyle18"/>
          <w:b w:val="0"/>
          <w:sz w:val="16"/>
          <w:szCs w:val="16"/>
        </w:rPr>
        <w:t xml:space="preserve">О внесении изменений и дополнений в  приложения, утвержденные постановлением администрации Грибановского городского поселения от </w:t>
      </w:r>
      <w:r w:rsidRPr="007F45CC">
        <w:rPr>
          <w:rStyle w:val="FontStyle15"/>
          <w:b w:val="0"/>
          <w:sz w:val="16"/>
          <w:szCs w:val="16"/>
        </w:rPr>
        <w:t>23.03 2018г. № 126 "</w:t>
      </w:r>
      <w:r w:rsidRPr="007F45CC">
        <w:rPr>
          <w:rStyle w:val="FontStyle18"/>
          <w:b w:val="0"/>
          <w:sz w:val="16"/>
          <w:szCs w:val="16"/>
        </w:rPr>
        <w:t>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области"»,</w:t>
      </w:r>
    </w:p>
    <w:p w:rsidR="00AD48E6" w:rsidRPr="007F45CC" w:rsidRDefault="00AD48E6" w:rsidP="00AD48E6">
      <w:pPr>
        <w:ind w:firstLine="284"/>
        <w:jc w:val="both"/>
        <w:rPr>
          <w:rStyle w:val="FontStyle15"/>
          <w:b w:val="0"/>
          <w:sz w:val="16"/>
          <w:szCs w:val="16"/>
        </w:rPr>
      </w:pPr>
      <w:r w:rsidRPr="007F45CC">
        <w:rPr>
          <w:rStyle w:val="FontStyle15"/>
          <w:b w:val="0"/>
          <w:sz w:val="16"/>
          <w:szCs w:val="16"/>
        </w:rPr>
        <w:t>-</w:t>
      </w:r>
      <w:r w:rsidRPr="007F45CC">
        <w:rPr>
          <w:sz w:val="16"/>
          <w:szCs w:val="16"/>
        </w:rPr>
        <w:t xml:space="preserve"> от 16.03.2023г. № 82 «</w:t>
      </w:r>
      <w:r w:rsidRPr="007F45CC">
        <w:rPr>
          <w:rStyle w:val="FontStyle18"/>
          <w:b w:val="0"/>
          <w:sz w:val="16"/>
          <w:szCs w:val="16"/>
        </w:rPr>
        <w:t xml:space="preserve">О внесении изменений и дополнений в приложения,  утвержденные постановлением администрации Грибановского городского поселения от 23.03.2018 г № 126 «Об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области» (с </w:t>
      </w:r>
      <w:proofErr w:type="spellStart"/>
      <w:r w:rsidRPr="007F45CC">
        <w:rPr>
          <w:rStyle w:val="FontStyle18"/>
          <w:b w:val="0"/>
          <w:sz w:val="16"/>
          <w:szCs w:val="16"/>
        </w:rPr>
        <w:t>изм</w:t>
      </w:r>
      <w:proofErr w:type="spellEnd"/>
      <w:r w:rsidRPr="007F45CC">
        <w:rPr>
          <w:rStyle w:val="FontStyle18"/>
          <w:b w:val="0"/>
          <w:sz w:val="16"/>
          <w:szCs w:val="16"/>
        </w:rPr>
        <w:t xml:space="preserve">. </w:t>
      </w:r>
      <w:r w:rsidRPr="007F45CC">
        <w:rPr>
          <w:rStyle w:val="FontStyle15"/>
          <w:b w:val="0"/>
          <w:sz w:val="16"/>
          <w:szCs w:val="16"/>
        </w:rPr>
        <w:t>от  05.08. 2021 г.    № 266)»,</w:t>
      </w:r>
    </w:p>
    <w:p w:rsidR="00AD48E6" w:rsidRPr="007F45CC" w:rsidRDefault="00AD48E6" w:rsidP="00AD48E6">
      <w:pPr>
        <w:ind w:firstLine="284"/>
        <w:jc w:val="both"/>
        <w:rPr>
          <w:rStyle w:val="FontStyle15"/>
          <w:b w:val="0"/>
          <w:sz w:val="16"/>
          <w:szCs w:val="16"/>
        </w:rPr>
      </w:pPr>
      <w:r w:rsidRPr="007F45CC">
        <w:rPr>
          <w:rStyle w:val="FontStyle15"/>
          <w:b w:val="0"/>
          <w:sz w:val="16"/>
          <w:szCs w:val="16"/>
        </w:rPr>
        <w:t>-</w:t>
      </w:r>
      <w:r w:rsidRPr="007F45CC">
        <w:rPr>
          <w:sz w:val="16"/>
          <w:szCs w:val="16"/>
        </w:rPr>
        <w:t xml:space="preserve"> от 25.05. 2023г. № 193 «</w:t>
      </w:r>
      <w:r w:rsidRPr="007F45CC">
        <w:rPr>
          <w:rStyle w:val="FontStyle18"/>
          <w:b w:val="0"/>
          <w:sz w:val="16"/>
          <w:szCs w:val="16"/>
        </w:rPr>
        <w:t xml:space="preserve">О внесении изменений и дополнений в приложения,  утвержденные постановлением администрации Грибановского городского поселения от 23.03.2018 г № 126 «Об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области» (с </w:t>
      </w:r>
      <w:proofErr w:type="spellStart"/>
      <w:r w:rsidRPr="007F45CC">
        <w:rPr>
          <w:rStyle w:val="FontStyle18"/>
          <w:b w:val="0"/>
          <w:sz w:val="16"/>
          <w:szCs w:val="16"/>
        </w:rPr>
        <w:t>изм</w:t>
      </w:r>
      <w:proofErr w:type="spellEnd"/>
      <w:r w:rsidRPr="007F45CC">
        <w:rPr>
          <w:rStyle w:val="FontStyle18"/>
          <w:b w:val="0"/>
          <w:sz w:val="16"/>
          <w:szCs w:val="16"/>
        </w:rPr>
        <w:t xml:space="preserve">. </w:t>
      </w:r>
      <w:r w:rsidRPr="007F45CC">
        <w:rPr>
          <w:rStyle w:val="FontStyle15"/>
          <w:b w:val="0"/>
          <w:sz w:val="16"/>
          <w:szCs w:val="16"/>
        </w:rPr>
        <w:t>от 05.08.2021 г. № 266)»,</w:t>
      </w:r>
    </w:p>
    <w:p w:rsidR="00AD48E6" w:rsidRPr="007F45CC" w:rsidRDefault="00AD48E6" w:rsidP="00AD48E6">
      <w:pPr>
        <w:ind w:firstLine="284"/>
        <w:jc w:val="both"/>
        <w:rPr>
          <w:rStyle w:val="FontStyle15"/>
          <w:b w:val="0"/>
          <w:sz w:val="16"/>
          <w:szCs w:val="16"/>
        </w:rPr>
      </w:pPr>
      <w:r w:rsidRPr="007F45CC">
        <w:rPr>
          <w:rStyle w:val="FontStyle15"/>
          <w:b w:val="0"/>
          <w:sz w:val="16"/>
          <w:szCs w:val="16"/>
        </w:rPr>
        <w:t>-</w:t>
      </w:r>
      <w:r w:rsidRPr="007F45CC">
        <w:rPr>
          <w:sz w:val="16"/>
          <w:szCs w:val="16"/>
        </w:rPr>
        <w:t xml:space="preserve"> от  25.07. 2023г. № 283 «</w:t>
      </w:r>
      <w:r w:rsidRPr="007F45CC">
        <w:rPr>
          <w:rStyle w:val="FontStyle18"/>
          <w:b w:val="0"/>
          <w:sz w:val="16"/>
          <w:szCs w:val="16"/>
        </w:rPr>
        <w:t xml:space="preserve">О внесении изменений и дополнений в приложения,  утвержденные постановлением администрации Грибановского городского поселения от 23.03.2018 г № 126 «Об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области» (с </w:t>
      </w:r>
      <w:proofErr w:type="spellStart"/>
      <w:r w:rsidRPr="007F45CC">
        <w:rPr>
          <w:rStyle w:val="FontStyle18"/>
          <w:b w:val="0"/>
          <w:sz w:val="16"/>
          <w:szCs w:val="16"/>
        </w:rPr>
        <w:t>изм</w:t>
      </w:r>
      <w:proofErr w:type="spellEnd"/>
      <w:r w:rsidRPr="007F45CC">
        <w:rPr>
          <w:rStyle w:val="FontStyle18"/>
          <w:b w:val="0"/>
          <w:sz w:val="16"/>
          <w:szCs w:val="16"/>
        </w:rPr>
        <w:t xml:space="preserve">. </w:t>
      </w:r>
      <w:r w:rsidRPr="007F45CC">
        <w:rPr>
          <w:rStyle w:val="FontStyle15"/>
          <w:b w:val="0"/>
          <w:sz w:val="16"/>
          <w:szCs w:val="16"/>
        </w:rPr>
        <w:t>от  25.05. 2023 г.    № 193)»,</w:t>
      </w:r>
    </w:p>
    <w:p w:rsidR="00AD48E6" w:rsidRPr="007F45CC" w:rsidRDefault="00AD48E6" w:rsidP="00AD48E6">
      <w:pPr>
        <w:ind w:firstLine="284"/>
        <w:jc w:val="both"/>
        <w:rPr>
          <w:rStyle w:val="FontStyle15"/>
          <w:b w:val="0"/>
          <w:sz w:val="16"/>
          <w:szCs w:val="16"/>
        </w:rPr>
      </w:pPr>
      <w:r w:rsidRPr="007F45CC">
        <w:rPr>
          <w:rStyle w:val="FontStyle15"/>
          <w:b w:val="0"/>
          <w:sz w:val="16"/>
          <w:szCs w:val="16"/>
        </w:rPr>
        <w:t>-</w:t>
      </w:r>
      <w:r w:rsidRPr="007F45CC">
        <w:rPr>
          <w:sz w:val="16"/>
          <w:szCs w:val="16"/>
        </w:rPr>
        <w:t xml:space="preserve"> от 26.09. 2023г. №362 «</w:t>
      </w:r>
      <w:r w:rsidRPr="007F45CC">
        <w:rPr>
          <w:rStyle w:val="FontStyle18"/>
          <w:b w:val="0"/>
          <w:sz w:val="16"/>
          <w:szCs w:val="16"/>
        </w:rPr>
        <w:t xml:space="preserve">О внесении изменений и дополнений в приложения,  утвержденные постановлением администрации Грибановского городского поселения от 23.03.2018 г № 126 «Об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области» (с </w:t>
      </w:r>
      <w:proofErr w:type="spellStart"/>
      <w:r w:rsidRPr="007F45CC">
        <w:rPr>
          <w:rStyle w:val="FontStyle18"/>
          <w:b w:val="0"/>
          <w:sz w:val="16"/>
          <w:szCs w:val="16"/>
        </w:rPr>
        <w:t>изм</w:t>
      </w:r>
      <w:proofErr w:type="spellEnd"/>
      <w:r w:rsidRPr="007F45CC">
        <w:rPr>
          <w:rStyle w:val="FontStyle18"/>
          <w:b w:val="0"/>
          <w:sz w:val="16"/>
          <w:szCs w:val="16"/>
        </w:rPr>
        <w:t xml:space="preserve">. </w:t>
      </w:r>
      <w:r w:rsidRPr="007F45CC">
        <w:rPr>
          <w:rStyle w:val="FontStyle15"/>
          <w:b w:val="0"/>
          <w:sz w:val="16"/>
          <w:szCs w:val="16"/>
        </w:rPr>
        <w:t>от  25.07. 2023 г.    № 283)»,</w:t>
      </w:r>
    </w:p>
    <w:p w:rsidR="00AD48E6" w:rsidRPr="007F45CC" w:rsidRDefault="00AD48E6" w:rsidP="00AD48E6">
      <w:pPr>
        <w:ind w:firstLine="284"/>
        <w:jc w:val="both"/>
        <w:rPr>
          <w:rStyle w:val="FontStyle15"/>
          <w:b w:val="0"/>
          <w:sz w:val="16"/>
          <w:szCs w:val="16"/>
        </w:rPr>
      </w:pPr>
      <w:r w:rsidRPr="007F45CC">
        <w:rPr>
          <w:rStyle w:val="FontStyle15"/>
          <w:b w:val="0"/>
          <w:sz w:val="16"/>
          <w:szCs w:val="16"/>
        </w:rPr>
        <w:t>-</w:t>
      </w:r>
      <w:r w:rsidRPr="007F45CC">
        <w:rPr>
          <w:sz w:val="16"/>
          <w:szCs w:val="16"/>
        </w:rPr>
        <w:t xml:space="preserve"> от  26.02. 2024г. № 66 «</w:t>
      </w:r>
      <w:r w:rsidRPr="007F45CC">
        <w:rPr>
          <w:rStyle w:val="FontStyle18"/>
          <w:b w:val="0"/>
          <w:sz w:val="16"/>
          <w:szCs w:val="16"/>
        </w:rPr>
        <w:t xml:space="preserve">О внесении изменений и дополнений в приложения,  утвержденные постановлением администрации Грибановского городского поселения от 23.03.2018 г № 126 «Об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области» (с </w:t>
      </w:r>
      <w:proofErr w:type="spellStart"/>
      <w:r w:rsidRPr="007F45CC">
        <w:rPr>
          <w:rStyle w:val="FontStyle18"/>
          <w:b w:val="0"/>
          <w:sz w:val="16"/>
          <w:szCs w:val="16"/>
        </w:rPr>
        <w:t>изм</w:t>
      </w:r>
      <w:proofErr w:type="spellEnd"/>
      <w:r w:rsidRPr="007F45CC">
        <w:rPr>
          <w:rStyle w:val="FontStyle18"/>
          <w:b w:val="0"/>
          <w:sz w:val="16"/>
          <w:szCs w:val="16"/>
        </w:rPr>
        <w:t xml:space="preserve">. </w:t>
      </w:r>
      <w:r w:rsidRPr="007F45CC">
        <w:rPr>
          <w:rStyle w:val="FontStyle15"/>
          <w:b w:val="0"/>
          <w:sz w:val="16"/>
          <w:szCs w:val="16"/>
        </w:rPr>
        <w:t>от  26.09. 2023 г.   № 362)»,</w:t>
      </w:r>
    </w:p>
    <w:p w:rsidR="00AD48E6" w:rsidRPr="007F45CC" w:rsidRDefault="00AD48E6" w:rsidP="00AD48E6">
      <w:pPr>
        <w:ind w:firstLine="284"/>
        <w:jc w:val="both"/>
        <w:rPr>
          <w:rStyle w:val="FontStyle18"/>
          <w:b w:val="0"/>
          <w:sz w:val="16"/>
          <w:szCs w:val="16"/>
        </w:rPr>
      </w:pPr>
      <w:r w:rsidRPr="007F45CC">
        <w:rPr>
          <w:rStyle w:val="FontStyle15"/>
          <w:b w:val="0"/>
          <w:sz w:val="16"/>
          <w:szCs w:val="16"/>
        </w:rPr>
        <w:t>-</w:t>
      </w:r>
      <w:r w:rsidRPr="007F45CC">
        <w:rPr>
          <w:sz w:val="16"/>
          <w:szCs w:val="16"/>
        </w:rPr>
        <w:t xml:space="preserve"> от  13.06. 2024г. № 211 «</w:t>
      </w:r>
      <w:r w:rsidRPr="007F45CC">
        <w:rPr>
          <w:rStyle w:val="FontStyle18"/>
          <w:b w:val="0"/>
          <w:sz w:val="16"/>
          <w:szCs w:val="16"/>
        </w:rPr>
        <w:t>О внесении изменений и дополнений в приложения,  утвержденные постановлением администрации Грибановского городского поселения от 23.03.2018 г № 126 «Об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области»»,</w:t>
      </w:r>
    </w:p>
    <w:p w:rsidR="00AD48E6" w:rsidRPr="007F45CC" w:rsidRDefault="00AD48E6" w:rsidP="00AD48E6">
      <w:pPr>
        <w:ind w:firstLine="284"/>
        <w:jc w:val="both"/>
        <w:rPr>
          <w:sz w:val="16"/>
          <w:szCs w:val="16"/>
        </w:rPr>
      </w:pPr>
      <w:r w:rsidRPr="007F45CC">
        <w:rPr>
          <w:rStyle w:val="FontStyle18"/>
          <w:b w:val="0"/>
          <w:sz w:val="16"/>
          <w:szCs w:val="16"/>
        </w:rPr>
        <w:t xml:space="preserve">- </w:t>
      </w:r>
      <w:r w:rsidRPr="007F45CC">
        <w:rPr>
          <w:sz w:val="16"/>
          <w:szCs w:val="16"/>
        </w:rPr>
        <w:t>от  06.09.2024г. № 294«</w:t>
      </w:r>
      <w:r w:rsidRPr="007F45CC">
        <w:rPr>
          <w:rStyle w:val="FontStyle18"/>
          <w:b w:val="0"/>
          <w:sz w:val="16"/>
          <w:szCs w:val="16"/>
        </w:rPr>
        <w:t>О внесении изменений и дополнений в приложения,  утвержденные постановлением администрации Грибановского городского поселения от 23.03.2018 г № 126 «Об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области»».</w:t>
      </w:r>
    </w:p>
    <w:p w:rsidR="00AD48E6" w:rsidRPr="007F45CC" w:rsidRDefault="00AD48E6" w:rsidP="00AD48E6">
      <w:pPr>
        <w:ind w:firstLine="284"/>
        <w:jc w:val="both"/>
        <w:rPr>
          <w:sz w:val="16"/>
          <w:szCs w:val="16"/>
        </w:rPr>
      </w:pPr>
      <w:bookmarkStart w:id="4" w:name="sub_332"/>
      <w:r w:rsidRPr="007F45CC">
        <w:rPr>
          <w:sz w:val="16"/>
          <w:szCs w:val="16"/>
        </w:rPr>
        <w:t>2. Обнародовать данное постановление.</w:t>
      </w:r>
    </w:p>
    <w:p w:rsidR="00AD48E6" w:rsidRPr="007F45CC" w:rsidRDefault="00AD48E6" w:rsidP="00AD48E6">
      <w:pPr>
        <w:ind w:firstLine="284"/>
        <w:jc w:val="both"/>
        <w:rPr>
          <w:color w:val="000000"/>
          <w:sz w:val="16"/>
          <w:szCs w:val="16"/>
        </w:rPr>
      </w:pPr>
      <w:r w:rsidRPr="007F45CC">
        <w:rPr>
          <w:sz w:val="16"/>
          <w:szCs w:val="16"/>
        </w:rPr>
        <w:t xml:space="preserve">3. </w:t>
      </w:r>
      <w:bookmarkEnd w:id="4"/>
      <w:r w:rsidRPr="007F45CC">
        <w:rPr>
          <w:color w:val="000000"/>
          <w:sz w:val="16"/>
          <w:szCs w:val="16"/>
        </w:rPr>
        <w:t xml:space="preserve"> </w:t>
      </w:r>
      <w:proofErr w:type="gramStart"/>
      <w:r w:rsidRPr="007F45CC">
        <w:rPr>
          <w:color w:val="000000"/>
          <w:sz w:val="16"/>
          <w:szCs w:val="16"/>
        </w:rPr>
        <w:t>Контроль за</w:t>
      </w:r>
      <w:proofErr w:type="gramEnd"/>
      <w:r w:rsidRPr="007F45CC">
        <w:rPr>
          <w:color w:val="000000"/>
          <w:sz w:val="16"/>
          <w:szCs w:val="16"/>
        </w:rPr>
        <w:t xml:space="preserve"> исполнением настоящего постановления оставляю за собой.</w:t>
      </w:r>
    </w:p>
    <w:p w:rsidR="00AD48E6" w:rsidRPr="007F45CC" w:rsidRDefault="00AD48E6" w:rsidP="00AD48E6">
      <w:pPr>
        <w:rPr>
          <w:sz w:val="16"/>
          <w:szCs w:val="16"/>
        </w:rPr>
      </w:pPr>
    </w:p>
    <w:p w:rsidR="00AD48E6" w:rsidRPr="007F45CC" w:rsidRDefault="00AD48E6" w:rsidP="00AD48E6">
      <w:pPr>
        <w:pStyle w:val="2"/>
        <w:ind w:firstLine="0"/>
        <w:rPr>
          <w:sz w:val="16"/>
          <w:szCs w:val="16"/>
        </w:rPr>
      </w:pPr>
      <w:r w:rsidRPr="007F45CC">
        <w:rPr>
          <w:sz w:val="16"/>
          <w:szCs w:val="16"/>
        </w:rPr>
        <w:t>Глава  городского поселения                                                                 И.В. Титов</w:t>
      </w:r>
    </w:p>
    <w:p w:rsidR="00AD48E6" w:rsidRPr="007F45CC" w:rsidRDefault="00AD48E6"/>
    <w:p w:rsidR="00AD48E6" w:rsidRPr="007F45CC" w:rsidRDefault="00AD48E6" w:rsidP="00E34944">
      <w:pPr>
        <w:jc w:val="center"/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АДМИНИСТРАЦИЯ</w:t>
      </w:r>
    </w:p>
    <w:p w:rsidR="00AD48E6" w:rsidRPr="007F45CC" w:rsidRDefault="00AD48E6" w:rsidP="00E34944">
      <w:pPr>
        <w:jc w:val="center"/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ГРИБАНОВСКОГО ГОРОДСКОГО ПОСЕЛЕНИЯ</w:t>
      </w:r>
    </w:p>
    <w:p w:rsidR="00AD48E6" w:rsidRPr="007F45CC" w:rsidRDefault="00AD48E6" w:rsidP="00E34944">
      <w:pPr>
        <w:jc w:val="center"/>
        <w:rPr>
          <w:b/>
          <w:sz w:val="16"/>
          <w:szCs w:val="16"/>
        </w:rPr>
      </w:pPr>
      <w:r w:rsidRPr="007F45CC">
        <w:rPr>
          <w:b/>
          <w:sz w:val="16"/>
          <w:szCs w:val="16"/>
        </w:rPr>
        <w:t>ГРИБАНОВСКОГО МУНИЦИПАЛЬНОГО РАЙОНА</w:t>
      </w:r>
      <w:r w:rsidRPr="007F45CC">
        <w:rPr>
          <w:b/>
          <w:sz w:val="16"/>
          <w:szCs w:val="16"/>
        </w:rPr>
        <w:br/>
        <w:t>ВОРОНЕЖСКОЙ ОБЛАСТИ</w:t>
      </w:r>
    </w:p>
    <w:p w:rsidR="00AD48E6" w:rsidRPr="007F45CC" w:rsidRDefault="00AD48E6" w:rsidP="00E34944">
      <w:pPr>
        <w:pStyle w:val="1"/>
        <w:jc w:val="center"/>
        <w:rPr>
          <w:sz w:val="16"/>
          <w:szCs w:val="16"/>
        </w:rPr>
      </w:pPr>
      <w:proofErr w:type="gramStart"/>
      <w:r w:rsidRPr="007F45CC">
        <w:rPr>
          <w:sz w:val="16"/>
          <w:szCs w:val="16"/>
        </w:rPr>
        <w:t>П</w:t>
      </w:r>
      <w:proofErr w:type="gramEnd"/>
      <w:r w:rsidRPr="007F45CC">
        <w:rPr>
          <w:sz w:val="16"/>
          <w:szCs w:val="16"/>
        </w:rPr>
        <w:t xml:space="preserve"> О С Т А Н О В Л Е Н И Е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от 13.12.2024г. № 422</w:t>
      </w:r>
    </w:p>
    <w:p w:rsidR="00AD48E6" w:rsidRPr="007F45CC" w:rsidRDefault="00AD48E6" w:rsidP="00AD48E6">
      <w:pPr>
        <w:rPr>
          <w:sz w:val="16"/>
          <w:szCs w:val="16"/>
        </w:rPr>
      </w:pPr>
      <w:proofErr w:type="spellStart"/>
      <w:r w:rsidRPr="007F45CC">
        <w:rPr>
          <w:sz w:val="16"/>
          <w:szCs w:val="16"/>
        </w:rPr>
        <w:t>пгт</w:t>
      </w:r>
      <w:proofErr w:type="spellEnd"/>
      <w:r w:rsidRPr="007F45CC">
        <w:rPr>
          <w:sz w:val="16"/>
          <w:szCs w:val="16"/>
        </w:rPr>
        <w:t>.  Грибановский</w:t>
      </w:r>
    </w:p>
    <w:p w:rsidR="00AD48E6" w:rsidRPr="007F45CC" w:rsidRDefault="00AD48E6" w:rsidP="00AD48E6">
      <w:pPr>
        <w:ind w:right="4535"/>
        <w:rPr>
          <w:sz w:val="16"/>
          <w:szCs w:val="16"/>
        </w:rPr>
      </w:pPr>
    </w:p>
    <w:p w:rsidR="00AD48E6" w:rsidRPr="007F45CC" w:rsidRDefault="00AD48E6" w:rsidP="00E34944">
      <w:pPr>
        <w:ind w:right="4535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Об утверждении порядка выя</w:t>
      </w:r>
      <w:r w:rsidR="00E34944" w:rsidRPr="007F45CC">
        <w:rPr>
          <w:sz w:val="16"/>
          <w:szCs w:val="16"/>
        </w:rPr>
        <w:t xml:space="preserve">вления, пресечения самовольного </w:t>
      </w:r>
      <w:r w:rsidRPr="007F45CC">
        <w:rPr>
          <w:sz w:val="16"/>
          <w:szCs w:val="16"/>
        </w:rPr>
        <w:t>строительства и принятия мер по сносу самов</w:t>
      </w:r>
      <w:r w:rsidR="00E34944" w:rsidRPr="007F45CC">
        <w:rPr>
          <w:sz w:val="16"/>
          <w:szCs w:val="16"/>
        </w:rPr>
        <w:t xml:space="preserve">ольных построек на </w:t>
      </w:r>
      <w:r w:rsidRPr="007F45CC">
        <w:rPr>
          <w:sz w:val="16"/>
          <w:szCs w:val="16"/>
        </w:rPr>
        <w:t>территории муниципального образования Грибановского городского поселения</w:t>
      </w:r>
    </w:p>
    <w:p w:rsidR="00AD48E6" w:rsidRPr="007F45CC" w:rsidRDefault="00AD48E6" w:rsidP="00E34944">
      <w:pPr>
        <w:ind w:right="-1" w:firstLine="709"/>
        <w:rPr>
          <w:sz w:val="16"/>
          <w:szCs w:val="16"/>
        </w:rPr>
      </w:pPr>
      <w:proofErr w:type="gramStart"/>
      <w:r w:rsidRPr="007F45CC">
        <w:rPr>
          <w:color w:val="000000"/>
          <w:sz w:val="16"/>
          <w:szCs w:val="16"/>
          <w:lang w:bidi="ru-RU"/>
        </w:rPr>
        <w:t xml:space="preserve">В целях предотвращения самовольного строительства на территории </w:t>
      </w:r>
      <w:r w:rsidRPr="007F45CC">
        <w:rPr>
          <w:sz w:val="16"/>
          <w:szCs w:val="16"/>
        </w:rPr>
        <w:t>муниципального образования Грибановского городского поселения</w:t>
      </w:r>
      <w:r w:rsidRPr="007F45CC">
        <w:rPr>
          <w:color w:val="000000"/>
          <w:sz w:val="16"/>
          <w:szCs w:val="16"/>
          <w:lang w:bidi="ru-RU"/>
        </w:rPr>
        <w:t xml:space="preserve">, принятия мер к сносу самовольно возведенных объектов и на основании статьи 222 Гражданского кодекса Российской Федерации, положений Градостроительного кодекса Российской Федерации, Земельного кодекса Российской Федерации, Федерального закона от 06 октября 2003 г. № 131-ФЗ «Об общих принципах организации местного самоуправления в Российской Федерации», </w:t>
      </w:r>
      <w:r w:rsidRPr="007F45CC">
        <w:rPr>
          <w:sz w:val="16"/>
          <w:szCs w:val="16"/>
        </w:rPr>
        <w:t>руководствуясь Уставом Грибановского городского поселения, администрация</w:t>
      </w:r>
      <w:proofErr w:type="gramEnd"/>
      <w:r w:rsidRPr="007F45CC">
        <w:rPr>
          <w:sz w:val="16"/>
          <w:szCs w:val="16"/>
        </w:rPr>
        <w:t xml:space="preserve"> Грибановского городского поселения </w:t>
      </w:r>
      <w:proofErr w:type="spellStart"/>
      <w:proofErr w:type="gramStart"/>
      <w:r w:rsidRPr="007F45CC">
        <w:rPr>
          <w:b/>
          <w:sz w:val="16"/>
          <w:szCs w:val="16"/>
        </w:rPr>
        <w:t>п</w:t>
      </w:r>
      <w:proofErr w:type="spellEnd"/>
      <w:proofErr w:type="gramEnd"/>
      <w:r w:rsidRPr="007F45CC">
        <w:rPr>
          <w:b/>
          <w:sz w:val="16"/>
          <w:szCs w:val="16"/>
        </w:rPr>
        <w:t xml:space="preserve"> о с т а </w:t>
      </w:r>
      <w:proofErr w:type="spellStart"/>
      <w:r w:rsidRPr="007F45CC">
        <w:rPr>
          <w:b/>
          <w:sz w:val="16"/>
          <w:szCs w:val="16"/>
        </w:rPr>
        <w:t>н</w:t>
      </w:r>
      <w:proofErr w:type="spellEnd"/>
      <w:r w:rsidRPr="007F45CC">
        <w:rPr>
          <w:b/>
          <w:sz w:val="16"/>
          <w:szCs w:val="16"/>
        </w:rPr>
        <w:t xml:space="preserve"> о в л я е т:</w:t>
      </w:r>
    </w:p>
    <w:p w:rsidR="00AD48E6" w:rsidRPr="007F45CC" w:rsidRDefault="00AD48E6" w:rsidP="00AD48E6">
      <w:pPr>
        <w:pStyle w:val="11"/>
        <w:numPr>
          <w:ilvl w:val="0"/>
          <w:numId w:val="1"/>
        </w:numPr>
        <w:tabs>
          <w:tab w:val="left" w:pos="937"/>
        </w:tabs>
        <w:ind w:firstLine="62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Утвердить Порядок выявления, пресечения самовольного строительства и принятия мер по сносу самовольных построек на территории </w:t>
      </w:r>
      <w:r w:rsidRPr="007F45CC">
        <w:rPr>
          <w:sz w:val="16"/>
          <w:szCs w:val="16"/>
        </w:rPr>
        <w:t>муниципального образования Грибановского городского поселения</w:t>
      </w:r>
      <w:r w:rsidRPr="007F45CC">
        <w:rPr>
          <w:color w:val="000000"/>
          <w:sz w:val="16"/>
          <w:szCs w:val="16"/>
          <w:lang w:eastAsia="ru-RU" w:bidi="ru-RU"/>
        </w:rPr>
        <w:t xml:space="preserve"> (приложение №1).</w:t>
      </w:r>
    </w:p>
    <w:p w:rsidR="00AD48E6" w:rsidRPr="007F45CC" w:rsidRDefault="00AD48E6" w:rsidP="00AD48E6">
      <w:pPr>
        <w:pStyle w:val="11"/>
        <w:numPr>
          <w:ilvl w:val="0"/>
          <w:numId w:val="1"/>
        </w:numPr>
        <w:tabs>
          <w:tab w:val="left" w:pos="923"/>
        </w:tabs>
        <w:ind w:firstLine="62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Утвердить Положение о комиссии по вопросам самовольного строительства на территории </w:t>
      </w:r>
      <w:r w:rsidRPr="007F45CC">
        <w:rPr>
          <w:sz w:val="16"/>
          <w:szCs w:val="16"/>
        </w:rPr>
        <w:t>муниципального образования Грибановского городского поселения</w:t>
      </w:r>
      <w:r w:rsidRPr="007F45CC">
        <w:rPr>
          <w:color w:val="000000"/>
          <w:sz w:val="16"/>
          <w:szCs w:val="16"/>
          <w:lang w:eastAsia="ru-RU" w:bidi="ru-RU"/>
        </w:rPr>
        <w:t xml:space="preserve"> (приложение №2).</w:t>
      </w:r>
    </w:p>
    <w:p w:rsidR="00AD48E6" w:rsidRPr="007F45CC" w:rsidRDefault="00AD48E6" w:rsidP="00AD48E6">
      <w:pPr>
        <w:pStyle w:val="11"/>
        <w:numPr>
          <w:ilvl w:val="0"/>
          <w:numId w:val="1"/>
        </w:numPr>
        <w:tabs>
          <w:tab w:val="left" w:pos="947"/>
        </w:tabs>
        <w:ind w:firstLine="62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Утвердить состав комиссии по пресечению самовольного строительства и принятию мер по сносу самовольных построек на территории </w:t>
      </w:r>
      <w:r w:rsidRPr="007F45CC">
        <w:rPr>
          <w:sz w:val="16"/>
          <w:szCs w:val="16"/>
        </w:rPr>
        <w:t>муниципального образования Грибановского городского поселения</w:t>
      </w:r>
      <w:r w:rsidRPr="007F45CC">
        <w:rPr>
          <w:color w:val="000000"/>
          <w:sz w:val="16"/>
          <w:szCs w:val="16"/>
          <w:lang w:eastAsia="ru-RU" w:bidi="ru-RU"/>
        </w:rPr>
        <w:t xml:space="preserve"> (приложение №3)</w:t>
      </w:r>
    </w:p>
    <w:p w:rsidR="00AD48E6" w:rsidRPr="007F45CC" w:rsidRDefault="00AD48E6" w:rsidP="00AD48E6">
      <w:pPr>
        <w:pStyle w:val="11"/>
        <w:numPr>
          <w:ilvl w:val="0"/>
          <w:numId w:val="1"/>
        </w:numPr>
        <w:tabs>
          <w:tab w:val="left" w:pos="932"/>
        </w:tabs>
        <w:ind w:firstLine="620"/>
        <w:jc w:val="both"/>
        <w:rPr>
          <w:sz w:val="16"/>
          <w:szCs w:val="16"/>
        </w:rPr>
      </w:pPr>
      <w:proofErr w:type="gramStart"/>
      <w:r w:rsidRPr="007F45CC">
        <w:rPr>
          <w:color w:val="000000"/>
          <w:sz w:val="16"/>
          <w:szCs w:val="16"/>
          <w:lang w:eastAsia="ru-RU" w:bidi="ru-RU"/>
        </w:rPr>
        <w:t xml:space="preserve">Установить, что должностные лица органов местного самоуправления, их структурных подразделений, должностные лица, осуществляющие функции по осуществлению муниципального контроля, а также должностные лица осуществляющие осмотр объектов, в отношении которых подано заявление о выдаче разрешения на ввод такого объекта в эксплуатацию в случае выявления признаков самовольного строительства (реконструкции) объекта обязаны направлять такую информацию в администрацию </w:t>
      </w:r>
      <w:r w:rsidRPr="007F45CC">
        <w:rPr>
          <w:sz w:val="16"/>
          <w:szCs w:val="16"/>
        </w:rPr>
        <w:t>Грибановского городского поселения</w:t>
      </w:r>
      <w:r w:rsidRPr="007F45CC">
        <w:rPr>
          <w:color w:val="000000"/>
          <w:sz w:val="16"/>
          <w:szCs w:val="16"/>
          <w:lang w:eastAsia="ru-RU" w:bidi="ru-RU"/>
        </w:rPr>
        <w:t xml:space="preserve"> с приложением документов и</w:t>
      </w:r>
      <w:proofErr w:type="gramEnd"/>
      <w:r w:rsidRPr="007F45CC">
        <w:rPr>
          <w:color w:val="000000"/>
          <w:sz w:val="16"/>
          <w:szCs w:val="16"/>
          <w:lang w:eastAsia="ru-RU" w:bidi="ru-RU"/>
        </w:rPr>
        <w:t xml:space="preserve"> материалов, обосновывающих выводы о наличии в отношении объекта или на земельном участке признаков самовольного строительства.</w:t>
      </w:r>
    </w:p>
    <w:p w:rsidR="00AD48E6" w:rsidRPr="007F45CC" w:rsidRDefault="00AD48E6" w:rsidP="00AD48E6">
      <w:pPr>
        <w:pStyle w:val="11"/>
        <w:numPr>
          <w:ilvl w:val="0"/>
          <w:numId w:val="1"/>
        </w:numPr>
        <w:tabs>
          <w:tab w:val="left" w:pos="932"/>
        </w:tabs>
        <w:ind w:firstLine="62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 xml:space="preserve"> Опубликовать настоящее постановление и разместить на официальном сайте администрации Грибановского городского поселения.</w:t>
      </w:r>
    </w:p>
    <w:p w:rsidR="00AD48E6" w:rsidRPr="007F45CC" w:rsidRDefault="00AD48E6" w:rsidP="00AD48E6">
      <w:pPr>
        <w:pStyle w:val="11"/>
        <w:numPr>
          <w:ilvl w:val="0"/>
          <w:numId w:val="1"/>
        </w:numPr>
        <w:tabs>
          <w:tab w:val="left" w:pos="932"/>
        </w:tabs>
        <w:ind w:firstLine="62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Настоящее постановление вступает в силу после его опубликования.</w:t>
      </w:r>
    </w:p>
    <w:p w:rsidR="00AD48E6" w:rsidRPr="007F45CC" w:rsidRDefault="00AD48E6" w:rsidP="00AD48E6">
      <w:pPr>
        <w:pStyle w:val="11"/>
        <w:numPr>
          <w:ilvl w:val="0"/>
          <w:numId w:val="1"/>
        </w:numPr>
        <w:tabs>
          <w:tab w:val="left" w:pos="932"/>
        </w:tabs>
        <w:ind w:firstLine="620"/>
        <w:jc w:val="both"/>
        <w:rPr>
          <w:sz w:val="16"/>
          <w:szCs w:val="16"/>
        </w:rPr>
      </w:pPr>
      <w:r w:rsidRPr="007F45CC">
        <w:rPr>
          <w:sz w:val="16"/>
          <w:szCs w:val="16"/>
        </w:rPr>
        <w:t xml:space="preserve"> </w:t>
      </w:r>
      <w:proofErr w:type="gramStart"/>
      <w:r w:rsidRPr="007F45CC">
        <w:rPr>
          <w:sz w:val="16"/>
          <w:szCs w:val="16"/>
        </w:rPr>
        <w:t>Контроль за</w:t>
      </w:r>
      <w:proofErr w:type="gramEnd"/>
      <w:r w:rsidRPr="007F45CC">
        <w:rPr>
          <w:sz w:val="16"/>
          <w:szCs w:val="16"/>
        </w:rPr>
        <w:t xml:space="preserve"> выполнением настоящего постановления оставляю за собой. </w:t>
      </w:r>
    </w:p>
    <w:p w:rsidR="00AD48E6" w:rsidRPr="007F45CC" w:rsidRDefault="00AD48E6" w:rsidP="00AD48E6">
      <w:pPr>
        <w:rPr>
          <w:sz w:val="16"/>
          <w:szCs w:val="16"/>
        </w:rPr>
      </w:pPr>
    </w:p>
    <w:p w:rsidR="00AD48E6" w:rsidRPr="007F45CC" w:rsidRDefault="00AD48E6" w:rsidP="00AD48E6">
      <w:pPr>
        <w:pStyle w:val="2"/>
        <w:ind w:firstLine="0"/>
        <w:rPr>
          <w:sz w:val="16"/>
          <w:szCs w:val="16"/>
        </w:rPr>
      </w:pPr>
      <w:r w:rsidRPr="007F45CC">
        <w:rPr>
          <w:sz w:val="16"/>
          <w:szCs w:val="16"/>
        </w:rPr>
        <w:t>Глава  городского поселения                                                                 И.В. Титов</w:t>
      </w:r>
    </w:p>
    <w:p w:rsidR="00AD48E6" w:rsidRPr="007F45CC" w:rsidRDefault="00AD48E6" w:rsidP="00E34944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>Приложение 1</w:t>
      </w:r>
    </w:p>
    <w:p w:rsidR="00AD48E6" w:rsidRPr="007F45CC" w:rsidRDefault="00AD48E6" w:rsidP="00AD48E6">
      <w:pPr>
        <w:pStyle w:val="ab"/>
        <w:spacing w:before="0" w:beforeAutospacing="0" w:after="0" w:afterAutospacing="0"/>
        <w:jc w:val="right"/>
        <w:rPr>
          <w:sz w:val="16"/>
          <w:szCs w:val="16"/>
        </w:rPr>
      </w:pPr>
      <w:r w:rsidRPr="007F45CC">
        <w:rPr>
          <w:sz w:val="16"/>
          <w:szCs w:val="16"/>
        </w:rPr>
        <w:t>Утвержден</w:t>
      </w:r>
    </w:p>
    <w:p w:rsidR="00AD48E6" w:rsidRPr="007F45CC" w:rsidRDefault="00AD48E6" w:rsidP="00E34944">
      <w:pPr>
        <w:pStyle w:val="ab"/>
        <w:spacing w:before="0" w:beforeAutospacing="0" w:after="0" w:afterAutospacing="0"/>
        <w:jc w:val="right"/>
        <w:rPr>
          <w:sz w:val="16"/>
          <w:szCs w:val="16"/>
        </w:rPr>
      </w:pPr>
      <w:r w:rsidRPr="007F45CC">
        <w:rPr>
          <w:sz w:val="16"/>
          <w:szCs w:val="16"/>
        </w:rPr>
        <w:t xml:space="preserve">постановлением администрации Грибановского городского поселения </w:t>
      </w:r>
    </w:p>
    <w:p w:rsidR="00AD48E6" w:rsidRPr="007F45CC" w:rsidRDefault="00AD48E6" w:rsidP="00AD48E6">
      <w:pPr>
        <w:pStyle w:val="ab"/>
        <w:spacing w:before="0" w:beforeAutospacing="0" w:after="0" w:afterAutospacing="0"/>
        <w:jc w:val="right"/>
        <w:rPr>
          <w:sz w:val="16"/>
          <w:szCs w:val="16"/>
        </w:rPr>
      </w:pPr>
      <w:r w:rsidRPr="007F45CC">
        <w:rPr>
          <w:sz w:val="16"/>
          <w:szCs w:val="16"/>
        </w:rPr>
        <w:t>от 13.12.2024 г. N 422</w:t>
      </w:r>
    </w:p>
    <w:p w:rsidR="00AD48E6" w:rsidRPr="007F45CC" w:rsidRDefault="00AD48E6" w:rsidP="00AD48E6">
      <w:pPr>
        <w:pStyle w:val="11"/>
        <w:ind w:firstLine="0"/>
        <w:jc w:val="center"/>
        <w:rPr>
          <w:b/>
          <w:sz w:val="16"/>
          <w:szCs w:val="16"/>
        </w:rPr>
      </w:pPr>
      <w:r w:rsidRPr="007F45CC">
        <w:rPr>
          <w:b/>
          <w:color w:val="000000"/>
          <w:sz w:val="16"/>
          <w:szCs w:val="16"/>
          <w:lang w:eastAsia="ru-RU" w:bidi="ru-RU"/>
        </w:rPr>
        <w:lastRenderedPageBreak/>
        <w:t>ПОРЯДОК</w:t>
      </w:r>
    </w:p>
    <w:p w:rsidR="00AD48E6" w:rsidRPr="007F45CC" w:rsidRDefault="00AD48E6" w:rsidP="00AD48E6">
      <w:pPr>
        <w:pStyle w:val="11"/>
        <w:ind w:firstLine="0"/>
        <w:jc w:val="center"/>
        <w:rPr>
          <w:b/>
          <w:sz w:val="16"/>
          <w:szCs w:val="16"/>
        </w:rPr>
      </w:pPr>
      <w:r w:rsidRPr="007F45CC">
        <w:rPr>
          <w:b/>
          <w:color w:val="000000"/>
          <w:sz w:val="16"/>
          <w:szCs w:val="16"/>
          <w:lang w:eastAsia="ru-RU" w:bidi="ru-RU"/>
        </w:rPr>
        <w:t>выявления, пресеч</w:t>
      </w:r>
      <w:r w:rsidR="007F45CC">
        <w:rPr>
          <w:b/>
          <w:color w:val="000000"/>
          <w:sz w:val="16"/>
          <w:szCs w:val="16"/>
          <w:lang w:eastAsia="ru-RU" w:bidi="ru-RU"/>
        </w:rPr>
        <w:t xml:space="preserve">ения самовольного строительства </w:t>
      </w:r>
      <w:r w:rsidRPr="007F45CC">
        <w:rPr>
          <w:b/>
          <w:color w:val="000000"/>
          <w:sz w:val="16"/>
          <w:szCs w:val="16"/>
          <w:lang w:eastAsia="ru-RU" w:bidi="ru-RU"/>
        </w:rPr>
        <w:t>и принятия ме</w:t>
      </w:r>
      <w:r w:rsidR="007F45CC">
        <w:rPr>
          <w:b/>
          <w:color w:val="000000"/>
          <w:sz w:val="16"/>
          <w:szCs w:val="16"/>
          <w:lang w:eastAsia="ru-RU" w:bidi="ru-RU"/>
        </w:rPr>
        <w:t xml:space="preserve">р по сносу самовольных построек </w:t>
      </w:r>
      <w:r w:rsidRPr="007F45CC">
        <w:rPr>
          <w:b/>
          <w:color w:val="000000"/>
          <w:sz w:val="16"/>
          <w:szCs w:val="16"/>
          <w:lang w:eastAsia="ru-RU" w:bidi="ru-RU"/>
        </w:rPr>
        <w:t xml:space="preserve">на территории </w:t>
      </w:r>
      <w:r w:rsidRPr="007F45CC">
        <w:rPr>
          <w:b/>
          <w:sz w:val="16"/>
          <w:szCs w:val="16"/>
        </w:rPr>
        <w:t>муниципального образования Грибановского городского поселения</w:t>
      </w:r>
    </w:p>
    <w:p w:rsidR="00AD48E6" w:rsidRPr="007F45CC" w:rsidRDefault="00AD48E6" w:rsidP="00AD48E6">
      <w:pPr>
        <w:pStyle w:val="11"/>
        <w:ind w:firstLine="0"/>
        <w:jc w:val="center"/>
        <w:rPr>
          <w:sz w:val="16"/>
          <w:szCs w:val="16"/>
        </w:rPr>
      </w:pPr>
    </w:p>
    <w:p w:rsidR="00AD48E6" w:rsidRPr="007F45CC" w:rsidRDefault="00AD48E6" w:rsidP="00AD48E6">
      <w:pPr>
        <w:pStyle w:val="11"/>
        <w:numPr>
          <w:ilvl w:val="0"/>
          <w:numId w:val="2"/>
        </w:numPr>
        <w:tabs>
          <w:tab w:val="left" w:pos="358"/>
        </w:tabs>
        <w:spacing w:after="280"/>
        <w:ind w:firstLine="0"/>
        <w:jc w:val="center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Общие положения</w:t>
      </w:r>
    </w:p>
    <w:p w:rsidR="00AD48E6" w:rsidRPr="007F45CC" w:rsidRDefault="00AD48E6" w:rsidP="00AD48E6">
      <w:pPr>
        <w:pStyle w:val="11"/>
        <w:ind w:firstLine="709"/>
        <w:jc w:val="both"/>
        <w:rPr>
          <w:color w:val="000000"/>
          <w:sz w:val="16"/>
          <w:szCs w:val="16"/>
          <w:lang w:eastAsia="ru-RU" w:bidi="ru-RU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Настоящий Порядок выявления, пресечения самовольного строительства и принятия мер по сносу самовольных построек на территории </w:t>
      </w:r>
      <w:r w:rsidRPr="007F45CC">
        <w:rPr>
          <w:sz w:val="16"/>
          <w:szCs w:val="16"/>
        </w:rPr>
        <w:t>муниципального образования Грибановского городского поселения</w:t>
      </w:r>
      <w:r w:rsidRPr="007F45CC">
        <w:rPr>
          <w:i/>
          <w:iCs/>
          <w:color w:val="000000"/>
          <w:sz w:val="16"/>
          <w:szCs w:val="16"/>
          <w:lang w:eastAsia="ru-RU" w:bidi="ru-RU"/>
        </w:rPr>
        <w:t xml:space="preserve"> </w:t>
      </w:r>
      <w:r w:rsidRPr="007F45CC">
        <w:rPr>
          <w:color w:val="000000"/>
          <w:sz w:val="16"/>
          <w:szCs w:val="16"/>
          <w:lang w:eastAsia="ru-RU" w:bidi="ru-RU"/>
        </w:rPr>
        <w:t>(далее - Порядок) регламентирует процедуры выявления, пресечения самовольного строительства и принятия мер по сносу самовольных построек на территории муниципального образования.</w:t>
      </w:r>
    </w:p>
    <w:p w:rsidR="00AD48E6" w:rsidRPr="007F45CC" w:rsidRDefault="00AD48E6" w:rsidP="00AD48E6">
      <w:pPr>
        <w:pStyle w:val="11"/>
        <w:ind w:firstLine="709"/>
        <w:jc w:val="both"/>
        <w:rPr>
          <w:i/>
          <w:iCs/>
          <w:color w:val="000000"/>
          <w:sz w:val="16"/>
          <w:szCs w:val="16"/>
          <w:lang w:eastAsia="ru-RU" w:bidi="ru-RU"/>
        </w:rPr>
      </w:pPr>
    </w:p>
    <w:p w:rsidR="00AD48E6" w:rsidRPr="007F45CC" w:rsidRDefault="00AD48E6" w:rsidP="00AD48E6">
      <w:pPr>
        <w:pStyle w:val="11"/>
        <w:numPr>
          <w:ilvl w:val="0"/>
          <w:numId w:val="2"/>
        </w:numPr>
        <w:tabs>
          <w:tab w:val="left" w:pos="1622"/>
        </w:tabs>
        <w:spacing w:after="280"/>
        <w:ind w:left="1240" w:firstLine="0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Порядок выявления и пресечения самовольного строительства</w:t>
      </w:r>
    </w:p>
    <w:p w:rsidR="00AD48E6" w:rsidRPr="007F45CC" w:rsidRDefault="00AD48E6" w:rsidP="00AD48E6">
      <w:pPr>
        <w:pStyle w:val="11"/>
        <w:numPr>
          <w:ilvl w:val="1"/>
          <w:numId w:val="2"/>
        </w:numPr>
        <w:tabs>
          <w:tab w:val="left" w:pos="1373"/>
        </w:tabs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В целях выявления объектов самовольного строительства администрацией </w:t>
      </w:r>
      <w:r w:rsidRPr="007F45CC">
        <w:rPr>
          <w:sz w:val="16"/>
          <w:szCs w:val="16"/>
        </w:rPr>
        <w:t>Грибановского городского поселения</w:t>
      </w:r>
      <w:r w:rsidRPr="007F45CC">
        <w:rPr>
          <w:i/>
          <w:iCs/>
          <w:color w:val="000000"/>
          <w:sz w:val="16"/>
          <w:szCs w:val="16"/>
          <w:lang w:eastAsia="ru-RU" w:bidi="ru-RU"/>
        </w:rPr>
        <w:t xml:space="preserve"> </w:t>
      </w:r>
      <w:r w:rsidRPr="007F45CC">
        <w:rPr>
          <w:color w:val="000000"/>
          <w:sz w:val="16"/>
          <w:szCs w:val="16"/>
          <w:lang w:eastAsia="ru-RU" w:bidi="ru-RU"/>
        </w:rPr>
        <w:t>создается комиссия по вопросам самовольного строительства (далее - комиссия).</w:t>
      </w:r>
    </w:p>
    <w:p w:rsidR="00AD48E6" w:rsidRPr="007F45CC" w:rsidRDefault="00AD48E6" w:rsidP="00AD48E6">
      <w:pPr>
        <w:pStyle w:val="11"/>
        <w:numPr>
          <w:ilvl w:val="1"/>
          <w:numId w:val="2"/>
        </w:numPr>
        <w:tabs>
          <w:tab w:val="left" w:pos="1373"/>
        </w:tabs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Выявление объектов самовольного строительства осуществляется комиссией путем объезда (обхода) территории, а также в ходе осмотра объектов, проводимых на основании сообщений органов государственной власти, органов местного самоуправления, организаций и граждан о фактах незаконного строительства (реконструкции) объектов.</w:t>
      </w:r>
    </w:p>
    <w:p w:rsidR="00AD48E6" w:rsidRPr="007F45CC" w:rsidRDefault="00AD48E6" w:rsidP="00AD48E6">
      <w:pPr>
        <w:pStyle w:val="11"/>
        <w:numPr>
          <w:ilvl w:val="1"/>
          <w:numId w:val="2"/>
        </w:numPr>
        <w:tabs>
          <w:tab w:val="left" w:pos="1373"/>
        </w:tabs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Объезды (обходы) территории </w:t>
      </w:r>
      <w:r w:rsidRPr="007F45CC">
        <w:rPr>
          <w:sz w:val="16"/>
          <w:szCs w:val="16"/>
        </w:rPr>
        <w:t>муниципального образования Грибановского городского поселения</w:t>
      </w:r>
      <w:r w:rsidRPr="007F45CC">
        <w:rPr>
          <w:i/>
          <w:iCs/>
          <w:color w:val="000000"/>
          <w:sz w:val="16"/>
          <w:szCs w:val="16"/>
          <w:lang w:eastAsia="ru-RU" w:bidi="ru-RU"/>
        </w:rPr>
        <w:t xml:space="preserve"> </w:t>
      </w:r>
      <w:r w:rsidRPr="007F45CC">
        <w:rPr>
          <w:color w:val="000000"/>
          <w:sz w:val="16"/>
          <w:szCs w:val="16"/>
          <w:lang w:eastAsia="ru-RU" w:bidi="ru-RU"/>
        </w:rPr>
        <w:t xml:space="preserve">осуществляются комиссией не реже </w:t>
      </w:r>
      <w:r w:rsidRPr="007F45CC">
        <w:rPr>
          <w:iCs/>
          <w:color w:val="000000"/>
          <w:sz w:val="16"/>
          <w:szCs w:val="16"/>
          <w:lang w:eastAsia="ru-RU" w:bidi="ru-RU"/>
        </w:rPr>
        <w:t>одного раза в месяц</w:t>
      </w:r>
      <w:r w:rsidRPr="007F45CC">
        <w:rPr>
          <w:color w:val="000000"/>
          <w:sz w:val="16"/>
          <w:szCs w:val="16"/>
          <w:lang w:eastAsia="ru-RU" w:bidi="ru-RU"/>
        </w:rPr>
        <w:t xml:space="preserve"> в соответствии с утвержденными планами-графиками.</w:t>
      </w:r>
    </w:p>
    <w:p w:rsidR="00AD48E6" w:rsidRPr="007F45CC" w:rsidRDefault="00AD48E6" w:rsidP="00AD48E6">
      <w:pPr>
        <w:pStyle w:val="11"/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Планы-графики объездов (обходов) территории </w:t>
      </w:r>
      <w:r w:rsidRPr="007F45CC">
        <w:rPr>
          <w:sz w:val="16"/>
          <w:szCs w:val="16"/>
        </w:rPr>
        <w:t>муниципального образования Грибановского городского поселения</w:t>
      </w:r>
      <w:r w:rsidRPr="007F45CC">
        <w:rPr>
          <w:color w:val="000000"/>
          <w:sz w:val="16"/>
          <w:szCs w:val="16"/>
          <w:lang w:eastAsia="ru-RU" w:bidi="ru-RU"/>
        </w:rPr>
        <w:t xml:space="preserve"> составляются таким образом, чтобы в течение квартала объездами (обходами) была охвачена вся территория </w:t>
      </w:r>
      <w:r w:rsidRPr="007F45CC">
        <w:rPr>
          <w:sz w:val="16"/>
          <w:szCs w:val="16"/>
        </w:rPr>
        <w:t>муниципального образования Грибановского городского поселения</w:t>
      </w:r>
      <w:r w:rsidRPr="007F45CC">
        <w:rPr>
          <w:color w:val="000000"/>
          <w:sz w:val="16"/>
          <w:szCs w:val="16"/>
          <w:lang w:eastAsia="ru-RU" w:bidi="ru-RU"/>
        </w:rPr>
        <w:t>.</w:t>
      </w:r>
    </w:p>
    <w:p w:rsidR="00AD48E6" w:rsidRPr="007F45CC" w:rsidRDefault="00AD48E6" w:rsidP="00AD48E6">
      <w:pPr>
        <w:pStyle w:val="11"/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Планы-графики объездов (обходов) территории </w:t>
      </w:r>
      <w:r w:rsidRPr="007F45CC">
        <w:rPr>
          <w:sz w:val="16"/>
          <w:szCs w:val="16"/>
        </w:rPr>
        <w:t>муниципального образования Грибановского городского поселения</w:t>
      </w:r>
      <w:r w:rsidRPr="007F45CC">
        <w:rPr>
          <w:color w:val="000000"/>
          <w:sz w:val="16"/>
          <w:szCs w:val="16"/>
          <w:lang w:eastAsia="ru-RU" w:bidi="ru-RU"/>
        </w:rPr>
        <w:t>, утверждаются не позднее, чем за 10 (десять) дней до начала следующего квартала.</w:t>
      </w:r>
    </w:p>
    <w:p w:rsidR="00AD48E6" w:rsidRPr="007F45CC" w:rsidRDefault="00AD48E6" w:rsidP="00AD48E6">
      <w:pPr>
        <w:pStyle w:val="11"/>
        <w:numPr>
          <w:ilvl w:val="1"/>
          <w:numId w:val="2"/>
        </w:numPr>
        <w:tabs>
          <w:tab w:val="left" w:pos="1334"/>
        </w:tabs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При поступлении в администрацию </w:t>
      </w:r>
      <w:r w:rsidRPr="007F45CC">
        <w:rPr>
          <w:sz w:val="16"/>
          <w:szCs w:val="16"/>
        </w:rPr>
        <w:t>Грибановского городского поселения</w:t>
      </w:r>
      <w:r w:rsidRPr="007F45CC">
        <w:rPr>
          <w:color w:val="000000"/>
          <w:sz w:val="16"/>
          <w:szCs w:val="16"/>
          <w:lang w:eastAsia="ru-RU" w:bidi="ru-RU"/>
        </w:rPr>
        <w:t xml:space="preserve"> сообщения о фактах незаконного строительства (реконструкции) объекта, комиссия в течение 10 (десяти) рабочих дней со дня регистрации сообщения должна произвести проверку факта, указанного в таком сообщении.</w:t>
      </w:r>
    </w:p>
    <w:p w:rsidR="00AD48E6" w:rsidRPr="007F45CC" w:rsidRDefault="00AD48E6" w:rsidP="00AD48E6">
      <w:pPr>
        <w:pStyle w:val="11"/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Сообщения о фактах незаконного строительства (реконструкции) объектов подлежат регистрации в день их поступления в администрацию </w:t>
      </w:r>
      <w:r w:rsidRPr="007F45CC">
        <w:rPr>
          <w:sz w:val="16"/>
          <w:szCs w:val="16"/>
        </w:rPr>
        <w:t>Грибановского городского поселения</w:t>
      </w:r>
      <w:r w:rsidRPr="007F45CC">
        <w:rPr>
          <w:color w:val="000000"/>
          <w:sz w:val="16"/>
          <w:szCs w:val="16"/>
          <w:lang w:eastAsia="ru-RU" w:bidi="ru-RU"/>
        </w:rPr>
        <w:t>.</w:t>
      </w:r>
    </w:p>
    <w:p w:rsidR="00AD48E6" w:rsidRPr="007F45CC" w:rsidRDefault="00AD48E6" w:rsidP="00AD48E6">
      <w:pPr>
        <w:pStyle w:val="11"/>
        <w:numPr>
          <w:ilvl w:val="1"/>
          <w:numId w:val="2"/>
        </w:numPr>
        <w:tabs>
          <w:tab w:val="left" w:pos="1334"/>
        </w:tabs>
        <w:ind w:firstLine="600"/>
        <w:jc w:val="both"/>
        <w:rPr>
          <w:sz w:val="16"/>
          <w:szCs w:val="16"/>
        </w:rPr>
      </w:pPr>
      <w:proofErr w:type="gramStart"/>
      <w:r w:rsidRPr="007F45CC">
        <w:rPr>
          <w:color w:val="000000"/>
          <w:sz w:val="16"/>
          <w:szCs w:val="16"/>
          <w:lang w:eastAsia="ru-RU" w:bidi="ru-RU"/>
        </w:rPr>
        <w:t xml:space="preserve">В процессе объезда (обхода) комиссия осуществляет внешний осмотр и фото- или видеосъемку земельных участков, расположенных на них построенных (строящихся), реконструированных (реконструируемых) или используемых объектов (далее - объекты), действий третьих лиц по строительству, реконструкции или использованию таких объектов, в отношении которых сведения о предоставлении земельных участков под строительство и (или) сведения о выдаче разрешений на строительство (реконструкцию) таких объектов в администрации </w:t>
      </w:r>
      <w:r w:rsidRPr="007F45CC">
        <w:rPr>
          <w:sz w:val="16"/>
          <w:szCs w:val="16"/>
        </w:rPr>
        <w:t>Грибановского</w:t>
      </w:r>
      <w:proofErr w:type="gramEnd"/>
      <w:r w:rsidRPr="007F45CC">
        <w:rPr>
          <w:sz w:val="16"/>
          <w:szCs w:val="16"/>
        </w:rPr>
        <w:t xml:space="preserve"> городского поселения</w:t>
      </w:r>
      <w:r w:rsidRPr="007F45CC">
        <w:rPr>
          <w:i/>
          <w:iCs/>
          <w:color w:val="000000"/>
          <w:sz w:val="16"/>
          <w:szCs w:val="16"/>
          <w:lang w:eastAsia="ru-RU" w:bidi="ru-RU"/>
        </w:rPr>
        <w:t xml:space="preserve"> </w:t>
      </w:r>
      <w:r w:rsidRPr="007F45CC">
        <w:rPr>
          <w:color w:val="000000"/>
          <w:sz w:val="16"/>
          <w:szCs w:val="16"/>
          <w:lang w:eastAsia="ru-RU" w:bidi="ru-RU"/>
        </w:rPr>
        <w:t>отсутствуют.</w:t>
      </w:r>
    </w:p>
    <w:p w:rsidR="00AD48E6" w:rsidRPr="007F45CC" w:rsidRDefault="00AD48E6" w:rsidP="00AD48E6">
      <w:pPr>
        <w:pStyle w:val="11"/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При проверке сообщения о факте незаконного строительства (реконструкции) комиссия осуществляет внешний осмотр и фото- или видеосъемку земельных участков, расположенных на них объектов, действий третьих лиц по строительству, реконструкции или использованию таких объектов, указанных в сообщении о факте незаконного строительства (реконструкции).</w:t>
      </w:r>
    </w:p>
    <w:p w:rsidR="00AD48E6" w:rsidRPr="007F45CC" w:rsidRDefault="00AD48E6" w:rsidP="00AD48E6">
      <w:pPr>
        <w:pStyle w:val="11"/>
        <w:numPr>
          <w:ilvl w:val="1"/>
          <w:numId w:val="2"/>
        </w:numPr>
        <w:tabs>
          <w:tab w:val="left" w:pos="1334"/>
        </w:tabs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После завершения обхода (объезда) или проверки сообщения о факте незаконного строительства (реконструкции) комиссия в течение 3 (трех) рабочих дней со дня проведения указанных мероприятий осуществляет в отношении каждого осмотренного комиссией земельного участка и находящегося на нем объекта сбор следующих документов и сведений:</w:t>
      </w:r>
    </w:p>
    <w:p w:rsidR="00AD48E6" w:rsidRPr="007F45CC" w:rsidRDefault="00AD48E6" w:rsidP="00AD48E6">
      <w:pPr>
        <w:pStyle w:val="35"/>
        <w:numPr>
          <w:ilvl w:val="0"/>
          <w:numId w:val="3"/>
        </w:numPr>
        <w:tabs>
          <w:tab w:val="left" w:pos="931"/>
        </w:tabs>
        <w:spacing w:after="0"/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о правообладателе земельного участка и целях предоставления земельного участка;</w:t>
      </w:r>
    </w:p>
    <w:p w:rsidR="00AD48E6" w:rsidRPr="007F45CC" w:rsidRDefault="00AD48E6" w:rsidP="00AD48E6">
      <w:pPr>
        <w:pStyle w:val="35"/>
        <w:numPr>
          <w:ilvl w:val="0"/>
          <w:numId w:val="3"/>
        </w:numPr>
        <w:tabs>
          <w:tab w:val="left" w:pos="921"/>
        </w:tabs>
        <w:spacing w:after="0"/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о необходимости получения разрешения на строительство для производимых на земельном участке работ;</w:t>
      </w:r>
    </w:p>
    <w:p w:rsidR="00AD48E6" w:rsidRPr="007F45CC" w:rsidRDefault="00AD48E6" w:rsidP="00AD48E6">
      <w:pPr>
        <w:pStyle w:val="35"/>
        <w:numPr>
          <w:ilvl w:val="0"/>
          <w:numId w:val="3"/>
        </w:numPr>
        <w:tabs>
          <w:tab w:val="left" w:pos="907"/>
        </w:tabs>
        <w:spacing w:after="0"/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о наличии разрешения на строительство (реконструкцию) объекта и акта ввода объекта в эксплуатацию, в случае если такое разрешение или акт требуются;</w:t>
      </w:r>
    </w:p>
    <w:p w:rsidR="00AD48E6" w:rsidRPr="007F45CC" w:rsidRDefault="00AD48E6" w:rsidP="00AD48E6">
      <w:pPr>
        <w:pStyle w:val="35"/>
        <w:numPr>
          <w:ilvl w:val="0"/>
          <w:numId w:val="3"/>
        </w:numPr>
        <w:tabs>
          <w:tab w:val="left" w:pos="931"/>
        </w:tabs>
        <w:spacing w:after="0"/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о правообладателе (застройщике) объекта;</w:t>
      </w:r>
    </w:p>
    <w:p w:rsidR="00AD48E6" w:rsidRPr="007F45CC" w:rsidRDefault="00AD48E6" w:rsidP="00AD48E6">
      <w:pPr>
        <w:pStyle w:val="35"/>
        <w:numPr>
          <w:ilvl w:val="0"/>
          <w:numId w:val="3"/>
        </w:numPr>
        <w:tabs>
          <w:tab w:val="left" w:pos="921"/>
        </w:tabs>
        <w:spacing w:after="0"/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о расположении объекта относительно зон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значения;</w:t>
      </w:r>
    </w:p>
    <w:p w:rsidR="00AD48E6" w:rsidRPr="007F45CC" w:rsidRDefault="00AD48E6" w:rsidP="00AD48E6">
      <w:pPr>
        <w:pStyle w:val="35"/>
        <w:numPr>
          <w:ilvl w:val="0"/>
          <w:numId w:val="3"/>
        </w:numPr>
        <w:tabs>
          <w:tab w:val="left" w:pos="902"/>
        </w:tabs>
        <w:spacing w:after="0"/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о соответствии объекта виду разрешенного использования земельного участка, иным градостроительным нормам и правилам.</w:t>
      </w:r>
    </w:p>
    <w:p w:rsidR="00AD48E6" w:rsidRPr="007F45CC" w:rsidRDefault="00AD48E6" w:rsidP="00AD48E6">
      <w:pPr>
        <w:pStyle w:val="11"/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В случае отсутствия в администрации </w:t>
      </w:r>
      <w:r w:rsidRPr="007F45CC">
        <w:rPr>
          <w:sz w:val="16"/>
          <w:szCs w:val="16"/>
        </w:rPr>
        <w:t>Грибановского городского поселения</w:t>
      </w:r>
      <w:r w:rsidRPr="007F45CC">
        <w:rPr>
          <w:i/>
          <w:iCs/>
          <w:color w:val="000000"/>
          <w:sz w:val="16"/>
          <w:szCs w:val="16"/>
          <w:lang w:eastAsia="ru-RU" w:bidi="ru-RU"/>
        </w:rPr>
        <w:t xml:space="preserve"> </w:t>
      </w:r>
      <w:r w:rsidRPr="007F45CC">
        <w:rPr>
          <w:color w:val="000000"/>
          <w:sz w:val="16"/>
          <w:szCs w:val="16"/>
          <w:lang w:eastAsia="ru-RU" w:bidi="ru-RU"/>
        </w:rPr>
        <w:t>соответствующих документов и сведений, комиссия запрашивает такие документы и сведения в соответствующих органах государственной власти.</w:t>
      </w:r>
    </w:p>
    <w:p w:rsidR="00AD48E6" w:rsidRPr="007F45CC" w:rsidRDefault="00AD48E6" w:rsidP="00AD48E6">
      <w:pPr>
        <w:pStyle w:val="11"/>
        <w:numPr>
          <w:ilvl w:val="1"/>
          <w:numId w:val="2"/>
        </w:numPr>
        <w:ind w:firstLine="709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По результатам обхода (объезда) или проверки сообщения о факте незаконного строительства (реконструкции) комиссией в течение 3 (трех)</w:t>
      </w:r>
      <w:r w:rsidRPr="007F45CC">
        <w:rPr>
          <w:color w:val="000000"/>
          <w:sz w:val="16"/>
          <w:szCs w:val="16"/>
          <w:lang w:bidi="ru-RU"/>
        </w:rPr>
        <w:t xml:space="preserve"> </w:t>
      </w:r>
      <w:r w:rsidRPr="007F45CC">
        <w:rPr>
          <w:color w:val="000000"/>
          <w:sz w:val="16"/>
          <w:szCs w:val="16"/>
          <w:lang w:eastAsia="ru-RU" w:bidi="ru-RU"/>
        </w:rPr>
        <w:t>рабочих дней со дня истечения срока, указанного в пункте 2.6 настоящего Порядка, составляется протокол с указанием всех проверенных в ходе осуществления указанных мероприятий объектов по форме, согласно приложению 1 к настоящему Порядку. Протокол утверждается председателем комиссии, и подписывается членами комиссии.</w:t>
      </w:r>
    </w:p>
    <w:p w:rsidR="00AD48E6" w:rsidRPr="007F45CC" w:rsidRDefault="00AD48E6" w:rsidP="00AD48E6">
      <w:pPr>
        <w:pStyle w:val="11"/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К протоколу приобщаются материалы фото- или видеосъемки осмотра объекта и документы, полученные в соответствии с пунктом 2.6 настоящего Порядка.</w:t>
      </w:r>
    </w:p>
    <w:p w:rsidR="00AD48E6" w:rsidRPr="007F45CC" w:rsidRDefault="00AD48E6" w:rsidP="00AD48E6">
      <w:pPr>
        <w:pStyle w:val="11"/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В случае если в процессе обхода (объезда) комиссией не выявлено объектов, в отношении которых сведения о предоставлении земельных участков под строительство и (или) сведения о выдаче разрешений на строительство (реконструкцию) таких объектов в администрации указывается, что объектов самовольного строительства не выявлено.</w:t>
      </w:r>
    </w:p>
    <w:p w:rsidR="00AD48E6" w:rsidRPr="007F45CC" w:rsidRDefault="00AD48E6" w:rsidP="00AD48E6">
      <w:pPr>
        <w:pStyle w:val="11"/>
        <w:numPr>
          <w:ilvl w:val="1"/>
          <w:numId w:val="2"/>
        </w:numPr>
        <w:tabs>
          <w:tab w:val="left" w:pos="1334"/>
        </w:tabs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В случае если комиссией в процессе проведения мероприятий, указанных в настоящем разделе Порядка, выявлены объекты самовольного строительства (реконструкции), комиссия, в течение 3 (трех) рабочих дней, со дня истечения срока, указанного в пункте 2.7 настоящего Порядка, составляет акт осмотра объекта по форме согласно приложению 2 к настоящему Порядку. В акте осмотра объекта указываются сведения, указанные в пункте 2.6 настоящего Порядка, а также фиксируется факт производства строительных работ на момент осмотра с указанием вида таких работ. При отсутствии производства строительных работ на момент осмотра фиксируется текущее состояние осмотренного объекта и изменения объемов строительных работ, выполненных с момента предыдущего осмотра (если ранее на данном объекте уже проводился осмотр).</w:t>
      </w:r>
    </w:p>
    <w:p w:rsidR="00AD48E6" w:rsidRPr="007F45CC" w:rsidRDefault="00AD48E6" w:rsidP="00AD48E6">
      <w:pPr>
        <w:pStyle w:val="11"/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Акт осмотра объекта утверждается председателем комиссии, и подписывается членами комиссии.</w:t>
      </w:r>
    </w:p>
    <w:p w:rsidR="00AD48E6" w:rsidRPr="007F45CC" w:rsidRDefault="00AD48E6" w:rsidP="00AD48E6">
      <w:pPr>
        <w:pStyle w:val="11"/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К акту осмотра объекта приобщаются следующие документы, полученные комиссией в соответствии с пунктом 2.6 настоящего Порядка:</w:t>
      </w:r>
    </w:p>
    <w:p w:rsidR="00AD48E6" w:rsidRPr="007F45CC" w:rsidRDefault="00AD48E6" w:rsidP="00AD48E6">
      <w:pPr>
        <w:pStyle w:val="11"/>
        <w:numPr>
          <w:ilvl w:val="0"/>
          <w:numId w:val="4"/>
        </w:numPr>
        <w:tabs>
          <w:tab w:val="left" w:pos="946"/>
        </w:tabs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выписки из Единого государственного реестра прав на недвижимое имущество и сделок с ним Управления Федеральной службы государственной регистрации, кадастра и картографии по Воронежской области о зарегистрированных правах на объект, обладающий признаками самовольной постройки, и земельный участок, на котором он расположен, по состоянию на день составления акта. </w:t>
      </w:r>
      <w:proofErr w:type="gramStart"/>
      <w:r w:rsidRPr="007F45CC">
        <w:rPr>
          <w:color w:val="000000"/>
          <w:sz w:val="16"/>
          <w:szCs w:val="16"/>
          <w:lang w:eastAsia="ru-RU" w:bidi="ru-RU"/>
        </w:rPr>
        <w:t>При отсутствии сведений в Едином государственном реестре прав на недвижимое имущество и сделок с ним к акту должно быть приложено соответствующее уведомление об отсутствии сведений о зарегистрированных правах и документы, подтверждающие сведения о владельце (застройщике) объекта самовольного строительства и земельного участка, на котором такой объект расположен (в случае если владельца (застройщика) объекта самовольного строительства удалось установить).</w:t>
      </w:r>
      <w:proofErr w:type="gramEnd"/>
      <w:r w:rsidRPr="007F45CC">
        <w:rPr>
          <w:color w:val="000000"/>
          <w:sz w:val="16"/>
          <w:szCs w:val="16"/>
          <w:lang w:eastAsia="ru-RU" w:bidi="ru-RU"/>
        </w:rPr>
        <w:t xml:space="preserve"> Такие сведения должны содержать:</w:t>
      </w:r>
    </w:p>
    <w:p w:rsidR="00AD48E6" w:rsidRPr="007F45CC" w:rsidRDefault="00AD48E6" w:rsidP="00AD48E6">
      <w:pPr>
        <w:pStyle w:val="11"/>
        <w:numPr>
          <w:ilvl w:val="0"/>
          <w:numId w:val="5"/>
        </w:numPr>
        <w:tabs>
          <w:tab w:val="left" w:pos="921"/>
        </w:tabs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в отношении юридических лиц - наименование и местонахождение, индивидуальный номер налогоплательщика, основной государственный регистрационный номер;</w:t>
      </w:r>
    </w:p>
    <w:p w:rsidR="00AD48E6" w:rsidRPr="007F45CC" w:rsidRDefault="00AD48E6" w:rsidP="00AD48E6">
      <w:pPr>
        <w:pStyle w:val="11"/>
        <w:numPr>
          <w:ilvl w:val="0"/>
          <w:numId w:val="5"/>
        </w:numPr>
        <w:tabs>
          <w:tab w:val="left" w:pos="921"/>
        </w:tabs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в отношении физических лиц - фамилию, имя, отчество и адрес места жительства лица;</w:t>
      </w:r>
    </w:p>
    <w:p w:rsidR="00AD48E6" w:rsidRPr="007F45CC" w:rsidRDefault="00AD48E6" w:rsidP="00AD48E6">
      <w:pPr>
        <w:pStyle w:val="11"/>
        <w:numPr>
          <w:ilvl w:val="0"/>
          <w:numId w:val="4"/>
        </w:numPr>
        <w:tabs>
          <w:tab w:val="left" w:pos="982"/>
        </w:tabs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копии правоустанавливающих документов на земельный участок (при наличии);</w:t>
      </w:r>
    </w:p>
    <w:p w:rsidR="00AD48E6" w:rsidRPr="007F45CC" w:rsidRDefault="00AD48E6" w:rsidP="00AD48E6">
      <w:pPr>
        <w:pStyle w:val="11"/>
        <w:numPr>
          <w:ilvl w:val="0"/>
          <w:numId w:val="4"/>
        </w:numPr>
        <w:tabs>
          <w:tab w:val="left" w:pos="1546"/>
        </w:tabs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копии правоустанавливающих документов на объект (при наличии);</w:t>
      </w:r>
    </w:p>
    <w:p w:rsidR="00AD48E6" w:rsidRPr="007F45CC" w:rsidRDefault="00AD48E6" w:rsidP="00AD48E6">
      <w:pPr>
        <w:pStyle w:val="11"/>
        <w:numPr>
          <w:ilvl w:val="0"/>
          <w:numId w:val="4"/>
        </w:numPr>
        <w:tabs>
          <w:tab w:val="left" w:pos="954"/>
        </w:tabs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lastRenderedPageBreak/>
        <w:t>описание объекта самовольного строительства, материалы фото- или видеосъемки, отражающие внешние характеристики и вид объекта самовольного строительства;</w:t>
      </w:r>
    </w:p>
    <w:p w:rsidR="00AD48E6" w:rsidRPr="007F45CC" w:rsidRDefault="00AD48E6" w:rsidP="00AD48E6">
      <w:pPr>
        <w:pStyle w:val="11"/>
        <w:numPr>
          <w:ilvl w:val="0"/>
          <w:numId w:val="4"/>
        </w:numPr>
        <w:tabs>
          <w:tab w:val="left" w:pos="987"/>
        </w:tabs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документы, подтверждающие расположение объекта в зоне с особыми условиями использования территорий или на территориях общего пользования либо в полосах отвода инженерных сетей федерального, регионального или местного значения (в случае расположения объекта на указанной территории);</w:t>
      </w:r>
    </w:p>
    <w:p w:rsidR="00AD48E6" w:rsidRPr="007F45CC" w:rsidRDefault="00AD48E6" w:rsidP="00AD48E6">
      <w:pPr>
        <w:pStyle w:val="11"/>
        <w:numPr>
          <w:ilvl w:val="0"/>
          <w:numId w:val="4"/>
        </w:numPr>
        <w:tabs>
          <w:tab w:val="left" w:pos="968"/>
        </w:tabs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схема размещения объекта самовольного строительства на земельном участке с указанием параметров объекта.</w:t>
      </w:r>
    </w:p>
    <w:p w:rsidR="00AD48E6" w:rsidRPr="007F45CC" w:rsidRDefault="00AD48E6" w:rsidP="00AD48E6">
      <w:pPr>
        <w:pStyle w:val="11"/>
        <w:numPr>
          <w:ilvl w:val="1"/>
          <w:numId w:val="2"/>
        </w:numPr>
        <w:tabs>
          <w:tab w:val="left" w:pos="1334"/>
        </w:tabs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В течение 5 (пяти) рабочих дней со дня истечения срока, указанного в пункте 2.8, комиссия направляет информационное письмо с приложением акта осмотра объекта, указанного в пункте 2.8 настоящего Порядка, в следующие органы и организации:</w:t>
      </w:r>
    </w:p>
    <w:p w:rsidR="00AD48E6" w:rsidRPr="007F45CC" w:rsidRDefault="007F45CC" w:rsidP="007F45CC">
      <w:pPr>
        <w:rPr>
          <w:sz w:val="16"/>
          <w:szCs w:val="16"/>
        </w:rPr>
      </w:pPr>
      <w:r>
        <w:rPr>
          <w:sz w:val="16"/>
          <w:szCs w:val="16"/>
          <w:lang w:bidi="ru-RU"/>
        </w:rPr>
        <w:t xml:space="preserve">- </w:t>
      </w:r>
      <w:r w:rsidR="00AD48E6" w:rsidRPr="007F45CC">
        <w:rPr>
          <w:sz w:val="16"/>
          <w:szCs w:val="16"/>
          <w:lang w:bidi="ru-RU"/>
        </w:rPr>
        <w:t>Управление Федеральной службы государственной регистрации, кадастра и картографии по Воронежской области;</w:t>
      </w:r>
    </w:p>
    <w:p w:rsidR="00AD48E6" w:rsidRPr="007F45CC" w:rsidRDefault="007F45CC" w:rsidP="007F45CC">
      <w:pPr>
        <w:rPr>
          <w:sz w:val="16"/>
          <w:szCs w:val="16"/>
        </w:rPr>
      </w:pPr>
      <w:r>
        <w:rPr>
          <w:sz w:val="16"/>
          <w:szCs w:val="16"/>
          <w:lang w:bidi="ru-RU"/>
        </w:rPr>
        <w:t xml:space="preserve">- </w:t>
      </w:r>
      <w:r w:rsidR="00AD48E6" w:rsidRPr="007F45CC">
        <w:rPr>
          <w:sz w:val="16"/>
          <w:szCs w:val="16"/>
          <w:lang w:bidi="ru-RU"/>
        </w:rPr>
        <w:t>Управление Федеральной налоговой службы по Воронежской области;</w:t>
      </w:r>
    </w:p>
    <w:p w:rsidR="00AD48E6" w:rsidRPr="007F45CC" w:rsidRDefault="007F45CC" w:rsidP="007F45CC">
      <w:pPr>
        <w:rPr>
          <w:sz w:val="16"/>
          <w:szCs w:val="16"/>
        </w:rPr>
      </w:pPr>
      <w:r>
        <w:rPr>
          <w:sz w:val="16"/>
          <w:szCs w:val="16"/>
          <w:lang w:bidi="ru-RU"/>
        </w:rPr>
        <w:t xml:space="preserve">- </w:t>
      </w:r>
      <w:r w:rsidR="00AD48E6" w:rsidRPr="007F45CC">
        <w:rPr>
          <w:sz w:val="16"/>
          <w:szCs w:val="16"/>
          <w:lang w:bidi="ru-RU"/>
        </w:rPr>
        <w:t>Территориальное управление Федерального агентства по управлению государственным имуществом в Воронежской области;</w:t>
      </w:r>
    </w:p>
    <w:p w:rsidR="00AD48E6" w:rsidRPr="007F45CC" w:rsidRDefault="007F45CC" w:rsidP="007F45CC">
      <w:pPr>
        <w:rPr>
          <w:sz w:val="16"/>
          <w:szCs w:val="16"/>
        </w:rPr>
      </w:pPr>
      <w:r>
        <w:rPr>
          <w:sz w:val="16"/>
          <w:szCs w:val="16"/>
          <w:lang w:bidi="ru-RU"/>
        </w:rPr>
        <w:t xml:space="preserve">- </w:t>
      </w:r>
      <w:r w:rsidR="00AD48E6" w:rsidRPr="007F45CC">
        <w:rPr>
          <w:sz w:val="16"/>
          <w:szCs w:val="16"/>
          <w:lang w:bidi="ru-RU"/>
        </w:rPr>
        <w:t>Министерство строительства Воронежской области;</w:t>
      </w:r>
    </w:p>
    <w:p w:rsidR="00AD48E6" w:rsidRPr="007F45CC" w:rsidRDefault="007F45CC" w:rsidP="007F45CC">
      <w:pPr>
        <w:rPr>
          <w:sz w:val="16"/>
          <w:szCs w:val="16"/>
        </w:rPr>
      </w:pPr>
      <w:r>
        <w:rPr>
          <w:sz w:val="16"/>
          <w:szCs w:val="16"/>
          <w:lang w:bidi="ru-RU"/>
        </w:rPr>
        <w:t xml:space="preserve">- </w:t>
      </w:r>
      <w:r w:rsidR="00AD48E6" w:rsidRPr="007F45CC">
        <w:rPr>
          <w:sz w:val="16"/>
          <w:szCs w:val="16"/>
          <w:lang w:bidi="ru-RU"/>
        </w:rPr>
        <w:t>Инспекция государственного строительного надзора Воронежской области;</w:t>
      </w:r>
    </w:p>
    <w:p w:rsidR="00AD48E6" w:rsidRPr="007F45CC" w:rsidRDefault="007F45CC" w:rsidP="007F45CC">
      <w:pPr>
        <w:rPr>
          <w:sz w:val="16"/>
          <w:szCs w:val="16"/>
        </w:rPr>
      </w:pPr>
      <w:r>
        <w:rPr>
          <w:sz w:val="16"/>
          <w:szCs w:val="16"/>
          <w:lang w:bidi="ru-RU"/>
        </w:rPr>
        <w:t xml:space="preserve">- </w:t>
      </w:r>
      <w:proofErr w:type="spellStart"/>
      <w:r w:rsidR="00AD48E6" w:rsidRPr="007F45CC">
        <w:rPr>
          <w:sz w:val="16"/>
          <w:szCs w:val="16"/>
          <w:lang w:bidi="ru-RU"/>
        </w:rPr>
        <w:t>ресурсоснабжающие</w:t>
      </w:r>
      <w:proofErr w:type="spellEnd"/>
      <w:r w:rsidR="00AD48E6" w:rsidRPr="007F45CC">
        <w:rPr>
          <w:sz w:val="16"/>
          <w:szCs w:val="16"/>
          <w:lang w:bidi="ru-RU"/>
        </w:rPr>
        <w:t xml:space="preserve"> организации;</w:t>
      </w:r>
    </w:p>
    <w:p w:rsidR="00AD48E6" w:rsidRPr="007F45CC" w:rsidRDefault="007F45CC" w:rsidP="007F45CC">
      <w:pPr>
        <w:rPr>
          <w:sz w:val="16"/>
          <w:szCs w:val="16"/>
        </w:rPr>
      </w:pPr>
      <w:r>
        <w:rPr>
          <w:sz w:val="16"/>
          <w:szCs w:val="16"/>
          <w:lang w:bidi="ru-RU"/>
        </w:rPr>
        <w:t xml:space="preserve">- </w:t>
      </w:r>
      <w:r w:rsidR="00AD48E6" w:rsidRPr="007F45CC">
        <w:rPr>
          <w:sz w:val="16"/>
          <w:szCs w:val="16"/>
          <w:lang w:bidi="ru-RU"/>
        </w:rPr>
        <w:t>органы технической инвентаризации.</w:t>
      </w:r>
    </w:p>
    <w:p w:rsidR="00AD48E6" w:rsidRPr="007F45CC" w:rsidRDefault="00AD48E6" w:rsidP="00AD48E6">
      <w:pPr>
        <w:pStyle w:val="11"/>
        <w:ind w:firstLine="600"/>
        <w:jc w:val="both"/>
        <w:rPr>
          <w:sz w:val="16"/>
          <w:szCs w:val="16"/>
        </w:rPr>
      </w:pPr>
      <w:proofErr w:type="gramStart"/>
      <w:r w:rsidRPr="007F45CC">
        <w:rPr>
          <w:color w:val="000000"/>
          <w:sz w:val="16"/>
          <w:szCs w:val="16"/>
          <w:lang w:eastAsia="ru-RU" w:bidi="ru-RU"/>
        </w:rPr>
        <w:t>Информационное письмо должно содержать наименование, место нахождения, дату государственной регистрации в качестве юридического лица, идентификационный номер налогоплательщика, осуществляющего и (или) осуществившего самовольное строительство (допустившего самовольное занятие земельного участка) - для юридических лиц и фамилию, имя, отчество, адрес места жительства, дату и место рождения - для физических лиц; место нахождения выявленного объекта самовольного строительства либо самовольно занятого земельного участка;</w:t>
      </w:r>
      <w:proofErr w:type="gramEnd"/>
      <w:r w:rsidRPr="007F45CC">
        <w:rPr>
          <w:color w:val="000000"/>
          <w:sz w:val="16"/>
          <w:szCs w:val="16"/>
          <w:lang w:eastAsia="ru-RU" w:bidi="ru-RU"/>
        </w:rPr>
        <w:t xml:space="preserve"> сведения о соответствии выявленного объекта самовольного строительства разрешенному виду использования земельного участка.</w:t>
      </w:r>
    </w:p>
    <w:p w:rsidR="00AD48E6" w:rsidRPr="007F45CC" w:rsidRDefault="00AD48E6" w:rsidP="00AD48E6">
      <w:pPr>
        <w:pStyle w:val="11"/>
        <w:numPr>
          <w:ilvl w:val="1"/>
          <w:numId w:val="2"/>
        </w:numPr>
        <w:spacing w:after="280"/>
        <w:ind w:firstLine="600"/>
        <w:jc w:val="both"/>
        <w:rPr>
          <w:sz w:val="16"/>
          <w:szCs w:val="16"/>
        </w:rPr>
      </w:pPr>
      <w:proofErr w:type="gramStart"/>
      <w:r w:rsidRPr="007F45CC">
        <w:rPr>
          <w:color w:val="000000"/>
          <w:sz w:val="16"/>
          <w:szCs w:val="16"/>
          <w:lang w:eastAsia="ru-RU" w:bidi="ru-RU"/>
        </w:rPr>
        <w:t xml:space="preserve">Администрация </w:t>
      </w:r>
      <w:r w:rsidRPr="007F45CC">
        <w:rPr>
          <w:sz w:val="16"/>
          <w:szCs w:val="16"/>
        </w:rPr>
        <w:t>Грибановского городского поселения</w:t>
      </w:r>
      <w:r w:rsidRPr="007F45CC">
        <w:rPr>
          <w:i/>
          <w:iCs/>
          <w:color w:val="000000"/>
          <w:sz w:val="16"/>
          <w:szCs w:val="16"/>
          <w:lang w:eastAsia="ru-RU" w:bidi="ru-RU"/>
        </w:rPr>
        <w:t xml:space="preserve"> </w:t>
      </w:r>
      <w:r w:rsidRPr="007F45CC">
        <w:rPr>
          <w:color w:val="000000"/>
          <w:sz w:val="16"/>
          <w:szCs w:val="16"/>
          <w:lang w:eastAsia="ru-RU" w:bidi="ru-RU"/>
        </w:rPr>
        <w:t>в течение 10 (десяти) рабочих дней со дня составления акта включает сведения об</w:t>
      </w:r>
      <w:r w:rsidRPr="007F45CC">
        <w:rPr>
          <w:color w:val="000000"/>
          <w:sz w:val="16"/>
          <w:szCs w:val="16"/>
          <w:lang w:bidi="ru-RU"/>
        </w:rPr>
        <w:t xml:space="preserve"> </w:t>
      </w:r>
      <w:r w:rsidRPr="007F45CC">
        <w:rPr>
          <w:color w:val="000000"/>
          <w:sz w:val="16"/>
          <w:szCs w:val="16"/>
          <w:lang w:eastAsia="ru-RU" w:bidi="ru-RU"/>
        </w:rPr>
        <w:t xml:space="preserve">Реестр ведется администрацией </w:t>
      </w:r>
      <w:r w:rsidRPr="007F45CC">
        <w:rPr>
          <w:sz w:val="16"/>
          <w:szCs w:val="16"/>
        </w:rPr>
        <w:t>Грибановского городского поселения</w:t>
      </w:r>
      <w:r w:rsidRPr="007F45CC">
        <w:rPr>
          <w:i/>
          <w:iCs/>
          <w:color w:val="000000"/>
          <w:sz w:val="16"/>
          <w:szCs w:val="16"/>
          <w:lang w:eastAsia="ru-RU" w:bidi="ru-RU"/>
        </w:rPr>
        <w:t xml:space="preserve"> </w:t>
      </w:r>
      <w:r w:rsidRPr="007F45CC">
        <w:rPr>
          <w:color w:val="000000"/>
          <w:sz w:val="16"/>
          <w:szCs w:val="16"/>
          <w:lang w:eastAsia="ru-RU" w:bidi="ru-RU"/>
        </w:rPr>
        <w:t xml:space="preserve">в отношении объектов, расположенных на территории </w:t>
      </w:r>
      <w:r w:rsidRPr="007F45CC">
        <w:rPr>
          <w:sz w:val="16"/>
          <w:szCs w:val="16"/>
        </w:rPr>
        <w:t>муниципального образования Грибановского городского поселения</w:t>
      </w:r>
      <w:r w:rsidRPr="007F45CC">
        <w:rPr>
          <w:i/>
          <w:iCs/>
          <w:color w:val="000000"/>
          <w:sz w:val="16"/>
          <w:szCs w:val="16"/>
          <w:lang w:eastAsia="ru-RU" w:bidi="ru-RU"/>
        </w:rPr>
        <w:t>,</w:t>
      </w:r>
      <w:r w:rsidRPr="007F45CC">
        <w:rPr>
          <w:color w:val="000000"/>
          <w:sz w:val="16"/>
          <w:szCs w:val="16"/>
          <w:lang w:eastAsia="ru-RU" w:bidi="ru-RU"/>
        </w:rPr>
        <w:t xml:space="preserve"> в электронном виде и размещается на официальном сайте администрации </w:t>
      </w:r>
      <w:r w:rsidRPr="007F45CC">
        <w:rPr>
          <w:sz w:val="16"/>
          <w:szCs w:val="16"/>
        </w:rPr>
        <w:t>Грибановского городского поселения</w:t>
      </w:r>
      <w:r w:rsidRPr="007F45CC">
        <w:rPr>
          <w:i/>
          <w:iCs/>
          <w:color w:val="000000"/>
          <w:sz w:val="16"/>
          <w:szCs w:val="16"/>
          <w:lang w:eastAsia="ru-RU" w:bidi="ru-RU"/>
        </w:rPr>
        <w:t xml:space="preserve"> </w:t>
      </w:r>
      <w:r w:rsidRPr="007F45CC">
        <w:rPr>
          <w:color w:val="000000"/>
          <w:sz w:val="16"/>
          <w:szCs w:val="16"/>
          <w:lang w:eastAsia="ru-RU" w:bidi="ru-RU"/>
        </w:rPr>
        <w:t>в информационно-телекоммуникационной сети «Интернет» по форме, согласно приложению 3 к настоящему Порядку.</w:t>
      </w:r>
      <w:proofErr w:type="gramEnd"/>
    </w:p>
    <w:p w:rsidR="00AD48E6" w:rsidRPr="007F45CC" w:rsidRDefault="00AD48E6" w:rsidP="00AD48E6">
      <w:pPr>
        <w:pStyle w:val="11"/>
        <w:numPr>
          <w:ilvl w:val="0"/>
          <w:numId w:val="2"/>
        </w:numPr>
        <w:tabs>
          <w:tab w:val="left" w:pos="322"/>
        </w:tabs>
        <w:spacing w:after="280"/>
        <w:ind w:firstLine="0"/>
        <w:jc w:val="center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Порядок организации работы, н</w:t>
      </w:r>
      <w:r w:rsidR="007F45CC">
        <w:rPr>
          <w:color w:val="000000"/>
          <w:sz w:val="16"/>
          <w:szCs w:val="16"/>
          <w:lang w:eastAsia="ru-RU" w:bidi="ru-RU"/>
        </w:rPr>
        <w:t xml:space="preserve">аправленной на снос самовольных </w:t>
      </w:r>
      <w:r w:rsidRPr="007F45CC">
        <w:rPr>
          <w:color w:val="000000"/>
          <w:sz w:val="16"/>
          <w:szCs w:val="16"/>
          <w:lang w:eastAsia="ru-RU" w:bidi="ru-RU"/>
        </w:rPr>
        <w:t>построек в судебном порядке</w:t>
      </w:r>
    </w:p>
    <w:p w:rsidR="00AD48E6" w:rsidRPr="007F45CC" w:rsidRDefault="00AD48E6" w:rsidP="00AD48E6">
      <w:pPr>
        <w:pStyle w:val="11"/>
        <w:numPr>
          <w:ilvl w:val="1"/>
          <w:numId w:val="2"/>
        </w:numPr>
        <w:tabs>
          <w:tab w:val="left" w:pos="1105"/>
        </w:tabs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Организация работы по сносу самовольных построек осуществляется на основании вступившего в силу судебного акта о признании постройки самовольной и подлежащей сносу.</w:t>
      </w:r>
    </w:p>
    <w:p w:rsidR="00AD48E6" w:rsidRPr="007F45CC" w:rsidRDefault="00AD48E6" w:rsidP="00AD48E6">
      <w:pPr>
        <w:pStyle w:val="11"/>
        <w:numPr>
          <w:ilvl w:val="1"/>
          <w:numId w:val="2"/>
        </w:numPr>
        <w:tabs>
          <w:tab w:val="left" w:pos="1124"/>
        </w:tabs>
        <w:ind w:firstLine="600"/>
        <w:jc w:val="both"/>
        <w:rPr>
          <w:sz w:val="16"/>
          <w:szCs w:val="16"/>
        </w:rPr>
      </w:pPr>
      <w:proofErr w:type="gramStart"/>
      <w:r w:rsidRPr="007F45CC">
        <w:rPr>
          <w:color w:val="000000"/>
          <w:sz w:val="16"/>
          <w:szCs w:val="16"/>
          <w:lang w:eastAsia="ru-RU" w:bidi="ru-RU"/>
        </w:rPr>
        <w:t xml:space="preserve">Для инициирования судебного разбирательства о признании постройки самовольной и подлежащей сносу администрация </w:t>
      </w:r>
      <w:r w:rsidRPr="007F45CC">
        <w:rPr>
          <w:sz w:val="16"/>
          <w:szCs w:val="16"/>
        </w:rPr>
        <w:t>Грибановского городского поселения</w:t>
      </w:r>
      <w:r w:rsidRPr="007F45CC">
        <w:rPr>
          <w:i/>
          <w:iCs/>
          <w:color w:val="000000"/>
          <w:sz w:val="16"/>
          <w:szCs w:val="16"/>
          <w:lang w:eastAsia="ru-RU" w:bidi="ru-RU"/>
        </w:rPr>
        <w:t xml:space="preserve"> </w:t>
      </w:r>
      <w:r w:rsidRPr="007F45CC">
        <w:rPr>
          <w:color w:val="000000"/>
          <w:sz w:val="16"/>
          <w:szCs w:val="16"/>
          <w:lang w:eastAsia="ru-RU" w:bidi="ru-RU"/>
        </w:rPr>
        <w:t>в течение 10 (десяти) рабочих дней со дня составления акта осмотра объекта, обеспечивает подготовку и подачу в соответствующий суд искового заявления о признании постройки самовольной и подлежащей сносу с заявлением об обеспечении иска в виде запрета совершать определенные действия, касающиеся предмета спора и (или) иные</w:t>
      </w:r>
      <w:proofErr w:type="gramEnd"/>
      <w:r w:rsidRPr="007F45CC">
        <w:rPr>
          <w:color w:val="000000"/>
          <w:sz w:val="16"/>
          <w:szCs w:val="16"/>
          <w:lang w:eastAsia="ru-RU" w:bidi="ru-RU"/>
        </w:rPr>
        <w:t xml:space="preserve"> обеспечительные меры.</w:t>
      </w:r>
    </w:p>
    <w:p w:rsidR="00AD48E6" w:rsidRPr="007F45CC" w:rsidRDefault="00AD48E6" w:rsidP="00AD48E6">
      <w:pPr>
        <w:pStyle w:val="11"/>
        <w:ind w:firstLine="600"/>
        <w:jc w:val="both"/>
        <w:rPr>
          <w:sz w:val="16"/>
          <w:szCs w:val="16"/>
        </w:rPr>
      </w:pPr>
      <w:proofErr w:type="gramStart"/>
      <w:r w:rsidRPr="007F45CC">
        <w:rPr>
          <w:color w:val="000000"/>
          <w:sz w:val="16"/>
          <w:szCs w:val="16"/>
          <w:lang w:eastAsia="ru-RU" w:bidi="ru-RU"/>
        </w:rPr>
        <w:t>При необходимости запроса сведений об ответчике по делу (с целью идентификации застройщика и (или) правообладателя земельного участка и объекта самовольного строительства), о предмете иска (с целью установления параметров объекта самовольного строительства, наличия (отсутствия) разрешительной документации, соответствия объекта выданной разрешительной документации (при ее наличии) правилам землепользования и застройки) срок обращения в суд с исковым заявлением продлевается на срок, необходимый для получения</w:t>
      </w:r>
      <w:proofErr w:type="gramEnd"/>
      <w:r w:rsidRPr="007F45CC">
        <w:rPr>
          <w:color w:val="000000"/>
          <w:sz w:val="16"/>
          <w:szCs w:val="16"/>
          <w:lang w:eastAsia="ru-RU" w:bidi="ru-RU"/>
        </w:rPr>
        <w:t xml:space="preserve"> указанных документов, но не более чем на 20 (двадцать) рабочих дней.</w:t>
      </w:r>
    </w:p>
    <w:p w:rsidR="00AD48E6" w:rsidRPr="007F45CC" w:rsidRDefault="00AD48E6" w:rsidP="00AD48E6">
      <w:pPr>
        <w:pStyle w:val="11"/>
        <w:numPr>
          <w:ilvl w:val="1"/>
          <w:numId w:val="2"/>
        </w:numPr>
        <w:tabs>
          <w:tab w:val="left" w:pos="1105"/>
        </w:tabs>
        <w:ind w:firstLine="60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При удовлетворении исковых требований, после вступления в законную силу судебного акта о сносе самовольной постройки, администрация </w:t>
      </w:r>
      <w:r w:rsidRPr="007F45CC">
        <w:rPr>
          <w:sz w:val="16"/>
          <w:szCs w:val="16"/>
        </w:rPr>
        <w:t>Грибановского городского поселения</w:t>
      </w:r>
      <w:r w:rsidRPr="007F45CC">
        <w:rPr>
          <w:i/>
          <w:iCs/>
          <w:color w:val="000000"/>
          <w:sz w:val="16"/>
          <w:szCs w:val="16"/>
          <w:lang w:eastAsia="ru-RU" w:bidi="ru-RU"/>
        </w:rPr>
        <w:t xml:space="preserve"> </w:t>
      </w:r>
      <w:r w:rsidRPr="007F45CC">
        <w:rPr>
          <w:color w:val="000000"/>
          <w:sz w:val="16"/>
          <w:szCs w:val="16"/>
          <w:lang w:eastAsia="ru-RU" w:bidi="ru-RU"/>
        </w:rPr>
        <w:t xml:space="preserve">осуществляет мероприятия, направленные на исполнение судебного акта в порядке, предусмотренном Федеральным законом от 02.10.2007 </w:t>
      </w:r>
      <w:r w:rsidRPr="007F45CC">
        <w:rPr>
          <w:color w:val="000000"/>
          <w:sz w:val="16"/>
          <w:szCs w:val="16"/>
          <w:lang w:val="en-US" w:bidi="en-US"/>
        </w:rPr>
        <w:t>N</w:t>
      </w:r>
      <w:r w:rsidRPr="007F45CC">
        <w:rPr>
          <w:color w:val="000000"/>
          <w:sz w:val="16"/>
          <w:szCs w:val="16"/>
          <w:lang w:bidi="en-US"/>
        </w:rPr>
        <w:t xml:space="preserve"> </w:t>
      </w:r>
      <w:r w:rsidRPr="007F45CC">
        <w:rPr>
          <w:color w:val="000000"/>
          <w:sz w:val="16"/>
          <w:szCs w:val="16"/>
          <w:lang w:eastAsia="ru-RU" w:bidi="ru-RU"/>
        </w:rPr>
        <w:t>229-ФЗ "Об исполнительном производстве".</w:t>
      </w:r>
    </w:p>
    <w:p w:rsidR="00AD48E6" w:rsidRPr="007F45CC" w:rsidRDefault="00AD48E6" w:rsidP="00AD48E6">
      <w:pPr>
        <w:pStyle w:val="11"/>
        <w:ind w:firstLine="0"/>
        <w:jc w:val="both"/>
        <w:rPr>
          <w:sz w:val="16"/>
          <w:szCs w:val="16"/>
        </w:rPr>
      </w:pPr>
    </w:p>
    <w:p w:rsidR="00AD48E6" w:rsidRPr="007F45CC" w:rsidRDefault="00AD48E6" w:rsidP="00E34944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>Приложение № 1 к Порядку</w:t>
      </w:r>
    </w:p>
    <w:p w:rsidR="00AD48E6" w:rsidRPr="007F45CC" w:rsidRDefault="00AD48E6" w:rsidP="00AD48E6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 xml:space="preserve">УТВЕРЖДАЮ </w:t>
      </w:r>
    </w:p>
    <w:p w:rsidR="00AD48E6" w:rsidRPr="007F45CC" w:rsidRDefault="00AD48E6" w:rsidP="00E34944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 xml:space="preserve">председатель комиссии по вопросам </w:t>
      </w:r>
      <w:r w:rsidR="00E34944" w:rsidRPr="007F45CC">
        <w:rPr>
          <w:sz w:val="16"/>
          <w:szCs w:val="16"/>
        </w:rPr>
        <w:t xml:space="preserve"> </w:t>
      </w:r>
      <w:r w:rsidRPr="007F45CC">
        <w:rPr>
          <w:sz w:val="16"/>
          <w:szCs w:val="16"/>
        </w:rPr>
        <w:t xml:space="preserve">самовольного строительства на территории </w:t>
      </w:r>
    </w:p>
    <w:p w:rsidR="00AD48E6" w:rsidRPr="007F45CC" w:rsidRDefault="00AD48E6" w:rsidP="00AD48E6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>(наименование муниципального образования)</w:t>
      </w:r>
    </w:p>
    <w:p w:rsidR="00AD48E6" w:rsidRPr="007F45CC" w:rsidRDefault="00AD48E6" w:rsidP="00AD48E6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>___________________________________</w:t>
      </w:r>
    </w:p>
    <w:p w:rsidR="00AD48E6" w:rsidRPr="007F45CC" w:rsidRDefault="00AD48E6" w:rsidP="00AD48E6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>(Ф.И.О.)</w:t>
      </w:r>
      <w:r w:rsidRPr="007F45CC">
        <w:rPr>
          <w:sz w:val="16"/>
          <w:szCs w:val="16"/>
        </w:rPr>
        <w:br/>
      </w:r>
      <w:r w:rsidRPr="007F45CC">
        <w:rPr>
          <w:sz w:val="16"/>
          <w:szCs w:val="16"/>
        </w:rPr>
        <w:tab/>
        <w:t>__________________20___ г.</w:t>
      </w:r>
      <w:r w:rsidRPr="007F45CC">
        <w:rPr>
          <w:sz w:val="16"/>
          <w:szCs w:val="16"/>
        </w:rPr>
        <w:br/>
        <w:t>М.П.</w:t>
      </w:r>
    </w:p>
    <w:p w:rsidR="00AD48E6" w:rsidRPr="007F45CC" w:rsidRDefault="00AD48E6" w:rsidP="00AD48E6">
      <w:pPr>
        <w:jc w:val="center"/>
        <w:rPr>
          <w:sz w:val="16"/>
          <w:szCs w:val="16"/>
        </w:rPr>
      </w:pPr>
      <w:r w:rsidRPr="007F45CC">
        <w:rPr>
          <w:sz w:val="16"/>
          <w:szCs w:val="16"/>
        </w:rPr>
        <w:t>Протокол</w:t>
      </w:r>
    </w:p>
    <w:p w:rsidR="00AD48E6" w:rsidRPr="007F45CC" w:rsidRDefault="00AD48E6" w:rsidP="00E34944">
      <w:pPr>
        <w:jc w:val="center"/>
        <w:rPr>
          <w:sz w:val="16"/>
          <w:szCs w:val="16"/>
        </w:rPr>
      </w:pPr>
      <w:r w:rsidRPr="007F45CC">
        <w:rPr>
          <w:sz w:val="16"/>
          <w:szCs w:val="16"/>
        </w:rPr>
        <w:t>по результатам обхода (объезда)</w:t>
      </w:r>
      <w:r w:rsidR="00E34944" w:rsidRPr="007F45CC">
        <w:rPr>
          <w:sz w:val="16"/>
          <w:szCs w:val="16"/>
        </w:rPr>
        <w:t xml:space="preserve"> или проверки сообщения о факте </w:t>
      </w:r>
      <w:r w:rsidRPr="007F45CC">
        <w:rPr>
          <w:sz w:val="16"/>
          <w:szCs w:val="16"/>
        </w:rPr>
        <w:t>незаконного строительства (реконструкции)</w:t>
      </w:r>
    </w:p>
    <w:p w:rsidR="007F45CC" w:rsidRDefault="007F45CC" w:rsidP="00AD48E6">
      <w:pPr>
        <w:jc w:val="right"/>
        <w:rPr>
          <w:i/>
          <w:sz w:val="16"/>
          <w:szCs w:val="16"/>
          <w:u w:val="single"/>
        </w:rPr>
      </w:pPr>
    </w:p>
    <w:p w:rsidR="00AD48E6" w:rsidRPr="007F45CC" w:rsidRDefault="00AD48E6" w:rsidP="00AD48E6">
      <w:pPr>
        <w:jc w:val="right"/>
        <w:rPr>
          <w:sz w:val="16"/>
          <w:szCs w:val="16"/>
        </w:rPr>
      </w:pPr>
      <w:r w:rsidRPr="007F45CC">
        <w:rPr>
          <w:i/>
          <w:sz w:val="16"/>
          <w:szCs w:val="16"/>
          <w:u w:val="single"/>
        </w:rPr>
        <w:t>полное наименование муниципального образования</w:t>
      </w:r>
      <w:r w:rsidRPr="007F45CC">
        <w:rPr>
          <w:sz w:val="16"/>
          <w:szCs w:val="16"/>
        </w:rPr>
        <w:t xml:space="preserve">            "___"______________20__ г.</w:t>
      </w:r>
    </w:p>
    <w:p w:rsidR="00AD48E6" w:rsidRPr="007F45CC" w:rsidRDefault="00AD48E6" w:rsidP="00AD48E6">
      <w:pPr>
        <w:rPr>
          <w:sz w:val="16"/>
          <w:szCs w:val="16"/>
        </w:rPr>
      </w:pP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Члены комиссии по вопросам самовольного строительства на территории муниципального образования Грибановского городского поселения в составе: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________________________________</w:t>
      </w:r>
    </w:p>
    <w:p w:rsidR="00AD48E6" w:rsidRPr="007F45CC" w:rsidRDefault="00AD48E6" w:rsidP="00AD48E6">
      <w:pPr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>(Ф.И.О., должность)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________________________________</w:t>
      </w:r>
    </w:p>
    <w:p w:rsidR="00AD48E6" w:rsidRPr="007F45CC" w:rsidRDefault="00AD48E6" w:rsidP="00AD48E6">
      <w:pPr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>(Ф.И.О., должность)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________________________________</w:t>
      </w:r>
    </w:p>
    <w:p w:rsidR="00AD48E6" w:rsidRPr="007F45CC" w:rsidRDefault="00AD48E6" w:rsidP="00AD48E6">
      <w:pPr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>(Ф.И.О., должность)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произвели обследование территории в границах:________________________</w:t>
      </w:r>
      <w:r w:rsidRPr="007F45CC">
        <w:rPr>
          <w:sz w:val="16"/>
          <w:szCs w:val="16"/>
        </w:rPr>
        <w:tab/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в результате о</w:t>
      </w:r>
      <w:r w:rsidR="00E34944" w:rsidRPr="007F45CC">
        <w:rPr>
          <w:sz w:val="16"/>
          <w:szCs w:val="16"/>
        </w:rPr>
        <w:t>бследования установлено: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499"/>
        <w:gridCol w:w="6115"/>
      </w:tblGrid>
      <w:tr w:rsidR="00AD48E6" w:rsidRPr="007F45CC" w:rsidTr="00AD48E6">
        <w:trPr>
          <w:trHeight w:hRule="exact" w:val="264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D48E6" w:rsidRPr="007F45CC" w:rsidRDefault="00AD48E6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адрес объекта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8E6" w:rsidRPr="007F45CC" w:rsidRDefault="00AD48E6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признаки самовольной постройки*</w:t>
            </w:r>
          </w:p>
        </w:tc>
      </w:tr>
      <w:tr w:rsidR="00AD48E6" w:rsidRPr="007F45CC" w:rsidTr="00E34944">
        <w:trPr>
          <w:trHeight w:hRule="exact" w:val="279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48E6" w:rsidRPr="007F45CC" w:rsidRDefault="00AD48E6" w:rsidP="00AD48E6">
            <w:pPr>
              <w:rPr>
                <w:sz w:val="16"/>
                <w:szCs w:val="16"/>
              </w:rPr>
            </w:pP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8E6" w:rsidRPr="007F45CC" w:rsidRDefault="00AD48E6" w:rsidP="00AD48E6">
            <w:pPr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*если выявлены - </w:t>
            </w:r>
            <w:proofErr w:type="gramStart"/>
            <w:r w:rsidRPr="007F45CC">
              <w:rPr>
                <w:sz w:val="16"/>
                <w:szCs w:val="16"/>
              </w:rPr>
              <w:t>перечислить * не выявлены</w:t>
            </w:r>
            <w:proofErr w:type="gramEnd"/>
          </w:p>
        </w:tc>
      </w:tr>
    </w:tbl>
    <w:p w:rsidR="00AD48E6" w:rsidRPr="007F45CC" w:rsidRDefault="00AD48E6" w:rsidP="00AD48E6">
      <w:pPr>
        <w:rPr>
          <w:sz w:val="16"/>
          <w:szCs w:val="16"/>
        </w:rPr>
      </w:pPr>
    </w:p>
    <w:p w:rsidR="00AD48E6" w:rsidRPr="007F45CC" w:rsidRDefault="00E34944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Подписи членов комиссии: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К протоколу приобщаются материалы фото- или видеосъемки осмотра объекта и документы, полученные в соответствии с пунктом 2.6 Порядка.</w:t>
      </w:r>
    </w:p>
    <w:p w:rsidR="007F45CC" w:rsidRDefault="007F45CC" w:rsidP="00AD48E6">
      <w:pPr>
        <w:pStyle w:val="a5"/>
        <w:rPr>
          <w:rFonts w:ascii="Times New Roman" w:hAnsi="Times New Roman"/>
          <w:sz w:val="16"/>
          <w:szCs w:val="16"/>
        </w:rPr>
      </w:pPr>
    </w:p>
    <w:p w:rsidR="00AD48E6" w:rsidRPr="007F45CC" w:rsidRDefault="00AD48E6" w:rsidP="00AD48E6">
      <w:pPr>
        <w:pStyle w:val="a5"/>
        <w:rPr>
          <w:rFonts w:ascii="Times New Roman" w:hAnsi="Times New Roman"/>
          <w:sz w:val="16"/>
          <w:szCs w:val="16"/>
        </w:rPr>
      </w:pPr>
      <w:r w:rsidRPr="007F45CC">
        <w:rPr>
          <w:rFonts w:ascii="Times New Roman" w:hAnsi="Times New Roman"/>
          <w:sz w:val="16"/>
          <w:szCs w:val="16"/>
        </w:rPr>
        <w:t>Председатель комиссии по вопросам самовольного</w:t>
      </w:r>
    </w:p>
    <w:p w:rsidR="00AD48E6" w:rsidRPr="007F45CC" w:rsidRDefault="00AD48E6" w:rsidP="00AD48E6">
      <w:pPr>
        <w:pStyle w:val="a5"/>
        <w:rPr>
          <w:rFonts w:ascii="Times New Roman" w:hAnsi="Times New Roman"/>
          <w:sz w:val="16"/>
          <w:szCs w:val="16"/>
        </w:rPr>
      </w:pPr>
      <w:r w:rsidRPr="007F45CC">
        <w:rPr>
          <w:rFonts w:ascii="Times New Roman" w:hAnsi="Times New Roman"/>
          <w:sz w:val="16"/>
          <w:szCs w:val="16"/>
        </w:rPr>
        <w:t>строительства на территории муниципального образования</w:t>
      </w:r>
    </w:p>
    <w:p w:rsidR="00AD48E6" w:rsidRPr="007F45CC" w:rsidRDefault="00AD48E6" w:rsidP="00AD48E6">
      <w:pPr>
        <w:pStyle w:val="a5"/>
        <w:rPr>
          <w:rFonts w:ascii="Times New Roman" w:hAnsi="Times New Roman"/>
          <w:sz w:val="16"/>
          <w:szCs w:val="16"/>
        </w:rPr>
      </w:pPr>
      <w:r w:rsidRPr="007F45CC">
        <w:rPr>
          <w:rFonts w:ascii="Times New Roman" w:hAnsi="Times New Roman"/>
          <w:sz w:val="16"/>
          <w:szCs w:val="16"/>
        </w:rPr>
        <w:t>Грибановского городского поселения                           ____________________</w:t>
      </w:r>
    </w:p>
    <w:p w:rsidR="00AD48E6" w:rsidRPr="007F45CC" w:rsidRDefault="00AD48E6" w:rsidP="00AD48E6">
      <w:pPr>
        <w:pStyle w:val="a5"/>
        <w:rPr>
          <w:rFonts w:ascii="Times New Roman" w:hAnsi="Times New Roman"/>
          <w:sz w:val="16"/>
          <w:szCs w:val="16"/>
        </w:rPr>
        <w:sectPr w:rsidR="00AD48E6" w:rsidRPr="007F45CC" w:rsidSect="00AD48E6">
          <w:headerReference w:type="default" r:id="rId23"/>
          <w:headerReference w:type="first" r:id="rId24"/>
          <w:pgSz w:w="11900" w:h="16840"/>
          <w:pgMar w:top="851" w:right="560" w:bottom="993" w:left="993" w:header="0" w:footer="3" w:gutter="0"/>
          <w:pgNumType w:start="1"/>
          <w:cols w:space="720"/>
          <w:noEndnote/>
          <w:docGrid w:linePitch="360"/>
        </w:sectPr>
      </w:pPr>
    </w:p>
    <w:p w:rsidR="00AD48E6" w:rsidRPr="007F45CC" w:rsidRDefault="00AD48E6" w:rsidP="00E34944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lastRenderedPageBreak/>
        <w:t>Приложение №2 к Порядку</w:t>
      </w:r>
    </w:p>
    <w:p w:rsidR="00AD48E6" w:rsidRPr="007F45CC" w:rsidRDefault="00AD48E6" w:rsidP="00AD48E6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 xml:space="preserve">УТВЕРЖДАЮ </w:t>
      </w:r>
    </w:p>
    <w:p w:rsidR="00AD48E6" w:rsidRPr="007F45CC" w:rsidRDefault="00AD48E6" w:rsidP="00E34944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 xml:space="preserve">председатель комиссии по вопросам </w:t>
      </w:r>
      <w:r w:rsidR="00E34944" w:rsidRPr="007F45CC">
        <w:rPr>
          <w:sz w:val="16"/>
          <w:szCs w:val="16"/>
        </w:rPr>
        <w:t xml:space="preserve"> </w:t>
      </w:r>
      <w:r w:rsidRPr="007F45CC">
        <w:rPr>
          <w:sz w:val="16"/>
          <w:szCs w:val="16"/>
        </w:rPr>
        <w:t xml:space="preserve">самовольного строительства на территории </w:t>
      </w:r>
    </w:p>
    <w:p w:rsidR="00AD48E6" w:rsidRPr="007F45CC" w:rsidRDefault="00AD48E6" w:rsidP="00AD48E6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>(наименование муниципального образования)</w:t>
      </w:r>
    </w:p>
    <w:p w:rsidR="00AD48E6" w:rsidRPr="007F45CC" w:rsidRDefault="00AD48E6" w:rsidP="00AD48E6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>___________________________________</w:t>
      </w:r>
    </w:p>
    <w:p w:rsidR="00AD48E6" w:rsidRPr="007F45CC" w:rsidRDefault="00AD48E6" w:rsidP="00E34944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>(Ф.И.О.)</w:t>
      </w:r>
      <w:r w:rsidRPr="007F45CC">
        <w:rPr>
          <w:sz w:val="16"/>
          <w:szCs w:val="16"/>
        </w:rPr>
        <w:br/>
      </w:r>
      <w:r w:rsidRPr="007F45CC">
        <w:rPr>
          <w:sz w:val="16"/>
          <w:szCs w:val="16"/>
        </w:rPr>
        <w:tab/>
        <w:t>__________________20___ г.</w:t>
      </w:r>
      <w:r w:rsidRPr="007F45CC">
        <w:rPr>
          <w:sz w:val="16"/>
          <w:szCs w:val="16"/>
        </w:rPr>
        <w:br/>
        <w:t>М.</w:t>
      </w:r>
      <w:proofErr w:type="gramStart"/>
      <w:r w:rsidRPr="007F45CC">
        <w:rPr>
          <w:sz w:val="16"/>
          <w:szCs w:val="16"/>
        </w:rPr>
        <w:t>П</w:t>
      </w:r>
      <w:proofErr w:type="gramEnd"/>
    </w:p>
    <w:p w:rsidR="00AD48E6" w:rsidRPr="007F45CC" w:rsidRDefault="00AD48E6" w:rsidP="00AD48E6">
      <w:pPr>
        <w:jc w:val="center"/>
        <w:rPr>
          <w:sz w:val="16"/>
          <w:szCs w:val="16"/>
        </w:rPr>
      </w:pPr>
      <w:r w:rsidRPr="007F45CC">
        <w:rPr>
          <w:sz w:val="16"/>
          <w:szCs w:val="16"/>
        </w:rPr>
        <w:t>АКТ</w:t>
      </w:r>
      <w:r w:rsidRPr="007F45CC">
        <w:rPr>
          <w:sz w:val="16"/>
          <w:szCs w:val="16"/>
        </w:rPr>
        <w:br/>
        <w:t>осмотра объекта самовольного строительства</w:t>
      </w:r>
    </w:p>
    <w:p w:rsidR="00AD48E6" w:rsidRPr="007F45CC" w:rsidRDefault="00AD48E6" w:rsidP="00AD48E6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>"___" ______________20__ г.</w:t>
      </w:r>
    </w:p>
    <w:p w:rsidR="00AD48E6" w:rsidRPr="007F45CC" w:rsidRDefault="00AD48E6" w:rsidP="00AD48E6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>Время: _____________</w:t>
      </w:r>
      <w:r w:rsidRPr="007F45CC">
        <w:rPr>
          <w:sz w:val="16"/>
          <w:szCs w:val="16"/>
        </w:rPr>
        <w:tab/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Члены комиссии по вопросам самовольного строительства на территории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муниципального образования Грибановского городского поселения в составе: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__________________________________</w:t>
      </w:r>
    </w:p>
    <w:p w:rsidR="00AD48E6" w:rsidRPr="007F45CC" w:rsidRDefault="00AD48E6" w:rsidP="00AD48E6">
      <w:pPr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>(Ф.И.О., должность)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__________________________________</w:t>
      </w:r>
    </w:p>
    <w:p w:rsidR="00AD48E6" w:rsidRPr="007F45CC" w:rsidRDefault="00AD48E6" w:rsidP="00AD48E6">
      <w:pPr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>(Ф.И.О., должность)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__________________________________</w:t>
      </w:r>
    </w:p>
    <w:p w:rsidR="00AD48E6" w:rsidRPr="007F45CC" w:rsidRDefault="00AD48E6" w:rsidP="00AD48E6">
      <w:pPr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>(Ф.И.О., должность)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произвели обследование объекта: __________________________________,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наименование объекта: __________________________________________,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адрес (адресный ориентир) объекта: _______________________________,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кадастровый номер: ____________________________________________</w:t>
      </w:r>
      <w:r w:rsidRPr="007F45CC">
        <w:rPr>
          <w:sz w:val="16"/>
          <w:szCs w:val="16"/>
        </w:rPr>
        <w:tab/>
        <w:t>.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1. Сведения о правообладателе земельного участка: ____________________</w:t>
      </w:r>
    </w:p>
    <w:p w:rsidR="00AD48E6" w:rsidRPr="007F45CC" w:rsidRDefault="00AD48E6" w:rsidP="00AD48E6">
      <w:pPr>
        <w:jc w:val="center"/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 xml:space="preserve">(в отношении юридических лиц - наименование и местонахождение, индивидуальный номер налогоплательщика, основной государственный регистрационный номер; в отношении физических лиц - фамилию, имя, отчество и адрес места жительства лица, </w:t>
      </w:r>
      <w:proofErr w:type="gramStart"/>
      <w:r w:rsidRPr="007F45CC">
        <w:rPr>
          <w:i/>
          <w:sz w:val="16"/>
          <w:szCs w:val="16"/>
        </w:rPr>
        <w:t>телефоны</w:t>
      </w:r>
      <w:proofErr w:type="gramEnd"/>
      <w:r w:rsidRPr="007F45CC">
        <w:rPr>
          <w:i/>
          <w:sz w:val="16"/>
          <w:szCs w:val="16"/>
        </w:rPr>
        <w:t xml:space="preserve"> / если застройщик (правообладатель) не установлен: указывается: « не установлен»)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2. Сведения о земельном участке: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2.1. __________________________________________________________</w:t>
      </w:r>
    </w:p>
    <w:p w:rsidR="00AD48E6" w:rsidRPr="007F45CC" w:rsidRDefault="00AD48E6" w:rsidP="00AD48E6">
      <w:pPr>
        <w:jc w:val="center"/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>(реквизиты правоустанавливающих документов на земельный участок)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2.2.__________________________________________________________</w:t>
      </w:r>
      <w:r w:rsidRPr="007F45CC">
        <w:rPr>
          <w:sz w:val="16"/>
          <w:szCs w:val="16"/>
        </w:rPr>
        <w:tab/>
        <w:t>,</w:t>
      </w:r>
    </w:p>
    <w:p w:rsidR="00AD48E6" w:rsidRPr="007F45CC" w:rsidRDefault="00AD48E6" w:rsidP="00AD48E6">
      <w:pPr>
        <w:jc w:val="center"/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>(вид разрешенного использования земельного участка)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2.3.___________________________________________________________</w:t>
      </w:r>
      <w:r w:rsidRPr="007F45CC">
        <w:rPr>
          <w:sz w:val="16"/>
          <w:szCs w:val="16"/>
        </w:rPr>
        <w:tab/>
        <w:t>,</w:t>
      </w:r>
    </w:p>
    <w:p w:rsidR="00AD48E6" w:rsidRPr="007F45CC" w:rsidRDefault="00AD48E6" w:rsidP="00AD48E6">
      <w:pPr>
        <w:jc w:val="center"/>
        <w:rPr>
          <w:i/>
          <w:sz w:val="16"/>
          <w:szCs w:val="16"/>
        </w:rPr>
      </w:pPr>
      <w:proofErr w:type="gramStart"/>
      <w:r w:rsidRPr="007F45CC">
        <w:rPr>
          <w:i/>
          <w:sz w:val="16"/>
          <w:szCs w:val="16"/>
        </w:rPr>
        <w:t>(сведения о нахождении земельного участка в зонах с особыми условиями использования территории или территории общего пользования либо полосы отвода инженерных сетей федерального, регионального или</w:t>
      </w:r>
      <w:proofErr w:type="gramEnd"/>
    </w:p>
    <w:p w:rsidR="00AD48E6" w:rsidRPr="007F45CC" w:rsidRDefault="00AD48E6" w:rsidP="00AD48E6">
      <w:pPr>
        <w:jc w:val="center"/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>местного значения)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3.Сведения о правообладателе (застройщике) объекта: ________________</w:t>
      </w:r>
    </w:p>
    <w:p w:rsidR="00AD48E6" w:rsidRPr="007F45CC" w:rsidRDefault="00AD48E6" w:rsidP="00E34944">
      <w:pPr>
        <w:jc w:val="center"/>
        <w:rPr>
          <w:sz w:val="16"/>
          <w:szCs w:val="16"/>
        </w:rPr>
      </w:pPr>
      <w:r w:rsidRPr="007F45CC">
        <w:rPr>
          <w:i/>
          <w:sz w:val="16"/>
          <w:szCs w:val="16"/>
        </w:rPr>
        <w:t xml:space="preserve">(в отношении юридических лиц - наименование и местонахождение, индивидуальный номер налогоплательщика, основной государственный регистрационный номер; в отношении физических лиц - фамилию, имя, отчество и адрес места жительства лица, </w:t>
      </w:r>
      <w:proofErr w:type="gramStart"/>
      <w:r w:rsidRPr="007F45CC">
        <w:rPr>
          <w:i/>
          <w:sz w:val="16"/>
          <w:szCs w:val="16"/>
        </w:rPr>
        <w:t>телефоны</w:t>
      </w:r>
      <w:proofErr w:type="gramEnd"/>
      <w:r w:rsidRPr="007F45CC">
        <w:rPr>
          <w:i/>
          <w:sz w:val="16"/>
          <w:szCs w:val="16"/>
        </w:rPr>
        <w:t xml:space="preserve"> / если застройщик (правообладатель) не установлен: указывается: «не установлен»</w:t>
      </w:r>
      <w:r w:rsidR="00E34944" w:rsidRPr="007F45CC">
        <w:rPr>
          <w:sz w:val="16"/>
          <w:szCs w:val="16"/>
        </w:rPr>
        <w:t xml:space="preserve"> 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 xml:space="preserve">4. Сведения об объекте: 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4.1. _________________________________________________________</w:t>
      </w:r>
      <w:r w:rsidRPr="007F45CC">
        <w:rPr>
          <w:sz w:val="16"/>
          <w:szCs w:val="16"/>
        </w:rPr>
        <w:tab/>
      </w:r>
    </w:p>
    <w:p w:rsidR="00AD48E6" w:rsidRPr="007F45CC" w:rsidRDefault="00AD48E6" w:rsidP="00AD48E6">
      <w:pPr>
        <w:jc w:val="center"/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>(реквизиты правоустанавливающих документов на объект)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4.2.______________________________________________________</w:t>
      </w:r>
      <w:r w:rsidRPr="007F45CC">
        <w:rPr>
          <w:sz w:val="16"/>
          <w:szCs w:val="16"/>
        </w:rPr>
        <w:tab/>
        <w:t>,</w:t>
      </w:r>
    </w:p>
    <w:p w:rsidR="00AD48E6" w:rsidRPr="007F45CC" w:rsidRDefault="00AD48E6" w:rsidP="00AD48E6">
      <w:pPr>
        <w:jc w:val="center"/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>(вид объекта; вид использования объекта)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4.3._______________________________________________________</w:t>
      </w:r>
      <w:r w:rsidRPr="007F45CC">
        <w:rPr>
          <w:sz w:val="16"/>
          <w:szCs w:val="16"/>
        </w:rPr>
        <w:tab/>
      </w:r>
    </w:p>
    <w:p w:rsidR="00AD48E6" w:rsidRPr="007F45CC" w:rsidRDefault="00AD48E6" w:rsidP="00AD48E6">
      <w:pPr>
        <w:jc w:val="center"/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>(сведения о наличии, либо отсутствии разрешения на строительство и в случае наличия, реквизиты такого разрешения)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4.4.____________________________________________________________</w:t>
      </w:r>
      <w:r w:rsidRPr="007F45CC">
        <w:rPr>
          <w:sz w:val="16"/>
          <w:szCs w:val="16"/>
        </w:rPr>
        <w:tab/>
      </w:r>
    </w:p>
    <w:p w:rsidR="00AD48E6" w:rsidRPr="007F45CC" w:rsidRDefault="00AD48E6" w:rsidP="00AD48E6">
      <w:pPr>
        <w:jc w:val="center"/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>(соответствие объекта виду разрешенного использования земельного участка)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4.5. ____________________________________________________________</w:t>
      </w:r>
    </w:p>
    <w:p w:rsidR="00AD48E6" w:rsidRPr="007F45CC" w:rsidRDefault="00AD48E6" w:rsidP="00AD48E6">
      <w:pPr>
        <w:jc w:val="center"/>
        <w:rPr>
          <w:i/>
          <w:sz w:val="16"/>
          <w:szCs w:val="16"/>
        </w:rPr>
      </w:pPr>
      <w:r w:rsidRPr="007F45CC">
        <w:rPr>
          <w:sz w:val="16"/>
          <w:szCs w:val="16"/>
        </w:rPr>
        <w:t>(</w:t>
      </w:r>
      <w:r w:rsidRPr="007F45CC">
        <w:rPr>
          <w:i/>
          <w:sz w:val="16"/>
          <w:szCs w:val="16"/>
        </w:rPr>
        <w:t>необходимость получения разрешения на строительство объекта)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4.6. __________________________________________________________</w:t>
      </w:r>
      <w:r w:rsidRPr="007F45CC">
        <w:rPr>
          <w:sz w:val="16"/>
          <w:szCs w:val="16"/>
        </w:rPr>
        <w:tab/>
      </w:r>
    </w:p>
    <w:p w:rsidR="00AD48E6" w:rsidRPr="007F45CC" w:rsidRDefault="00AD48E6" w:rsidP="00AD48E6">
      <w:pPr>
        <w:jc w:val="center"/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>(сведения о нахождении объекта в зонах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значения)</w:t>
      </w:r>
    </w:p>
    <w:p w:rsidR="00AD48E6" w:rsidRPr="007F45CC" w:rsidRDefault="00AD48E6" w:rsidP="00AD48E6">
      <w:pPr>
        <w:ind w:firstLine="567"/>
        <w:rPr>
          <w:sz w:val="16"/>
          <w:szCs w:val="16"/>
        </w:rPr>
      </w:pPr>
      <w:r w:rsidRPr="007F45CC">
        <w:rPr>
          <w:sz w:val="16"/>
          <w:szCs w:val="16"/>
        </w:rPr>
        <w:t>5. Состояние объекта: ________________________________________</w:t>
      </w:r>
      <w:r w:rsidRPr="007F45CC">
        <w:rPr>
          <w:sz w:val="16"/>
          <w:szCs w:val="16"/>
        </w:rPr>
        <w:tab/>
        <w:t>.</w:t>
      </w:r>
    </w:p>
    <w:p w:rsidR="00AD48E6" w:rsidRPr="007F45CC" w:rsidRDefault="00AD48E6" w:rsidP="00AD48E6">
      <w:pPr>
        <w:jc w:val="center"/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>(описание выполненных/ выполняемых работ с указанием их характера: строительство, реконструкция)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6. В результате осмотра установлено: ______________________________</w:t>
      </w:r>
    </w:p>
    <w:p w:rsidR="00AD48E6" w:rsidRPr="007F45CC" w:rsidRDefault="00AD48E6" w:rsidP="00AD48E6">
      <w:pPr>
        <w:jc w:val="center"/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>(содержание выявленных нарушений со ссылкой на нормативные правовые акты)</w:t>
      </w:r>
    </w:p>
    <w:p w:rsidR="00AD48E6" w:rsidRPr="007F45CC" w:rsidRDefault="00AD48E6" w:rsidP="00AD48E6">
      <w:pPr>
        <w:jc w:val="center"/>
        <w:rPr>
          <w:i/>
          <w:sz w:val="16"/>
          <w:szCs w:val="16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491"/>
        <w:gridCol w:w="4603"/>
      </w:tblGrid>
      <w:tr w:rsidR="00AD48E6" w:rsidRPr="007F45CC" w:rsidTr="00AD48E6">
        <w:trPr>
          <w:trHeight w:hRule="exact" w:val="466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auto"/>
          </w:tcPr>
          <w:p w:rsidR="00AD48E6" w:rsidRPr="007F45CC" w:rsidRDefault="00AD48E6" w:rsidP="00AD48E6">
            <w:pPr>
              <w:rPr>
                <w:i/>
                <w:sz w:val="16"/>
                <w:szCs w:val="16"/>
              </w:rPr>
            </w:pPr>
            <w:r w:rsidRPr="007F45CC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4603" w:type="dxa"/>
            <w:tcBorders>
              <w:top w:val="single" w:sz="4" w:space="0" w:color="auto"/>
            </w:tcBorders>
            <w:shd w:val="clear" w:color="auto" w:fill="auto"/>
          </w:tcPr>
          <w:p w:rsidR="00AD48E6" w:rsidRPr="007F45CC" w:rsidRDefault="00AD48E6" w:rsidP="00AD48E6">
            <w:pPr>
              <w:rPr>
                <w:i/>
                <w:sz w:val="16"/>
                <w:szCs w:val="16"/>
              </w:rPr>
            </w:pPr>
            <w:r w:rsidRPr="007F45CC">
              <w:rPr>
                <w:i/>
                <w:sz w:val="16"/>
                <w:szCs w:val="16"/>
              </w:rPr>
              <w:t>(Ф.И.О., должность)</w:t>
            </w:r>
          </w:p>
        </w:tc>
      </w:tr>
      <w:tr w:rsidR="00AD48E6" w:rsidRPr="007F45CC" w:rsidTr="00AD48E6">
        <w:trPr>
          <w:trHeight w:hRule="exact" w:val="461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auto"/>
          </w:tcPr>
          <w:p w:rsidR="00AD48E6" w:rsidRPr="007F45CC" w:rsidRDefault="00AD48E6" w:rsidP="00AD48E6">
            <w:pPr>
              <w:rPr>
                <w:i/>
                <w:sz w:val="16"/>
                <w:szCs w:val="16"/>
              </w:rPr>
            </w:pPr>
            <w:r w:rsidRPr="007F45CC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4603" w:type="dxa"/>
            <w:tcBorders>
              <w:top w:val="single" w:sz="4" w:space="0" w:color="auto"/>
            </w:tcBorders>
            <w:shd w:val="clear" w:color="auto" w:fill="auto"/>
          </w:tcPr>
          <w:p w:rsidR="00AD48E6" w:rsidRPr="007F45CC" w:rsidRDefault="00AD48E6" w:rsidP="00AD48E6">
            <w:pPr>
              <w:rPr>
                <w:i/>
                <w:sz w:val="16"/>
                <w:szCs w:val="16"/>
              </w:rPr>
            </w:pPr>
            <w:r w:rsidRPr="007F45CC">
              <w:rPr>
                <w:i/>
                <w:sz w:val="16"/>
                <w:szCs w:val="16"/>
              </w:rPr>
              <w:t>(Ф.И.О., должность)</w:t>
            </w:r>
          </w:p>
        </w:tc>
      </w:tr>
      <w:tr w:rsidR="00AD48E6" w:rsidRPr="007F45CC" w:rsidTr="00AD48E6">
        <w:trPr>
          <w:trHeight w:hRule="exact" w:val="259"/>
        </w:trPr>
        <w:tc>
          <w:tcPr>
            <w:tcW w:w="249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D48E6" w:rsidRPr="007F45CC" w:rsidRDefault="00AD48E6" w:rsidP="00AD48E6">
            <w:pPr>
              <w:rPr>
                <w:i/>
                <w:sz w:val="16"/>
                <w:szCs w:val="16"/>
              </w:rPr>
            </w:pPr>
            <w:r w:rsidRPr="007F45CC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46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D48E6" w:rsidRPr="007F45CC" w:rsidRDefault="00AD48E6" w:rsidP="00AD48E6">
            <w:pPr>
              <w:rPr>
                <w:i/>
                <w:sz w:val="16"/>
                <w:szCs w:val="16"/>
              </w:rPr>
            </w:pPr>
            <w:r w:rsidRPr="007F45CC">
              <w:rPr>
                <w:i/>
                <w:sz w:val="16"/>
                <w:szCs w:val="16"/>
              </w:rPr>
              <w:t>(Ф.И.О., должность)</w:t>
            </w:r>
          </w:p>
          <w:p w:rsidR="00AD48E6" w:rsidRPr="007F45CC" w:rsidRDefault="00AD48E6" w:rsidP="00AD48E6">
            <w:pPr>
              <w:rPr>
                <w:i/>
                <w:sz w:val="16"/>
                <w:szCs w:val="16"/>
              </w:rPr>
            </w:pPr>
          </w:p>
        </w:tc>
      </w:tr>
    </w:tbl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>Примечание. К акту осмотра объекта самовольного строительства в обязательном порядке прилагаютс</w:t>
      </w:r>
      <w:r w:rsidR="00E34944" w:rsidRPr="007F45CC">
        <w:rPr>
          <w:sz w:val="16"/>
          <w:szCs w:val="16"/>
        </w:rPr>
        <w:t>я обосновывающие его материалы.</w:t>
      </w:r>
    </w:p>
    <w:p w:rsidR="00AD48E6" w:rsidRPr="007F45CC" w:rsidRDefault="00AD48E6" w:rsidP="00AD48E6">
      <w:pPr>
        <w:pStyle w:val="a5"/>
        <w:rPr>
          <w:rFonts w:ascii="Times New Roman" w:hAnsi="Times New Roman"/>
          <w:sz w:val="16"/>
          <w:szCs w:val="16"/>
        </w:rPr>
      </w:pPr>
      <w:r w:rsidRPr="007F45CC">
        <w:rPr>
          <w:rFonts w:ascii="Times New Roman" w:hAnsi="Times New Roman"/>
          <w:sz w:val="16"/>
          <w:szCs w:val="16"/>
        </w:rPr>
        <w:t xml:space="preserve">Председатель комиссии по вопросам </w:t>
      </w:r>
      <w:proofErr w:type="gramStart"/>
      <w:r w:rsidRPr="007F45CC">
        <w:rPr>
          <w:rFonts w:ascii="Times New Roman" w:hAnsi="Times New Roman"/>
          <w:sz w:val="16"/>
          <w:szCs w:val="16"/>
        </w:rPr>
        <w:t>самовольного</w:t>
      </w:r>
      <w:proofErr w:type="gramEnd"/>
    </w:p>
    <w:p w:rsidR="00AD48E6" w:rsidRPr="007F45CC" w:rsidRDefault="00AD48E6" w:rsidP="00AD48E6">
      <w:pPr>
        <w:pStyle w:val="a5"/>
        <w:rPr>
          <w:rFonts w:ascii="Times New Roman" w:hAnsi="Times New Roman"/>
          <w:sz w:val="16"/>
          <w:szCs w:val="16"/>
        </w:rPr>
      </w:pPr>
      <w:r w:rsidRPr="007F45CC">
        <w:rPr>
          <w:rFonts w:ascii="Times New Roman" w:hAnsi="Times New Roman"/>
          <w:sz w:val="16"/>
          <w:szCs w:val="16"/>
        </w:rPr>
        <w:t>строительства на территории муниципального образования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 xml:space="preserve">Грибановского городского поселения                           ____________________ </w:t>
      </w:r>
    </w:p>
    <w:p w:rsidR="00AD48E6" w:rsidRPr="007F45CC" w:rsidRDefault="00AD48E6" w:rsidP="00E34944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>Приложение № 3 к Порядку</w:t>
      </w:r>
    </w:p>
    <w:p w:rsidR="00AD48E6" w:rsidRPr="007F45CC" w:rsidRDefault="00AD48E6" w:rsidP="00AD48E6">
      <w:pPr>
        <w:jc w:val="right"/>
        <w:rPr>
          <w:i/>
          <w:sz w:val="16"/>
          <w:szCs w:val="16"/>
        </w:rPr>
      </w:pPr>
      <w:r w:rsidRPr="007F45CC">
        <w:rPr>
          <w:i/>
          <w:sz w:val="16"/>
          <w:szCs w:val="16"/>
        </w:rPr>
        <w:t>Форма</w:t>
      </w:r>
    </w:p>
    <w:p w:rsidR="00AD48E6" w:rsidRPr="007F45CC" w:rsidRDefault="00AD48E6" w:rsidP="00E34944">
      <w:pPr>
        <w:pStyle w:val="a5"/>
        <w:jc w:val="center"/>
        <w:rPr>
          <w:rFonts w:ascii="Times New Roman" w:hAnsi="Times New Roman"/>
          <w:sz w:val="16"/>
          <w:szCs w:val="16"/>
        </w:rPr>
      </w:pPr>
      <w:r w:rsidRPr="007F45CC">
        <w:rPr>
          <w:rFonts w:ascii="Times New Roman" w:hAnsi="Times New Roman"/>
          <w:sz w:val="16"/>
          <w:szCs w:val="16"/>
        </w:rPr>
        <w:t>РЕЕСТР</w:t>
      </w:r>
      <w:r w:rsidRPr="007F45CC">
        <w:rPr>
          <w:rFonts w:ascii="Times New Roman" w:hAnsi="Times New Roman"/>
          <w:sz w:val="16"/>
          <w:szCs w:val="16"/>
        </w:rPr>
        <w:br/>
        <w:t>выявленных объектов самовольн</w:t>
      </w:r>
      <w:r w:rsidR="00E34944" w:rsidRPr="007F45CC">
        <w:rPr>
          <w:rFonts w:ascii="Times New Roman" w:hAnsi="Times New Roman"/>
          <w:sz w:val="16"/>
          <w:szCs w:val="16"/>
        </w:rPr>
        <w:t xml:space="preserve">ого строительства на территории </w:t>
      </w:r>
      <w:r w:rsidRPr="007F45CC">
        <w:rPr>
          <w:rFonts w:ascii="Times New Roman" w:hAnsi="Times New Roman"/>
          <w:sz w:val="16"/>
          <w:szCs w:val="16"/>
        </w:rPr>
        <w:t>муниципального образования</w:t>
      </w:r>
      <w:r w:rsidR="00E34944" w:rsidRPr="007F45CC">
        <w:rPr>
          <w:rFonts w:ascii="Times New Roman" w:hAnsi="Times New Roman"/>
          <w:sz w:val="16"/>
          <w:szCs w:val="16"/>
        </w:rPr>
        <w:t xml:space="preserve"> </w:t>
      </w:r>
      <w:r w:rsidRPr="007F45CC">
        <w:rPr>
          <w:rFonts w:ascii="Times New Roman" w:hAnsi="Times New Roman"/>
          <w:sz w:val="16"/>
          <w:szCs w:val="16"/>
        </w:rPr>
        <w:t>Грибановского городского поселения</w:t>
      </w:r>
    </w:p>
    <w:tbl>
      <w:tblPr>
        <w:tblOverlap w:val="never"/>
        <w:tblW w:w="1093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2"/>
        <w:gridCol w:w="1416"/>
        <w:gridCol w:w="2273"/>
        <w:gridCol w:w="1843"/>
        <w:gridCol w:w="1416"/>
        <w:gridCol w:w="994"/>
        <w:gridCol w:w="1277"/>
        <w:gridCol w:w="1282"/>
      </w:tblGrid>
      <w:tr w:rsidR="00AD48E6" w:rsidRPr="007F45CC" w:rsidTr="00E34944">
        <w:trPr>
          <w:trHeight w:hRule="exact" w:val="113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D48E6" w:rsidRPr="007F45CC" w:rsidRDefault="00AD48E6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7F45CC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7F45CC">
              <w:rPr>
                <w:sz w:val="16"/>
                <w:szCs w:val="16"/>
              </w:rPr>
              <w:t>/</w:t>
            </w:r>
            <w:proofErr w:type="spellStart"/>
            <w:r w:rsidRPr="007F45CC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D48E6" w:rsidRPr="007F45CC" w:rsidRDefault="00AD48E6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Дата выявления объекта самовольного строительства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D48E6" w:rsidRPr="007F45CC" w:rsidRDefault="00AD48E6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Наименование объекта самовольного строительства с указанием адреса (адресного ориентира), местонахождения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D48E6" w:rsidRPr="007F45CC" w:rsidRDefault="00AD48E6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Наименование территории (зона), в пределах которой создана (возведена) самовольная постройка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D48E6" w:rsidRPr="007F45CC" w:rsidRDefault="00AD48E6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Дата предъявления искового заявления о сносе в суд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D48E6" w:rsidRPr="007F45CC" w:rsidRDefault="00AD48E6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Результат рассмотрения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D48E6" w:rsidRPr="007F45CC" w:rsidRDefault="00AD48E6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Дата возбуждения исполнительного производства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8E6" w:rsidRPr="007F45CC" w:rsidRDefault="00AD48E6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Результат исполнения</w:t>
            </w:r>
          </w:p>
        </w:tc>
      </w:tr>
      <w:tr w:rsidR="00AD48E6" w:rsidRPr="007F45CC" w:rsidTr="00E34944">
        <w:trPr>
          <w:trHeight w:hRule="exact" w:val="232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D48E6" w:rsidRPr="007F45CC" w:rsidRDefault="00AD48E6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D48E6" w:rsidRPr="007F45CC" w:rsidRDefault="00AD48E6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D48E6" w:rsidRPr="007F45CC" w:rsidRDefault="00AD48E6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D48E6" w:rsidRPr="007F45CC" w:rsidRDefault="00AD48E6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D48E6" w:rsidRPr="007F45CC" w:rsidRDefault="00AD48E6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D48E6" w:rsidRPr="007F45CC" w:rsidRDefault="00AD48E6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D48E6" w:rsidRPr="007F45CC" w:rsidRDefault="00AD48E6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8E6" w:rsidRPr="007F45CC" w:rsidRDefault="00AD48E6" w:rsidP="00AD48E6">
            <w:pPr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8</w:t>
            </w:r>
          </w:p>
        </w:tc>
      </w:tr>
      <w:tr w:rsidR="00AD48E6" w:rsidRPr="007F45CC" w:rsidTr="00E34944">
        <w:trPr>
          <w:trHeight w:hRule="exact" w:val="1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48E6" w:rsidRPr="007F45CC" w:rsidRDefault="00AD48E6" w:rsidP="00AD48E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48E6" w:rsidRPr="007F45CC" w:rsidRDefault="00AD48E6" w:rsidP="00AD48E6">
            <w:pPr>
              <w:rPr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48E6" w:rsidRPr="007F45CC" w:rsidRDefault="00AD48E6" w:rsidP="00AD48E6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48E6" w:rsidRPr="007F45CC" w:rsidRDefault="00AD48E6" w:rsidP="00AD48E6">
            <w:pPr>
              <w:rPr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48E6" w:rsidRPr="007F45CC" w:rsidRDefault="00AD48E6" w:rsidP="00AD48E6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48E6" w:rsidRPr="007F45CC" w:rsidRDefault="00AD48E6" w:rsidP="00AD48E6">
            <w:pPr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48E6" w:rsidRPr="007F45CC" w:rsidRDefault="00AD48E6" w:rsidP="00AD48E6">
            <w:pPr>
              <w:rPr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8E6" w:rsidRPr="007F45CC" w:rsidRDefault="00AD48E6" w:rsidP="00AD48E6">
            <w:pPr>
              <w:rPr>
                <w:sz w:val="16"/>
                <w:szCs w:val="16"/>
              </w:rPr>
            </w:pPr>
          </w:p>
        </w:tc>
      </w:tr>
    </w:tbl>
    <w:p w:rsidR="00AD48E6" w:rsidRPr="007F45CC" w:rsidRDefault="00AD48E6" w:rsidP="00AD48E6">
      <w:pPr>
        <w:rPr>
          <w:sz w:val="16"/>
          <w:szCs w:val="16"/>
        </w:rPr>
      </w:pPr>
    </w:p>
    <w:p w:rsidR="00AD48E6" w:rsidRPr="007F45CC" w:rsidRDefault="00AD48E6" w:rsidP="00AD48E6">
      <w:pPr>
        <w:rPr>
          <w:sz w:val="16"/>
          <w:szCs w:val="16"/>
        </w:rPr>
      </w:pPr>
    </w:p>
    <w:p w:rsidR="00AD48E6" w:rsidRPr="007F45CC" w:rsidRDefault="00AD48E6" w:rsidP="00AD48E6">
      <w:pPr>
        <w:pStyle w:val="a5"/>
        <w:rPr>
          <w:rFonts w:ascii="Times New Roman" w:hAnsi="Times New Roman"/>
          <w:sz w:val="16"/>
          <w:szCs w:val="16"/>
        </w:rPr>
      </w:pPr>
      <w:r w:rsidRPr="007F45CC">
        <w:rPr>
          <w:rFonts w:ascii="Times New Roman" w:hAnsi="Times New Roman"/>
          <w:sz w:val="16"/>
          <w:szCs w:val="16"/>
        </w:rPr>
        <w:lastRenderedPageBreak/>
        <w:t xml:space="preserve">Председатель комиссии по вопросам </w:t>
      </w:r>
      <w:proofErr w:type="gramStart"/>
      <w:r w:rsidRPr="007F45CC">
        <w:rPr>
          <w:rFonts w:ascii="Times New Roman" w:hAnsi="Times New Roman"/>
          <w:sz w:val="16"/>
          <w:szCs w:val="16"/>
        </w:rPr>
        <w:t>самовольного</w:t>
      </w:r>
      <w:proofErr w:type="gramEnd"/>
    </w:p>
    <w:p w:rsidR="00AD48E6" w:rsidRPr="007F45CC" w:rsidRDefault="00AD48E6" w:rsidP="00AD48E6">
      <w:pPr>
        <w:pStyle w:val="a5"/>
        <w:rPr>
          <w:rFonts w:ascii="Times New Roman" w:hAnsi="Times New Roman"/>
          <w:sz w:val="16"/>
          <w:szCs w:val="16"/>
        </w:rPr>
      </w:pPr>
      <w:r w:rsidRPr="007F45CC">
        <w:rPr>
          <w:rFonts w:ascii="Times New Roman" w:hAnsi="Times New Roman"/>
          <w:sz w:val="16"/>
          <w:szCs w:val="16"/>
        </w:rPr>
        <w:t>строительства на территории муниципального образования</w:t>
      </w:r>
    </w:p>
    <w:p w:rsidR="00AD48E6" w:rsidRPr="007F45CC" w:rsidRDefault="00AD48E6" w:rsidP="00AD48E6">
      <w:pPr>
        <w:rPr>
          <w:sz w:val="16"/>
          <w:szCs w:val="16"/>
        </w:rPr>
      </w:pPr>
      <w:r w:rsidRPr="007F45CC">
        <w:rPr>
          <w:sz w:val="16"/>
          <w:szCs w:val="16"/>
        </w:rPr>
        <w:t xml:space="preserve">Грибановского городского поселения                           ____________________ </w:t>
      </w:r>
    </w:p>
    <w:p w:rsidR="00AD48E6" w:rsidRPr="007F45CC" w:rsidRDefault="00AD48E6" w:rsidP="00AD48E6">
      <w:pPr>
        <w:jc w:val="right"/>
        <w:rPr>
          <w:sz w:val="16"/>
          <w:szCs w:val="16"/>
        </w:rPr>
      </w:pPr>
    </w:p>
    <w:p w:rsidR="00AD48E6" w:rsidRPr="007F45CC" w:rsidRDefault="00AD48E6" w:rsidP="00E34944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>Приложение 2</w:t>
      </w:r>
    </w:p>
    <w:p w:rsidR="00AD48E6" w:rsidRPr="007F45CC" w:rsidRDefault="00AD48E6" w:rsidP="00AD48E6">
      <w:pPr>
        <w:pStyle w:val="ab"/>
        <w:spacing w:before="0" w:beforeAutospacing="0" w:after="0" w:afterAutospacing="0"/>
        <w:jc w:val="right"/>
        <w:rPr>
          <w:sz w:val="16"/>
          <w:szCs w:val="16"/>
        </w:rPr>
      </w:pPr>
      <w:r w:rsidRPr="007F45CC">
        <w:rPr>
          <w:sz w:val="16"/>
          <w:szCs w:val="16"/>
        </w:rPr>
        <w:t>Утвержден</w:t>
      </w:r>
    </w:p>
    <w:p w:rsidR="00AD48E6" w:rsidRPr="007F45CC" w:rsidRDefault="00AD48E6" w:rsidP="00E34944">
      <w:pPr>
        <w:pStyle w:val="ab"/>
        <w:spacing w:before="0" w:beforeAutospacing="0" w:after="0" w:afterAutospacing="0"/>
        <w:jc w:val="right"/>
        <w:rPr>
          <w:sz w:val="16"/>
          <w:szCs w:val="16"/>
        </w:rPr>
      </w:pPr>
      <w:r w:rsidRPr="007F45CC">
        <w:rPr>
          <w:sz w:val="16"/>
          <w:szCs w:val="16"/>
        </w:rPr>
        <w:t xml:space="preserve">постановлением администрации </w:t>
      </w:r>
      <w:r w:rsidR="00E34944" w:rsidRPr="007F45CC">
        <w:rPr>
          <w:sz w:val="16"/>
          <w:szCs w:val="16"/>
        </w:rPr>
        <w:t xml:space="preserve"> </w:t>
      </w:r>
      <w:r w:rsidRPr="007F45CC">
        <w:rPr>
          <w:sz w:val="16"/>
          <w:szCs w:val="16"/>
        </w:rPr>
        <w:t xml:space="preserve">Грибановского городского поселения </w:t>
      </w:r>
    </w:p>
    <w:p w:rsidR="00AD48E6" w:rsidRPr="007F45CC" w:rsidRDefault="00AD48E6" w:rsidP="00AD48E6">
      <w:pPr>
        <w:pStyle w:val="ab"/>
        <w:spacing w:before="0" w:beforeAutospacing="0" w:after="0" w:afterAutospacing="0"/>
        <w:jc w:val="right"/>
        <w:rPr>
          <w:sz w:val="16"/>
          <w:szCs w:val="16"/>
        </w:rPr>
      </w:pPr>
      <w:r w:rsidRPr="007F45CC">
        <w:rPr>
          <w:sz w:val="16"/>
          <w:szCs w:val="16"/>
        </w:rPr>
        <w:t xml:space="preserve">от13.12.2024 г. N422 </w:t>
      </w:r>
    </w:p>
    <w:p w:rsidR="00AD48E6" w:rsidRPr="007F45CC" w:rsidRDefault="00AD48E6" w:rsidP="00AD48E6">
      <w:pPr>
        <w:rPr>
          <w:sz w:val="16"/>
          <w:szCs w:val="16"/>
          <w:lang w:eastAsia="en-US"/>
        </w:rPr>
      </w:pPr>
    </w:p>
    <w:p w:rsidR="00AD48E6" w:rsidRPr="007F45CC" w:rsidRDefault="00AD48E6" w:rsidP="00AD48E6">
      <w:pPr>
        <w:pStyle w:val="11"/>
        <w:ind w:firstLine="0"/>
        <w:jc w:val="center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ПОЛОЖЕНИЕ</w:t>
      </w:r>
    </w:p>
    <w:p w:rsidR="00AD48E6" w:rsidRPr="007F45CC" w:rsidRDefault="00AD48E6" w:rsidP="00AD48E6">
      <w:pPr>
        <w:pStyle w:val="11"/>
        <w:spacing w:after="200"/>
        <w:ind w:firstLine="0"/>
        <w:jc w:val="center"/>
        <w:rPr>
          <w:i/>
          <w:iCs/>
          <w:color w:val="000000"/>
          <w:sz w:val="16"/>
          <w:szCs w:val="16"/>
          <w:lang w:eastAsia="ru-RU" w:bidi="ru-RU"/>
        </w:rPr>
      </w:pPr>
      <w:r w:rsidRPr="007F45CC">
        <w:rPr>
          <w:color w:val="000000"/>
          <w:sz w:val="16"/>
          <w:szCs w:val="16"/>
          <w:lang w:eastAsia="ru-RU" w:bidi="ru-RU"/>
        </w:rPr>
        <w:t>о комиссии по вопросам самовольного строительства на территории</w:t>
      </w:r>
      <w:r w:rsidR="00E34944" w:rsidRPr="007F45CC">
        <w:rPr>
          <w:color w:val="000000"/>
          <w:sz w:val="16"/>
          <w:szCs w:val="16"/>
          <w:lang w:eastAsia="ru-RU" w:bidi="ru-RU"/>
        </w:rPr>
        <w:t xml:space="preserve"> </w:t>
      </w:r>
      <w:r w:rsidRPr="007F45CC">
        <w:rPr>
          <w:sz w:val="16"/>
          <w:szCs w:val="16"/>
        </w:rPr>
        <w:t>муниципального образования Грибановского городского поселения</w:t>
      </w:r>
      <w:r w:rsidRPr="007F45CC">
        <w:rPr>
          <w:i/>
          <w:iCs/>
          <w:color w:val="000000"/>
          <w:sz w:val="16"/>
          <w:szCs w:val="16"/>
          <w:lang w:eastAsia="ru-RU" w:bidi="ru-RU"/>
        </w:rPr>
        <w:t xml:space="preserve"> </w:t>
      </w:r>
    </w:p>
    <w:p w:rsidR="00AD48E6" w:rsidRPr="007F45CC" w:rsidRDefault="00AD48E6" w:rsidP="00AD48E6">
      <w:pPr>
        <w:pStyle w:val="11"/>
        <w:numPr>
          <w:ilvl w:val="0"/>
          <w:numId w:val="7"/>
        </w:numPr>
        <w:spacing w:after="200"/>
        <w:ind w:firstLine="0"/>
        <w:jc w:val="center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Общие положения</w:t>
      </w:r>
    </w:p>
    <w:p w:rsidR="00AD48E6" w:rsidRPr="007F45CC" w:rsidRDefault="00AD48E6" w:rsidP="00AD48E6">
      <w:pPr>
        <w:pStyle w:val="11"/>
        <w:numPr>
          <w:ilvl w:val="1"/>
          <w:numId w:val="7"/>
        </w:numPr>
        <w:tabs>
          <w:tab w:val="left" w:pos="1222"/>
        </w:tabs>
        <w:spacing w:after="280"/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Настоящее Положение определяет порядок работы комиссии по вопросам самовольного строительства на территории </w:t>
      </w:r>
      <w:r w:rsidRPr="007F45CC">
        <w:rPr>
          <w:sz w:val="16"/>
          <w:szCs w:val="16"/>
        </w:rPr>
        <w:t>муниципального образования Грибановского городского поселения</w:t>
      </w:r>
      <w:r w:rsidRPr="007F45CC">
        <w:rPr>
          <w:color w:val="000000"/>
          <w:sz w:val="16"/>
          <w:szCs w:val="16"/>
          <w:lang w:eastAsia="ru-RU" w:bidi="ru-RU"/>
        </w:rPr>
        <w:t xml:space="preserve"> (далее - комиссия).</w:t>
      </w:r>
    </w:p>
    <w:p w:rsidR="00AD48E6" w:rsidRPr="007F45CC" w:rsidRDefault="00AD48E6" w:rsidP="00AD48E6">
      <w:pPr>
        <w:pStyle w:val="11"/>
        <w:numPr>
          <w:ilvl w:val="0"/>
          <w:numId w:val="7"/>
        </w:numPr>
        <w:tabs>
          <w:tab w:val="left" w:pos="387"/>
        </w:tabs>
        <w:spacing w:after="280"/>
        <w:ind w:firstLine="0"/>
        <w:jc w:val="center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Компетенция комиссии</w:t>
      </w:r>
    </w:p>
    <w:p w:rsidR="00AD48E6" w:rsidRPr="007F45CC" w:rsidRDefault="00AD48E6" w:rsidP="00AD48E6">
      <w:pPr>
        <w:pStyle w:val="11"/>
        <w:numPr>
          <w:ilvl w:val="1"/>
          <w:numId w:val="7"/>
        </w:numPr>
        <w:tabs>
          <w:tab w:val="left" w:pos="1222"/>
        </w:tabs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Комиссия создается для выявления объектов самовольного строительства, проведения мероприятий по пресечению самовольного строительства и организации работ по сносу самовольных построек, созданных (возведенных) на территории </w:t>
      </w:r>
      <w:r w:rsidRPr="007F45CC">
        <w:rPr>
          <w:sz w:val="16"/>
          <w:szCs w:val="16"/>
        </w:rPr>
        <w:t>муниципального образования Грибановского городского поселения</w:t>
      </w:r>
      <w:r w:rsidRPr="007F45CC">
        <w:rPr>
          <w:i/>
          <w:iCs/>
          <w:color w:val="000000"/>
          <w:sz w:val="16"/>
          <w:szCs w:val="16"/>
          <w:lang w:eastAsia="ru-RU" w:bidi="ru-RU"/>
        </w:rPr>
        <w:t>.</w:t>
      </w:r>
    </w:p>
    <w:p w:rsidR="00AD48E6" w:rsidRPr="007F45CC" w:rsidRDefault="00AD48E6" w:rsidP="00AD48E6">
      <w:pPr>
        <w:pStyle w:val="11"/>
        <w:numPr>
          <w:ilvl w:val="1"/>
          <w:numId w:val="7"/>
        </w:numPr>
        <w:tabs>
          <w:tab w:val="left" w:pos="1222"/>
        </w:tabs>
        <w:spacing w:after="280"/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Права и обязанности комиссии определяются Порядком выявления, пресечения самовольного строительства и принятия мер по сносу самовольных построек на территории </w:t>
      </w:r>
      <w:r w:rsidRPr="007F45CC">
        <w:rPr>
          <w:sz w:val="16"/>
          <w:szCs w:val="16"/>
        </w:rPr>
        <w:t>муниципального образования Грибановского городского поселения</w:t>
      </w:r>
      <w:r w:rsidRPr="007F45CC">
        <w:rPr>
          <w:i/>
          <w:iCs/>
          <w:color w:val="000000"/>
          <w:sz w:val="16"/>
          <w:szCs w:val="16"/>
          <w:lang w:eastAsia="ru-RU" w:bidi="ru-RU"/>
        </w:rPr>
        <w:t xml:space="preserve"> </w:t>
      </w:r>
      <w:r w:rsidRPr="007F45CC">
        <w:rPr>
          <w:color w:val="000000"/>
          <w:sz w:val="16"/>
          <w:szCs w:val="16"/>
          <w:lang w:eastAsia="ru-RU" w:bidi="ru-RU"/>
        </w:rPr>
        <w:t>(далее — Порядок).</w:t>
      </w:r>
    </w:p>
    <w:p w:rsidR="00AD48E6" w:rsidRPr="007F45CC" w:rsidRDefault="00AD48E6" w:rsidP="00AD48E6">
      <w:pPr>
        <w:pStyle w:val="11"/>
        <w:numPr>
          <w:ilvl w:val="0"/>
          <w:numId w:val="7"/>
        </w:numPr>
        <w:tabs>
          <w:tab w:val="left" w:pos="378"/>
        </w:tabs>
        <w:spacing w:after="280"/>
        <w:ind w:firstLine="0"/>
        <w:jc w:val="center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Организация работы комиссии</w:t>
      </w:r>
    </w:p>
    <w:p w:rsidR="00AD48E6" w:rsidRPr="007F45CC" w:rsidRDefault="00AD48E6" w:rsidP="00AD48E6">
      <w:pPr>
        <w:pStyle w:val="11"/>
        <w:numPr>
          <w:ilvl w:val="1"/>
          <w:numId w:val="7"/>
        </w:numPr>
        <w:tabs>
          <w:tab w:val="left" w:pos="1222"/>
        </w:tabs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Комиссия является коллегиальным органом, персональный состав которого утверждается правовым актом администрации </w:t>
      </w:r>
      <w:r w:rsidRPr="007F45CC">
        <w:rPr>
          <w:sz w:val="16"/>
          <w:szCs w:val="16"/>
        </w:rPr>
        <w:t>Грибановского городского поселения</w:t>
      </w:r>
      <w:r w:rsidRPr="007F45CC">
        <w:rPr>
          <w:color w:val="000000"/>
          <w:sz w:val="16"/>
          <w:szCs w:val="16"/>
          <w:lang w:eastAsia="ru-RU" w:bidi="ru-RU"/>
        </w:rPr>
        <w:t>.</w:t>
      </w:r>
    </w:p>
    <w:p w:rsidR="00AD48E6" w:rsidRPr="007F45CC" w:rsidRDefault="00AD48E6" w:rsidP="00AD48E6">
      <w:pPr>
        <w:pStyle w:val="11"/>
        <w:numPr>
          <w:ilvl w:val="1"/>
          <w:numId w:val="7"/>
        </w:numPr>
        <w:tabs>
          <w:tab w:val="left" w:pos="1222"/>
        </w:tabs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Численный состав комиссии не может быть менее 5 человек. Председатель, заместитель председателя и секретарь комиссии назначаются администрацией </w:t>
      </w:r>
      <w:r w:rsidRPr="007F45CC">
        <w:rPr>
          <w:sz w:val="16"/>
          <w:szCs w:val="16"/>
        </w:rPr>
        <w:t>Грибановского городского поселения</w:t>
      </w:r>
      <w:r w:rsidRPr="007F45CC">
        <w:rPr>
          <w:i/>
          <w:iCs/>
          <w:color w:val="000000"/>
          <w:sz w:val="16"/>
          <w:szCs w:val="16"/>
          <w:lang w:eastAsia="ru-RU" w:bidi="ru-RU"/>
        </w:rPr>
        <w:t xml:space="preserve"> </w:t>
      </w:r>
      <w:r w:rsidRPr="007F45CC">
        <w:rPr>
          <w:color w:val="000000"/>
          <w:sz w:val="16"/>
          <w:szCs w:val="16"/>
          <w:lang w:eastAsia="ru-RU" w:bidi="ru-RU"/>
        </w:rPr>
        <w:t>из числа членов комиссии.</w:t>
      </w:r>
    </w:p>
    <w:p w:rsidR="00AD48E6" w:rsidRPr="007F45CC" w:rsidRDefault="00AD48E6" w:rsidP="00AD48E6">
      <w:pPr>
        <w:pStyle w:val="11"/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В состав комиссий могут включаться представители органов государственной власти, отраслевых подразделений администрации </w:t>
      </w:r>
      <w:r w:rsidRPr="007F45CC">
        <w:rPr>
          <w:sz w:val="16"/>
          <w:szCs w:val="16"/>
        </w:rPr>
        <w:t>Грибановского городского поселения</w:t>
      </w:r>
      <w:r w:rsidRPr="007F45CC">
        <w:rPr>
          <w:color w:val="000000"/>
          <w:sz w:val="16"/>
          <w:szCs w:val="16"/>
          <w:lang w:eastAsia="ru-RU" w:bidi="ru-RU"/>
        </w:rPr>
        <w:t xml:space="preserve"> и организаций, по согласованию с данными органами и организациями.</w:t>
      </w:r>
    </w:p>
    <w:p w:rsidR="00AD48E6" w:rsidRPr="007F45CC" w:rsidRDefault="00AD48E6" w:rsidP="00AD48E6">
      <w:pPr>
        <w:pStyle w:val="11"/>
        <w:numPr>
          <w:ilvl w:val="1"/>
          <w:numId w:val="7"/>
        </w:numPr>
        <w:tabs>
          <w:tab w:val="left" w:pos="1222"/>
        </w:tabs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Работой комиссии руководит председатель комиссии, а в его отсутствие - заместитель председателя комиссии.</w:t>
      </w:r>
    </w:p>
    <w:p w:rsidR="00AD48E6" w:rsidRPr="007F45CC" w:rsidRDefault="00AD48E6" w:rsidP="00AD48E6">
      <w:pPr>
        <w:pStyle w:val="11"/>
        <w:numPr>
          <w:ilvl w:val="1"/>
          <w:numId w:val="7"/>
        </w:numPr>
        <w:tabs>
          <w:tab w:val="left" w:pos="1761"/>
        </w:tabs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Председатель комиссии:</w:t>
      </w:r>
    </w:p>
    <w:p w:rsidR="00AD48E6" w:rsidRPr="007F45CC" w:rsidRDefault="00AD48E6" w:rsidP="00AD48E6">
      <w:pPr>
        <w:pStyle w:val="11"/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- осуществляет общее руководство деятельностью комиссии;</w:t>
      </w:r>
    </w:p>
    <w:p w:rsidR="00AD48E6" w:rsidRPr="007F45CC" w:rsidRDefault="00AD48E6" w:rsidP="00AD48E6">
      <w:pPr>
        <w:pStyle w:val="11"/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- ведет заседания комиссии;</w:t>
      </w:r>
    </w:p>
    <w:p w:rsidR="00AD48E6" w:rsidRPr="007F45CC" w:rsidRDefault="00AD48E6" w:rsidP="00AD48E6">
      <w:pPr>
        <w:pStyle w:val="11"/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- запрашивает информацию, необходимую для работы комиссии;</w:t>
      </w:r>
    </w:p>
    <w:p w:rsidR="00AD48E6" w:rsidRPr="007F45CC" w:rsidRDefault="00AD48E6" w:rsidP="00AD48E6">
      <w:pPr>
        <w:pStyle w:val="11"/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- направляет информацию, предусмотренную порядком;</w:t>
      </w:r>
    </w:p>
    <w:p w:rsidR="00AD48E6" w:rsidRPr="007F45CC" w:rsidRDefault="00AD48E6" w:rsidP="00AD48E6">
      <w:pPr>
        <w:pStyle w:val="11"/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- подписывает (утверждает) документы, по вопросам деятельности Комиссии;</w:t>
      </w:r>
    </w:p>
    <w:p w:rsidR="00AD48E6" w:rsidRPr="007F45CC" w:rsidRDefault="00AD48E6" w:rsidP="00AD48E6">
      <w:pPr>
        <w:pStyle w:val="11"/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- осуществляет иные полномочия, по вопросам деятельности комиссии.</w:t>
      </w:r>
    </w:p>
    <w:p w:rsidR="00AD48E6" w:rsidRPr="007F45CC" w:rsidRDefault="00AD48E6" w:rsidP="00AD48E6">
      <w:pPr>
        <w:pStyle w:val="11"/>
        <w:numPr>
          <w:ilvl w:val="1"/>
          <w:numId w:val="7"/>
        </w:numPr>
        <w:tabs>
          <w:tab w:val="left" w:pos="1761"/>
        </w:tabs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Члены комиссии:</w:t>
      </w:r>
    </w:p>
    <w:p w:rsidR="00AD48E6" w:rsidRPr="007F45CC" w:rsidRDefault="00AD48E6" w:rsidP="00AD48E6">
      <w:pPr>
        <w:pStyle w:val="11"/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- участвуют в работе комиссии;</w:t>
      </w:r>
    </w:p>
    <w:p w:rsidR="00AD48E6" w:rsidRPr="007F45CC" w:rsidRDefault="00AD48E6" w:rsidP="00AD48E6">
      <w:pPr>
        <w:pStyle w:val="11"/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- вносят предложения по вопросам, относящимся к деятельности комиссии;</w:t>
      </w:r>
    </w:p>
    <w:p w:rsidR="00AD48E6" w:rsidRPr="007F45CC" w:rsidRDefault="00AD48E6" w:rsidP="00AD48E6">
      <w:pPr>
        <w:pStyle w:val="11"/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- подписывают документы, предусмотренные Порядком.</w:t>
      </w:r>
    </w:p>
    <w:p w:rsidR="00AD48E6" w:rsidRPr="007F45CC" w:rsidRDefault="00AD48E6" w:rsidP="00AD48E6">
      <w:pPr>
        <w:pStyle w:val="11"/>
        <w:numPr>
          <w:ilvl w:val="1"/>
          <w:numId w:val="7"/>
        </w:numPr>
        <w:tabs>
          <w:tab w:val="left" w:pos="1761"/>
        </w:tabs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Организацию заседаний комиссии осуществляет секретарь комиссии.</w:t>
      </w:r>
    </w:p>
    <w:p w:rsidR="00AD48E6" w:rsidRPr="007F45CC" w:rsidRDefault="00AD48E6" w:rsidP="00AD48E6">
      <w:pPr>
        <w:pStyle w:val="11"/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Секретарь комиссии:</w:t>
      </w:r>
    </w:p>
    <w:p w:rsidR="00AD48E6" w:rsidRPr="007F45CC" w:rsidRDefault="00AD48E6" w:rsidP="00AD48E6">
      <w:pPr>
        <w:pStyle w:val="11"/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- осуществляет работу под руководством председателя комиссии или его заместителя;</w:t>
      </w:r>
    </w:p>
    <w:p w:rsidR="00AD48E6" w:rsidRPr="007F45CC" w:rsidRDefault="00AD48E6" w:rsidP="00AD48E6">
      <w:pPr>
        <w:pStyle w:val="11"/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- оповещает членов комиссии о предстоящих заседаниях и иных мероприятиях, осуществляемых комиссиями в соответствии с Порядком;</w:t>
      </w:r>
    </w:p>
    <w:p w:rsidR="00AD48E6" w:rsidRPr="007F45CC" w:rsidRDefault="00AD48E6" w:rsidP="00AD48E6">
      <w:pPr>
        <w:pStyle w:val="11"/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- готовит материалы к очередному заседанию комиссии;</w:t>
      </w:r>
    </w:p>
    <w:p w:rsidR="00AD48E6" w:rsidRPr="007F45CC" w:rsidRDefault="00AD48E6" w:rsidP="00AD48E6">
      <w:pPr>
        <w:pStyle w:val="11"/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- оформляет протоколы и иные документы, по вопросам деятельности комиссии;</w:t>
      </w:r>
    </w:p>
    <w:p w:rsidR="00AD48E6" w:rsidRPr="007F45CC" w:rsidRDefault="00AD48E6" w:rsidP="00AD48E6">
      <w:pPr>
        <w:pStyle w:val="11"/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- обеспечивает ведение и сохранность документации комиссии.</w:t>
      </w:r>
    </w:p>
    <w:p w:rsidR="00AD48E6" w:rsidRPr="007F45CC" w:rsidRDefault="00AD48E6" w:rsidP="00AD48E6">
      <w:pPr>
        <w:pStyle w:val="11"/>
        <w:numPr>
          <w:ilvl w:val="1"/>
          <w:numId w:val="7"/>
        </w:numPr>
        <w:tabs>
          <w:tab w:val="left" w:pos="1181"/>
        </w:tabs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Заседание комиссии считается правомочным, если на нем присутствует более половины членов комиссии.</w:t>
      </w:r>
    </w:p>
    <w:p w:rsidR="00AD48E6" w:rsidRPr="007F45CC" w:rsidRDefault="00AD48E6" w:rsidP="00AD48E6">
      <w:pPr>
        <w:pStyle w:val="11"/>
        <w:numPr>
          <w:ilvl w:val="1"/>
          <w:numId w:val="7"/>
        </w:numPr>
        <w:tabs>
          <w:tab w:val="left" w:pos="1181"/>
        </w:tabs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>Решения комиссии принимаются простым большинством голосов. В случае равенства голосов решающим является голос председательствующего на заседании комиссии.</w:t>
      </w:r>
    </w:p>
    <w:p w:rsidR="00AD48E6" w:rsidRPr="007F45CC" w:rsidRDefault="00AD48E6" w:rsidP="00AD48E6">
      <w:pPr>
        <w:pStyle w:val="11"/>
        <w:numPr>
          <w:ilvl w:val="1"/>
          <w:numId w:val="7"/>
        </w:numPr>
        <w:tabs>
          <w:tab w:val="left" w:pos="1181"/>
        </w:tabs>
        <w:ind w:firstLine="580"/>
        <w:jc w:val="both"/>
        <w:rPr>
          <w:sz w:val="16"/>
          <w:szCs w:val="16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Материально-техническое обеспечение работы комиссии осуществляет администрация </w:t>
      </w:r>
      <w:r w:rsidRPr="007F45CC">
        <w:rPr>
          <w:sz w:val="16"/>
          <w:szCs w:val="16"/>
        </w:rPr>
        <w:t>Грибановского городского поселения.</w:t>
      </w:r>
    </w:p>
    <w:p w:rsidR="00AD48E6" w:rsidRPr="007F45CC" w:rsidRDefault="00AD48E6" w:rsidP="00AD48E6">
      <w:pPr>
        <w:rPr>
          <w:sz w:val="16"/>
          <w:szCs w:val="16"/>
          <w:lang w:eastAsia="en-US"/>
        </w:rPr>
      </w:pPr>
    </w:p>
    <w:p w:rsidR="00AD48E6" w:rsidRPr="007F45CC" w:rsidRDefault="00AD48E6" w:rsidP="00E34944">
      <w:pPr>
        <w:jc w:val="right"/>
        <w:rPr>
          <w:sz w:val="16"/>
          <w:szCs w:val="16"/>
        </w:rPr>
      </w:pPr>
      <w:r w:rsidRPr="007F45CC">
        <w:rPr>
          <w:sz w:val="16"/>
          <w:szCs w:val="16"/>
        </w:rPr>
        <w:t>Приложение 3</w:t>
      </w:r>
    </w:p>
    <w:p w:rsidR="00AD48E6" w:rsidRPr="007F45CC" w:rsidRDefault="00AD48E6" w:rsidP="00AD48E6">
      <w:pPr>
        <w:pStyle w:val="ab"/>
        <w:spacing w:before="0" w:beforeAutospacing="0" w:after="0" w:afterAutospacing="0"/>
        <w:jc w:val="right"/>
        <w:rPr>
          <w:sz w:val="16"/>
          <w:szCs w:val="16"/>
        </w:rPr>
      </w:pPr>
      <w:r w:rsidRPr="007F45CC">
        <w:rPr>
          <w:sz w:val="16"/>
          <w:szCs w:val="16"/>
        </w:rPr>
        <w:t>Утвержден</w:t>
      </w:r>
    </w:p>
    <w:p w:rsidR="00AD48E6" w:rsidRPr="007F45CC" w:rsidRDefault="00AD48E6" w:rsidP="00E34944">
      <w:pPr>
        <w:pStyle w:val="ab"/>
        <w:spacing w:before="0" w:beforeAutospacing="0" w:after="0" w:afterAutospacing="0"/>
        <w:jc w:val="right"/>
        <w:rPr>
          <w:sz w:val="16"/>
          <w:szCs w:val="16"/>
        </w:rPr>
      </w:pPr>
      <w:r w:rsidRPr="007F45CC">
        <w:rPr>
          <w:sz w:val="16"/>
          <w:szCs w:val="16"/>
        </w:rPr>
        <w:t xml:space="preserve">постановлением администрации </w:t>
      </w:r>
      <w:r w:rsidR="00E34944" w:rsidRPr="007F45CC">
        <w:rPr>
          <w:sz w:val="16"/>
          <w:szCs w:val="16"/>
        </w:rPr>
        <w:t xml:space="preserve"> </w:t>
      </w:r>
      <w:r w:rsidRPr="007F45CC">
        <w:rPr>
          <w:sz w:val="16"/>
          <w:szCs w:val="16"/>
        </w:rPr>
        <w:t xml:space="preserve">Грибановского городского поселения </w:t>
      </w:r>
    </w:p>
    <w:p w:rsidR="00AD48E6" w:rsidRPr="007F45CC" w:rsidRDefault="00AD48E6" w:rsidP="00AD48E6">
      <w:pPr>
        <w:pStyle w:val="ab"/>
        <w:spacing w:before="0" w:beforeAutospacing="0" w:after="0" w:afterAutospacing="0"/>
        <w:jc w:val="right"/>
        <w:rPr>
          <w:sz w:val="16"/>
          <w:szCs w:val="16"/>
        </w:rPr>
      </w:pPr>
      <w:r w:rsidRPr="007F45CC">
        <w:rPr>
          <w:sz w:val="16"/>
          <w:szCs w:val="16"/>
        </w:rPr>
        <w:t>от 13.12.2024 г. N 422</w:t>
      </w:r>
    </w:p>
    <w:p w:rsidR="00AD48E6" w:rsidRPr="007F45CC" w:rsidRDefault="00AD48E6" w:rsidP="00AD48E6">
      <w:pPr>
        <w:pStyle w:val="11"/>
        <w:ind w:left="4440" w:firstLine="0"/>
        <w:rPr>
          <w:b/>
          <w:bCs/>
          <w:color w:val="000000"/>
          <w:sz w:val="16"/>
          <w:szCs w:val="16"/>
          <w:lang w:eastAsia="ru-RU" w:bidi="ru-RU"/>
        </w:rPr>
      </w:pPr>
    </w:p>
    <w:p w:rsidR="00AD48E6" w:rsidRPr="007F45CC" w:rsidRDefault="00AD48E6" w:rsidP="00AD48E6">
      <w:pPr>
        <w:pStyle w:val="11"/>
        <w:ind w:left="4440" w:firstLine="0"/>
        <w:rPr>
          <w:sz w:val="16"/>
          <w:szCs w:val="16"/>
        </w:rPr>
      </w:pPr>
      <w:r w:rsidRPr="007F45CC">
        <w:rPr>
          <w:b/>
          <w:bCs/>
          <w:color w:val="000000"/>
          <w:sz w:val="16"/>
          <w:szCs w:val="16"/>
          <w:lang w:eastAsia="ru-RU" w:bidi="ru-RU"/>
        </w:rPr>
        <w:t>СОСТАВ</w:t>
      </w:r>
    </w:p>
    <w:p w:rsidR="00AD48E6" w:rsidRPr="007F45CC" w:rsidRDefault="00AD48E6" w:rsidP="00AD48E6">
      <w:pPr>
        <w:pStyle w:val="11"/>
        <w:ind w:firstLine="0"/>
        <w:jc w:val="center"/>
        <w:rPr>
          <w:i/>
          <w:iCs/>
          <w:color w:val="000000"/>
          <w:sz w:val="16"/>
          <w:szCs w:val="16"/>
          <w:lang w:eastAsia="ru-RU" w:bidi="ru-RU"/>
        </w:rPr>
      </w:pPr>
      <w:r w:rsidRPr="007F45CC">
        <w:rPr>
          <w:color w:val="000000"/>
          <w:sz w:val="16"/>
          <w:szCs w:val="16"/>
          <w:lang w:eastAsia="ru-RU" w:bidi="ru-RU"/>
        </w:rPr>
        <w:t xml:space="preserve">комиссии по пресечению самовольного строительства и принятию мер по сносу самовольных построек на территории </w:t>
      </w:r>
      <w:r w:rsidRPr="007F45CC">
        <w:rPr>
          <w:sz w:val="16"/>
          <w:szCs w:val="16"/>
        </w:rPr>
        <w:t>муниципального образования Грибановского городского поселения</w:t>
      </w:r>
    </w:p>
    <w:p w:rsidR="00AD48E6" w:rsidRPr="007F45CC" w:rsidRDefault="00AD48E6" w:rsidP="00AD48E6">
      <w:pPr>
        <w:pStyle w:val="11"/>
        <w:ind w:firstLine="0"/>
        <w:jc w:val="center"/>
        <w:rPr>
          <w:i/>
          <w:iCs/>
          <w:color w:val="000000"/>
          <w:sz w:val="16"/>
          <w:szCs w:val="16"/>
          <w:lang w:eastAsia="ru-RU" w:bidi="ru-RU"/>
        </w:rPr>
      </w:pPr>
    </w:p>
    <w:tbl>
      <w:tblPr>
        <w:tblStyle w:val="af3"/>
        <w:tblW w:w="0" w:type="auto"/>
        <w:tblLook w:val="04A0"/>
      </w:tblPr>
      <w:tblGrid>
        <w:gridCol w:w="4856"/>
        <w:gridCol w:w="5884"/>
      </w:tblGrid>
      <w:tr w:rsidR="00AD48E6" w:rsidRPr="007F45CC" w:rsidTr="00E34944">
        <w:tc>
          <w:tcPr>
            <w:tcW w:w="4856" w:type="dxa"/>
          </w:tcPr>
          <w:p w:rsidR="00AD48E6" w:rsidRPr="007F45CC" w:rsidRDefault="00AD48E6" w:rsidP="00AD48E6">
            <w:pPr>
              <w:pStyle w:val="11"/>
              <w:ind w:firstLine="0"/>
              <w:jc w:val="center"/>
              <w:rPr>
                <w:iCs/>
                <w:color w:val="000000"/>
                <w:sz w:val="16"/>
                <w:szCs w:val="16"/>
                <w:lang w:eastAsia="ru-RU" w:bidi="ru-RU"/>
              </w:rPr>
            </w:pPr>
            <w:r w:rsidRPr="007F45CC">
              <w:rPr>
                <w:iCs/>
                <w:color w:val="000000"/>
                <w:sz w:val="16"/>
                <w:szCs w:val="16"/>
                <w:lang w:eastAsia="ru-RU" w:bidi="ru-RU"/>
              </w:rPr>
              <w:t>Титов Иван Владимирович</w:t>
            </w:r>
          </w:p>
        </w:tc>
        <w:tc>
          <w:tcPr>
            <w:tcW w:w="5884" w:type="dxa"/>
          </w:tcPr>
          <w:p w:rsidR="00AD48E6" w:rsidRPr="007F45CC" w:rsidRDefault="00AD48E6" w:rsidP="00AD48E6">
            <w:pPr>
              <w:pStyle w:val="11"/>
              <w:ind w:firstLine="0"/>
              <w:jc w:val="center"/>
              <w:rPr>
                <w:iCs/>
                <w:color w:val="000000"/>
                <w:sz w:val="16"/>
                <w:szCs w:val="16"/>
                <w:lang w:eastAsia="ru-RU" w:bidi="ru-RU"/>
              </w:rPr>
            </w:pPr>
            <w:r w:rsidRPr="007F45CC">
              <w:rPr>
                <w:sz w:val="16"/>
                <w:szCs w:val="16"/>
                <w:lang w:eastAsia="ru-RU" w:bidi="ru-RU"/>
              </w:rPr>
              <w:t>председатель комиссии по вопросам</w:t>
            </w:r>
            <w:r w:rsidRPr="007F45CC">
              <w:rPr>
                <w:sz w:val="16"/>
                <w:szCs w:val="16"/>
              </w:rPr>
              <w:t xml:space="preserve"> самовольного строительства на территории муниципального образования Грибановского городского поселения</w:t>
            </w:r>
          </w:p>
        </w:tc>
      </w:tr>
      <w:tr w:rsidR="00AD48E6" w:rsidRPr="007F45CC" w:rsidTr="00E34944">
        <w:tc>
          <w:tcPr>
            <w:tcW w:w="4856" w:type="dxa"/>
          </w:tcPr>
          <w:p w:rsidR="00AD48E6" w:rsidRPr="007F45CC" w:rsidRDefault="00AD48E6" w:rsidP="00AD48E6">
            <w:pPr>
              <w:pStyle w:val="11"/>
              <w:ind w:firstLine="0"/>
              <w:jc w:val="center"/>
              <w:rPr>
                <w:iCs/>
                <w:color w:val="000000"/>
                <w:sz w:val="16"/>
                <w:szCs w:val="16"/>
                <w:lang w:eastAsia="ru-RU" w:bidi="ru-RU"/>
              </w:rPr>
            </w:pPr>
            <w:proofErr w:type="spellStart"/>
            <w:r w:rsidRPr="007F45CC">
              <w:rPr>
                <w:iCs/>
                <w:color w:val="000000"/>
                <w:sz w:val="16"/>
                <w:szCs w:val="16"/>
                <w:lang w:eastAsia="ru-RU" w:bidi="ru-RU"/>
              </w:rPr>
              <w:t>Мурадов</w:t>
            </w:r>
            <w:proofErr w:type="spellEnd"/>
            <w:r w:rsidRPr="007F45CC">
              <w:rPr>
                <w:iCs/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7F45CC">
              <w:rPr>
                <w:iCs/>
                <w:color w:val="000000"/>
                <w:sz w:val="16"/>
                <w:szCs w:val="16"/>
                <w:lang w:eastAsia="ru-RU" w:bidi="ru-RU"/>
              </w:rPr>
              <w:t>Бахтияр</w:t>
            </w:r>
            <w:proofErr w:type="spellEnd"/>
          </w:p>
        </w:tc>
        <w:tc>
          <w:tcPr>
            <w:tcW w:w="5884" w:type="dxa"/>
          </w:tcPr>
          <w:p w:rsidR="00AD48E6" w:rsidRPr="007F45CC" w:rsidRDefault="00AD48E6" w:rsidP="00AD48E6">
            <w:pPr>
              <w:pStyle w:val="11"/>
              <w:ind w:firstLine="0"/>
              <w:jc w:val="center"/>
              <w:rPr>
                <w:iCs/>
                <w:color w:val="000000"/>
                <w:sz w:val="16"/>
                <w:szCs w:val="16"/>
                <w:lang w:eastAsia="ru-RU" w:bidi="ru-RU"/>
              </w:rPr>
            </w:pPr>
            <w:r w:rsidRPr="007F45CC">
              <w:rPr>
                <w:sz w:val="16"/>
                <w:szCs w:val="16"/>
              </w:rPr>
              <w:t>заместитель председателя комиссии по вопросам самовольного строительства на территории муниципального образования Грибановского городского поселения</w:t>
            </w:r>
          </w:p>
        </w:tc>
      </w:tr>
      <w:tr w:rsidR="00AD48E6" w:rsidRPr="007F45CC" w:rsidTr="00E34944">
        <w:tc>
          <w:tcPr>
            <w:tcW w:w="4856" w:type="dxa"/>
          </w:tcPr>
          <w:p w:rsidR="00AD48E6" w:rsidRPr="007F45CC" w:rsidRDefault="00AD48E6" w:rsidP="00AD48E6">
            <w:pPr>
              <w:pStyle w:val="11"/>
              <w:ind w:firstLine="0"/>
              <w:jc w:val="center"/>
              <w:rPr>
                <w:iCs/>
                <w:color w:val="000000"/>
                <w:sz w:val="16"/>
                <w:szCs w:val="16"/>
                <w:lang w:eastAsia="ru-RU" w:bidi="ru-RU"/>
              </w:rPr>
            </w:pPr>
            <w:r w:rsidRPr="007F45CC">
              <w:rPr>
                <w:iCs/>
                <w:color w:val="000000"/>
                <w:sz w:val="16"/>
                <w:szCs w:val="16"/>
                <w:lang w:eastAsia="ru-RU" w:bidi="ru-RU"/>
              </w:rPr>
              <w:t>Рубцова Лилия Николаевна</w:t>
            </w:r>
          </w:p>
        </w:tc>
        <w:tc>
          <w:tcPr>
            <w:tcW w:w="5884" w:type="dxa"/>
          </w:tcPr>
          <w:p w:rsidR="00AD48E6" w:rsidRPr="007F45CC" w:rsidRDefault="00AD48E6" w:rsidP="00AD48E6">
            <w:pPr>
              <w:pStyle w:val="11"/>
              <w:ind w:firstLine="0"/>
              <w:jc w:val="center"/>
              <w:rPr>
                <w:iCs/>
                <w:color w:val="000000"/>
                <w:sz w:val="16"/>
                <w:szCs w:val="16"/>
                <w:lang w:eastAsia="ru-RU" w:bidi="ru-RU"/>
              </w:rPr>
            </w:pPr>
            <w:r w:rsidRPr="007F45CC">
              <w:rPr>
                <w:sz w:val="16"/>
                <w:szCs w:val="16"/>
              </w:rPr>
              <w:t>- секретарь комиссии по вопросам самовольного строительства на территории муниципального образования Грибановского городского поселения</w:t>
            </w:r>
          </w:p>
        </w:tc>
      </w:tr>
      <w:tr w:rsidR="00AD48E6" w:rsidRPr="007F45CC" w:rsidTr="00E34944">
        <w:tc>
          <w:tcPr>
            <w:tcW w:w="4856" w:type="dxa"/>
          </w:tcPr>
          <w:p w:rsidR="00AD48E6" w:rsidRPr="007F45CC" w:rsidRDefault="00AD48E6" w:rsidP="00AD48E6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7F45CC">
              <w:rPr>
                <w:rFonts w:ascii="Times New Roman" w:hAnsi="Times New Roman"/>
                <w:sz w:val="16"/>
                <w:szCs w:val="16"/>
                <w:lang w:bidi="ru-RU"/>
              </w:rPr>
              <w:t>Члены комиссии:</w:t>
            </w:r>
          </w:p>
        </w:tc>
        <w:tc>
          <w:tcPr>
            <w:tcW w:w="5884" w:type="dxa"/>
          </w:tcPr>
          <w:p w:rsidR="00AD48E6" w:rsidRPr="007F45CC" w:rsidRDefault="00AD48E6" w:rsidP="00AD48E6">
            <w:pPr>
              <w:pStyle w:val="11"/>
              <w:ind w:firstLine="0"/>
              <w:jc w:val="center"/>
              <w:rPr>
                <w:iCs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AD48E6" w:rsidRPr="007F45CC" w:rsidTr="00E34944">
        <w:tc>
          <w:tcPr>
            <w:tcW w:w="4856" w:type="dxa"/>
          </w:tcPr>
          <w:p w:rsidR="00AD48E6" w:rsidRPr="007F45CC" w:rsidRDefault="00AD48E6" w:rsidP="00AD48E6">
            <w:pPr>
              <w:pStyle w:val="11"/>
              <w:ind w:firstLine="0"/>
              <w:jc w:val="center"/>
              <w:rPr>
                <w:iCs/>
                <w:color w:val="000000"/>
                <w:sz w:val="16"/>
                <w:szCs w:val="16"/>
                <w:lang w:eastAsia="ru-RU" w:bidi="ru-RU"/>
              </w:rPr>
            </w:pPr>
            <w:proofErr w:type="spellStart"/>
            <w:r w:rsidRPr="007F45CC">
              <w:rPr>
                <w:iCs/>
                <w:color w:val="000000"/>
                <w:sz w:val="16"/>
                <w:szCs w:val="16"/>
                <w:lang w:eastAsia="ru-RU" w:bidi="ru-RU"/>
              </w:rPr>
              <w:t>Фараджаев</w:t>
            </w:r>
            <w:proofErr w:type="spellEnd"/>
            <w:r w:rsidRPr="007F45CC">
              <w:rPr>
                <w:iCs/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7F45CC">
              <w:rPr>
                <w:iCs/>
                <w:color w:val="000000"/>
                <w:sz w:val="16"/>
                <w:szCs w:val="16"/>
                <w:lang w:eastAsia="ru-RU" w:bidi="ru-RU"/>
              </w:rPr>
              <w:t>Сальман</w:t>
            </w:r>
            <w:proofErr w:type="spellEnd"/>
            <w:r w:rsidRPr="007F45CC">
              <w:rPr>
                <w:iCs/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7F45CC">
              <w:rPr>
                <w:iCs/>
                <w:color w:val="000000"/>
                <w:sz w:val="16"/>
                <w:szCs w:val="16"/>
                <w:lang w:eastAsia="ru-RU" w:bidi="ru-RU"/>
              </w:rPr>
              <w:t>Мамедович</w:t>
            </w:r>
            <w:proofErr w:type="spellEnd"/>
          </w:p>
        </w:tc>
        <w:tc>
          <w:tcPr>
            <w:tcW w:w="5884" w:type="dxa"/>
          </w:tcPr>
          <w:p w:rsidR="00AD48E6" w:rsidRPr="007F45CC" w:rsidRDefault="00AD48E6" w:rsidP="00AD48E6">
            <w:pPr>
              <w:pStyle w:val="11"/>
              <w:ind w:firstLine="0"/>
              <w:jc w:val="center"/>
              <w:rPr>
                <w:iCs/>
                <w:color w:val="000000"/>
                <w:sz w:val="16"/>
                <w:szCs w:val="16"/>
                <w:lang w:eastAsia="ru-RU" w:bidi="ru-RU"/>
              </w:rPr>
            </w:pPr>
            <w:r w:rsidRPr="007F45CC">
              <w:rPr>
                <w:iCs/>
                <w:color w:val="000000"/>
                <w:sz w:val="16"/>
                <w:szCs w:val="16"/>
                <w:lang w:eastAsia="ru-RU" w:bidi="ru-RU"/>
              </w:rPr>
              <w:t xml:space="preserve">заместитель главы администрации </w:t>
            </w:r>
            <w:r w:rsidRPr="007F45CC">
              <w:rPr>
                <w:sz w:val="16"/>
                <w:szCs w:val="16"/>
              </w:rPr>
              <w:t>Грибановского городского поселения</w:t>
            </w:r>
          </w:p>
        </w:tc>
      </w:tr>
      <w:tr w:rsidR="00AD48E6" w:rsidRPr="007F45CC" w:rsidTr="00E34944">
        <w:tc>
          <w:tcPr>
            <w:tcW w:w="4856" w:type="dxa"/>
          </w:tcPr>
          <w:p w:rsidR="00AD48E6" w:rsidRPr="007F45CC" w:rsidRDefault="00AD48E6" w:rsidP="00AD48E6">
            <w:pPr>
              <w:pStyle w:val="11"/>
              <w:ind w:firstLine="0"/>
              <w:jc w:val="center"/>
              <w:rPr>
                <w:iCs/>
                <w:color w:val="000000"/>
                <w:sz w:val="16"/>
                <w:szCs w:val="16"/>
                <w:lang w:eastAsia="ru-RU" w:bidi="ru-RU"/>
              </w:rPr>
            </w:pPr>
            <w:proofErr w:type="spellStart"/>
            <w:r w:rsidRPr="007F45CC">
              <w:rPr>
                <w:iCs/>
                <w:color w:val="000000"/>
                <w:sz w:val="16"/>
                <w:szCs w:val="16"/>
                <w:lang w:eastAsia="ru-RU" w:bidi="ru-RU"/>
              </w:rPr>
              <w:t>Чернышова</w:t>
            </w:r>
            <w:proofErr w:type="spellEnd"/>
            <w:r w:rsidRPr="007F45CC">
              <w:rPr>
                <w:iCs/>
                <w:color w:val="000000"/>
                <w:sz w:val="16"/>
                <w:szCs w:val="16"/>
                <w:lang w:eastAsia="ru-RU" w:bidi="ru-RU"/>
              </w:rPr>
              <w:t xml:space="preserve"> Мария Ивановна</w:t>
            </w:r>
          </w:p>
        </w:tc>
        <w:tc>
          <w:tcPr>
            <w:tcW w:w="5884" w:type="dxa"/>
          </w:tcPr>
          <w:p w:rsidR="00AD48E6" w:rsidRPr="007F45CC" w:rsidRDefault="00AD48E6" w:rsidP="00AD48E6">
            <w:pPr>
              <w:pStyle w:val="11"/>
              <w:ind w:firstLine="0"/>
              <w:jc w:val="center"/>
              <w:rPr>
                <w:iCs/>
                <w:color w:val="000000"/>
                <w:sz w:val="16"/>
                <w:szCs w:val="16"/>
                <w:lang w:eastAsia="ru-RU" w:bidi="ru-RU"/>
              </w:rPr>
            </w:pPr>
            <w:r w:rsidRPr="007F45CC">
              <w:rPr>
                <w:iCs/>
                <w:color w:val="000000"/>
                <w:sz w:val="16"/>
                <w:szCs w:val="16"/>
                <w:lang w:eastAsia="ru-RU" w:bidi="ru-RU"/>
              </w:rPr>
              <w:t xml:space="preserve">начальник сектора администрации </w:t>
            </w:r>
            <w:r w:rsidRPr="007F45CC">
              <w:rPr>
                <w:sz w:val="16"/>
                <w:szCs w:val="16"/>
              </w:rPr>
              <w:t>Грибановского городского поселения</w:t>
            </w:r>
            <w:r w:rsidRPr="007F45CC">
              <w:rPr>
                <w:iCs/>
                <w:color w:val="000000"/>
                <w:sz w:val="16"/>
                <w:szCs w:val="16"/>
                <w:lang w:eastAsia="ru-RU" w:bidi="ru-RU"/>
              </w:rPr>
              <w:t xml:space="preserve"> </w:t>
            </w:r>
          </w:p>
        </w:tc>
      </w:tr>
      <w:tr w:rsidR="00AD48E6" w:rsidRPr="007F45CC" w:rsidTr="00E34944">
        <w:tc>
          <w:tcPr>
            <w:tcW w:w="4856" w:type="dxa"/>
          </w:tcPr>
          <w:p w:rsidR="00AD48E6" w:rsidRPr="007F45CC" w:rsidRDefault="00AD48E6" w:rsidP="00AD48E6">
            <w:pPr>
              <w:pStyle w:val="11"/>
              <w:ind w:firstLine="0"/>
              <w:jc w:val="center"/>
              <w:rPr>
                <w:iCs/>
                <w:color w:val="000000"/>
                <w:sz w:val="16"/>
                <w:szCs w:val="16"/>
                <w:lang w:eastAsia="ru-RU" w:bidi="ru-RU"/>
              </w:rPr>
            </w:pPr>
            <w:r w:rsidRPr="007F45CC">
              <w:rPr>
                <w:sz w:val="16"/>
                <w:szCs w:val="16"/>
              </w:rPr>
              <w:t>Савченко Александр Витальевич</w:t>
            </w:r>
          </w:p>
        </w:tc>
        <w:tc>
          <w:tcPr>
            <w:tcW w:w="5884" w:type="dxa"/>
          </w:tcPr>
          <w:p w:rsidR="00AD48E6" w:rsidRPr="007F45CC" w:rsidRDefault="00AD48E6" w:rsidP="00AD48E6">
            <w:pPr>
              <w:pStyle w:val="11"/>
              <w:ind w:firstLine="0"/>
              <w:jc w:val="center"/>
              <w:rPr>
                <w:iCs/>
                <w:color w:val="000000"/>
                <w:sz w:val="16"/>
                <w:szCs w:val="16"/>
                <w:lang w:eastAsia="ru-RU" w:bidi="ru-RU"/>
              </w:rPr>
            </w:pPr>
            <w:r w:rsidRPr="007F45CC">
              <w:rPr>
                <w:sz w:val="16"/>
                <w:szCs w:val="16"/>
              </w:rPr>
              <w:t>начальник отдела градостроительной деятельности, главный архитектор администрации Грибановского муниципального района (по согласованию)</w:t>
            </w:r>
          </w:p>
        </w:tc>
      </w:tr>
    </w:tbl>
    <w:p w:rsidR="00AD48E6" w:rsidRPr="007F45CC" w:rsidRDefault="00AD48E6" w:rsidP="00AD48E6">
      <w:pPr>
        <w:pStyle w:val="11"/>
        <w:ind w:firstLine="0"/>
        <w:jc w:val="center"/>
        <w:rPr>
          <w:i/>
          <w:iCs/>
          <w:color w:val="000000"/>
          <w:sz w:val="16"/>
          <w:szCs w:val="16"/>
          <w:lang w:eastAsia="ru-RU" w:bidi="ru-RU"/>
        </w:rPr>
      </w:pPr>
    </w:p>
    <w:p w:rsidR="00E34944" w:rsidRPr="007F45CC" w:rsidRDefault="00E34944" w:rsidP="00E34944">
      <w:pPr>
        <w:pStyle w:val="3"/>
        <w:rPr>
          <w:rFonts w:ascii="Times New Roman" w:hAnsi="Times New Roman" w:cs="Times New Roman"/>
          <w:sz w:val="16"/>
          <w:szCs w:val="16"/>
        </w:rPr>
      </w:pPr>
      <w:r w:rsidRPr="007F45CC">
        <w:rPr>
          <w:rFonts w:ascii="Times New Roman" w:hAnsi="Times New Roman" w:cs="Times New Roman"/>
          <w:sz w:val="16"/>
          <w:szCs w:val="16"/>
        </w:rPr>
        <w:lastRenderedPageBreak/>
        <w:t>АДМИНИСТРАЦИЯ</w:t>
      </w:r>
    </w:p>
    <w:p w:rsidR="00E34944" w:rsidRPr="007F45CC" w:rsidRDefault="00E34944" w:rsidP="00E34944">
      <w:pPr>
        <w:pStyle w:val="3"/>
        <w:rPr>
          <w:rFonts w:ascii="Times New Roman" w:hAnsi="Times New Roman" w:cs="Times New Roman"/>
          <w:sz w:val="16"/>
          <w:szCs w:val="16"/>
        </w:rPr>
      </w:pPr>
      <w:r w:rsidRPr="007F45CC">
        <w:rPr>
          <w:rFonts w:ascii="Times New Roman" w:hAnsi="Times New Roman" w:cs="Times New Roman"/>
          <w:sz w:val="16"/>
          <w:szCs w:val="16"/>
        </w:rPr>
        <w:t>ГРИБАНОВСКОГО ГОРОДСКОГО ПОСЕЛЕНИЯ</w:t>
      </w:r>
    </w:p>
    <w:p w:rsidR="00E34944" w:rsidRPr="007F45CC" w:rsidRDefault="00E34944" w:rsidP="00E34944">
      <w:pPr>
        <w:jc w:val="center"/>
        <w:rPr>
          <w:b/>
          <w:bCs/>
          <w:sz w:val="16"/>
          <w:szCs w:val="16"/>
        </w:rPr>
      </w:pPr>
      <w:r w:rsidRPr="007F45CC">
        <w:rPr>
          <w:b/>
          <w:sz w:val="16"/>
          <w:szCs w:val="16"/>
        </w:rPr>
        <w:t>ГРИБАНОВСКОГО МУНИЦИПАЛЬНОГО</w:t>
      </w:r>
      <w:r w:rsidRPr="007F45CC">
        <w:rPr>
          <w:b/>
          <w:bCs/>
          <w:sz w:val="16"/>
          <w:szCs w:val="16"/>
        </w:rPr>
        <w:t xml:space="preserve"> </w:t>
      </w:r>
      <w:r w:rsidRPr="007F45CC">
        <w:rPr>
          <w:b/>
          <w:sz w:val="16"/>
          <w:szCs w:val="16"/>
        </w:rPr>
        <w:t>РАЙОНА</w:t>
      </w:r>
    </w:p>
    <w:p w:rsidR="00E34944" w:rsidRPr="007F45CC" w:rsidRDefault="00E34944" w:rsidP="00E34944">
      <w:pPr>
        <w:pStyle w:val="3"/>
        <w:rPr>
          <w:rFonts w:ascii="Times New Roman" w:hAnsi="Times New Roman" w:cs="Times New Roman"/>
          <w:iCs/>
          <w:sz w:val="16"/>
          <w:szCs w:val="16"/>
        </w:rPr>
      </w:pPr>
      <w:r w:rsidRPr="007F45CC">
        <w:rPr>
          <w:rFonts w:ascii="Times New Roman" w:hAnsi="Times New Roman" w:cs="Times New Roman"/>
          <w:sz w:val="16"/>
          <w:szCs w:val="16"/>
        </w:rPr>
        <w:t>ВОРОНЕЖСКОЙ ОБЛАСТИ</w:t>
      </w:r>
    </w:p>
    <w:p w:rsidR="00E34944" w:rsidRPr="007F45CC" w:rsidRDefault="00E34944" w:rsidP="00E34944">
      <w:pPr>
        <w:pStyle w:val="3"/>
        <w:rPr>
          <w:rFonts w:ascii="Times New Roman" w:hAnsi="Times New Roman" w:cs="Times New Roman"/>
          <w:iCs/>
          <w:sz w:val="16"/>
          <w:szCs w:val="16"/>
        </w:rPr>
      </w:pPr>
    </w:p>
    <w:p w:rsidR="00E34944" w:rsidRPr="007F45CC" w:rsidRDefault="00E34944" w:rsidP="00E34944">
      <w:pPr>
        <w:pStyle w:val="3"/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7F45CC">
        <w:rPr>
          <w:rFonts w:ascii="Times New Roman" w:hAnsi="Times New Roman" w:cs="Times New Roman"/>
          <w:iCs/>
          <w:sz w:val="16"/>
          <w:szCs w:val="16"/>
        </w:rPr>
        <w:t>П</w:t>
      </w:r>
      <w:proofErr w:type="gramEnd"/>
      <w:r w:rsidRPr="007F45CC">
        <w:rPr>
          <w:rFonts w:ascii="Times New Roman" w:hAnsi="Times New Roman" w:cs="Times New Roman"/>
          <w:iCs/>
          <w:sz w:val="16"/>
          <w:szCs w:val="16"/>
        </w:rPr>
        <w:t xml:space="preserve"> О С Т А Н О В Л Е Н И Е</w:t>
      </w:r>
    </w:p>
    <w:p w:rsidR="00E34944" w:rsidRPr="007F45CC" w:rsidRDefault="00E34944" w:rsidP="00E34944">
      <w:pPr>
        <w:pStyle w:val="3"/>
        <w:keepNext w:val="0"/>
        <w:jc w:val="both"/>
        <w:outlineLvl w:val="9"/>
        <w:rPr>
          <w:rFonts w:ascii="Times New Roman" w:hAnsi="Times New Roman" w:cs="Times New Roman"/>
          <w:iCs/>
          <w:sz w:val="16"/>
          <w:szCs w:val="16"/>
        </w:rPr>
      </w:pPr>
    </w:p>
    <w:p w:rsidR="00E34944" w:rsidRPr="007F45CC" w:rsidRDefault="00E34944" w:rsidP="00E34944">
      <w:pPr>
        <w:jc w:val="both"/>
        <w:rPr>
          <w:sz w:val="16"/>
          <w:szCs w:val="16"/>
        </w:rPr>
      </w:pPr>
      <w:r w:rsidRPr="007F45CC">
        <w:rPr>
          <w:sz w:val="16"/>
          <w:szCs w:val="16"/>
        </w:rPr>
        <w:t>от 13.12.2024г. № 423</w:t>
      </w:r>
    </w:p>
    <w:p w:rsidR="00E34944" w:rsidRPr="007F45CC" w:rsidRDefault="00E34944" w:rsidP="00E34944">
      <w:pPr>
        <w:jc w:val="both"/>
        <w:rPr>
          <w:sz w:val="16"/>
          <w:szCs w:val="16"/>
        </w:rPr>
      </w:pPr>
      <w:proofErr w:type="spellStart"/>
      <w:r w:rsidRPr="007F45CC">
        <w:rPr>
          <w:sz w:val="16"/>
          <w:szCs w:val="16"/>
        </w:rPr>
        <w:t>пгт</w:t>
      </w:r>
      <w:proofErr w:type="spellEnd"/>
      <w:r w:rsidRPr="007F45CC">
        <w:rPr>
          <w:sz w:val="16"/>
          <w:szCs w:val="16"/>
        </w:rPr>
        <w:t>. Грибановский</w:t>
      </w:r>
    </w:p>
    <w:p w:rsidR="007F45CC" w:rsidRPr="007F45CC" w:rsidRDefault="007F45CC" w:rsidP="00E34944">
      <w:pPr>
        <w:rPr>
          <w:sz w:val="16"/>
          <w:szCs w:val="16"/>
        </w:rPr>
      </w:pPr>
    </w:p>
    <w:p w:rsidR="00E34944" w:rsidRPr="007F45CC" w:rsidRDefault="00E34944" w:rsidP="00E34944">
      <w:pPr>
        <w:rPr>
          <w:sz w:val="16"/>
          <w:szCs w:val="16"/>
        </w:rPr>
      </w:pPr>
      <w:r w:rsidRPr="007F45CC">
        <w:rPr>
          <w:sz w:val="16"/>
          <w:szCs w:val="16"/>
        </w:rPr>
        <w:t xml:space="preserve">О торговле новогодними елками на территории </w:t>
      </w:r>
    </w:p>
    <w:p w:rsidR="00E34944" w:rsidRPr="007F45CC" w:rsidRDefault="00E34944" w:rsidP="00E34944">
      <w:pPr>
        <w:rPr>
          <w:sz w:val="16"/>
          <w:szCs w:val="16"/>
        </w:rPr>
      </w:pPr>
      <w:r w:rsidRPr="007F45CC">
        <w:rPr>
          <w:sz w:val="16"/>
          <w:szCs w:val="16"/>
        </w:rPr>
        <w:t>Грибановского городского поселения</w:t>
      </w:r>
    </w:p>
    <w:p w:rsidR="00E34944" w:rsidRPr="007F45CC" w:rsidRDefault="00E34944" w:rsidP="007F45CC">
      <w:pPr>
        <w:ind w:firstLine="426"/>
        <w:rPr>
          <w:sz w:val="16"/>
          <w:szCs w:val="16"/>
        </w:rPr>
      </w:pPr>
    </w:p>
    <w:p w:rsidR="00E34944" w:rsidRPr="007F45CC" w:rsidRDefault="00E34944" w:rsidP="007F45CC">
      <w:pPr>
        <w:tabs>
          <w:tab w:val="left" w:pos="709"/>
        </w:tabs>
        <w:ind w:firstLine="426"/>
        <w:jc w:val="both"/>
        <w:rPr>
          <w:b/>
          <w:sz w:val="16"/>
          <w:szCs w:val="16"/>
          <w:lang w:eastAsia="en-US"/>
        </w:rPr>
      </w:pPr>
      <w:r w:rsidRPr="007F45CC">
        <w:rPr>
          <w:sz w:val="16"/>
          <w:szCs w:val="16"/>
        </w:rPr>
        <w:t>В связи с предстоящими новогодними праздниками, руководствуясь п.11 ч.1 ст.7 Устава</w:t>
      </w:r>
      <w:r w:rsidRPr="007F45CC">
        <w:rPr>
          <w:sz w:val="16"/>
          <w:szCs w:val="16"/>
          <w:lang w:eastAsia="en-US"/>
        </w:rPr>
        <w:t xml:space="preserve"> Грибановского городского поселения Грибановского муниципального района Воронежской области, администрация Грибановского городского </w:t>
      </w:r>
      <w:proofErr w:type="spellStart"/>
      <w:proofErr w:type="gramStart"/>
      <w:r w:rsidRPr="007F45CC">
        <w:rPr>
          <w:b/>
          <w:sz w:val="16"/>
          <w:szCs w:val="16"/>
          <w:lang w:eastAsia="en-US"/>
        </w:rPr>
        <w:t>п</w:t>
      </w:r>
      <w:proofErr w:type="spellEnd"/>
      <w:proofErr w:type="gramEnd"/>
      <w:r w:rsidRPr="007F45CC">
        <w:rPr>
          <w:b/>
          <w:sz w:val="16"/>
          <w:szCs w:val="16"/>
          <w:lang w:eastAsia="en-US"/>
        </w:rPr>
        <w:t xml:space="preserve"> о с т а </w:t>
      </w:r>
      <w:proofErr w:type="spellStart"/>
      <w:r w:rsidRPr="007F45CC">
        <w:rPr>
          <w:b/>
          <w:sz w:val="16"/>
          <w:szCs w:val="16"/>
          <w:lang w:eastAsia="en-US"/>
        </w:rPr>
        <w:t>н</w:t>
      </w:r>
      <w:proofErr w:type="spellEnd"/>
      <w:r w:rsidRPr="007F45CC">
        <w:rPr>
          <w:b/>
          <w:sz w:val="16"/>
          <w:szCs w:val="16"/>
          <w:lang w:eastAsia="en-US"/>
        </w:rPr>
        <w:t xml:space="preserve"> о в л я е т: </w:t>
      </w:r>
    </w:p>
    <w:p w:rsidR="00E34944" w:rsidRPr="007F45CC" w:rsidRDefault="00E34944" w:rsidP="007F45CC">
      <w:pPr>
        <w:ind w:firstLine="426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1. Организовать на территории Грибановского городского поселения Грибановского муниципального района Воронежской области торговлю новогодними елками с 16.12.2024 г. по 31.12.2024 г.</w:t>
      </w:r>
    </w:p>
    <w:p w:rsidR="00E34944" w:rsidRPr="007F45CC" w:rsidRDefault="00E34944" w:rsidP="007F45CC">
      <w:pPr>
        <w:ind w:firstLine="426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2. Утвердить дислокацию мест по торговле новогодними елками на территории Грибановского городского поселения Грибановского муниципального района Воронежской области (приложение N 1).</w:t>
      </w:r>
    </w:p>
    <w:p w:rsidR="00E34944" w:rsidRPr="007F45CC" w:rsidRDefault="00E34944" w:rsidP="007F45CC">
      <w:pPr>
        <w:ind w:firstLine="426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3. Утвердить форму разрешения на размещение объекта уличной торговли новогодними елками на территории Грибановского городского поселения Грибановского муниципального района Воронежской области (приложение N 2).</w:t>
      </w:r>
    </w:p>
    <w:p w:rsidR="00E34944" w:rsidRPr="007F45CC" w:rsidRDefault="00E34944" w:rsidP="007F45CC">
      <w:pPr>
        <w:ind w:firstLine="426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4. Утвердить перечень требований к объектам нестационарной торговли, осуществляющим реализацию новогодних елок на территории Грибановского городского поселения Грибановского муниципального района Воронежской области (приложение N 3).</w:t>
      </w:r>
    </w:p>
    <w:p w:rsidR="00E34944" w:rsidRPr="007F45CC" w:rsidRDefault="00E34944" w:rsidP="007F45CC">
      <w:pPr>
        <w:ind w:firstLine="426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5. Возложить ответственность за соблюдение правил торговли, качество реализуемого товара и санитарное состояние рабочего места на руководителей предприятий торговли, индивидуальных предпринимателей, осуществляющих торговое обслуживание.</w:t>
      </w:r>
    </w:p>
    <w:p w:rsidR="00E34944" w:rsidRPr="007F45CC" w:rsidRDefault="00E34944" w:rsidP="007F45CC">
      <w:pPr>
        <w:ind w:firstLine="426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6. Торговлю елками осуществлять при наличии договоров, подтверждающих факт их приобретения.</w:t>
      </w:r>
    </w:p>
    <w:p w:rsidR="00E34944" w:rsidRPr="007F45CC" w:rsidRDefault="00E34944" w:rsidP="007F45CC">
      <w:pPr>
        <w:ind w:firstLine="426"/>
        <w:jc w:val="both"/>
        <w:rPr>
          <w:sz w:val="16"/>
          <w:szCs w:val="16"/>
        </w:rPr>
      </w:pPr>
      <w:r w:rsidRPr="007F45CC">
        <w:rPr>
          <w:sz w:val="16"/>
          <w:szCs w:val="16"/>
        </w:rPr>
        <w:t>7. Опубликовать настоящее постановление и разместить на официальном сайте администрации Грибановского городского поселения Грибановского муниципального района Воронежской области в сети "Интернет".</w:t>
      </w:r>
    </w:p>
    <w:p w:rsidR="00E34944" w:rsidRPr="007F45CC" w:rsidRDefault="00E34944" w:rsidP="007F45CC">
      <w:pPr>
        <w:ind w:firstLine="426"/>
        <w:jc w:val="both"/>
        <w:rPr>
          <w:sz w:val="16"/>
          <w:szCs w:val="16"/>
        </w:rPr>
      </w:pPr>
      <w:r w:rsidRPr="007F45CC">
        <w:rPr>
          <w:sz w:val="16"/>
          <w:szCs w:val="16"/>
        </w:rPr>
        <w:t xml:space="preserve">8. </w:t>
      </w:r>
      <w:proofErr w:type="gramStart"/>
      <w:r w:rsidRPr="007F45CC">
        <w:rPr>
          <w:sz w:val="16"/>
          <w:szCs w:val="16"/>
        </w:rPr>
        <w:t>Контроль за</w:t>
      </w:r>
      <w:proofErr w:type="gramEnd"/>
      <w:r w:rsidRPr="007F45CC">
        <w:rPr>
          <w:sz w:val="16"/>
          <w:szCs w:val="16"/>
        </w:rPr>
        <w:t xml:space="preserve"> исполнением настоящего постановления возложить на ведущего специалиста  администрации Грибановского городского поселения Грибановского муниципального района Воронежской области Б. </w:t>
      </w:r>
      <w:proofErr w:type="spellStart"/>
      <w:r w:rsidRPr="007F45CC">
        <w:rPr>
          <w:sz w:val="16"/>
          <w:szCs w:val="16"/>
        </w:rPr>
        <w:t>Мурадова</w:t>
      </w:r>
      <w:proofErr w:type="spellEnd"/>
      <w:r w:rsidRPr="007F45CC">
        <w:rPr>
          <w:sz w:val="16"/>
          <w:szCs w:val="16"/>
        </w:rPr>
        <w:t xml:space="preserve">.  </w:t>
      </w:r>
    </w:p>
    <w:p w:rsidR="00E34944" w:rsidRPr="007F45CC" w:rsidRDefault="00E34944" w:rsidP="00E34944">
      <w:pPr>
        <w:shd w:val="clear" w:color="auto" w:fill="FFFFFF"/>
        <w:rPr>
          <w:sz w:val="16"/>
          <w:szCs w:val="16"/>
        </w:rPr>
      </w:pPr>
    </w:p>
    <w:p w:rsidR="00E34944" w:rsidRPr="007F45CC" w:rsidRDefault="00E34944" w:rsidP="00E34944">
      <w:pPr>
        <w:shd w:val="clear" w:color="auto" w:fill="FFFFFF"/>
        <w:tabs>
          <w:tab w:val="left" w:pos="7306"/>
        </w:tabs>
        <w:rPr>
          <w:sz w:val="16"/>
          <w:szCs w:val="16"/>
        </w:rPr>
      </w:pPr>
      <w:r w:rsidRPr="007F45CC">
        <w:rPr>
          <w:sz w:val="16"/>
          <w:szCs w:val="16"/>
        </w:rPr>
        <w:t>Глава Грибановского</w:t>
      </w:r>
      <w:r w:rsidR="007F45CC" w:rsidRPr="007F45CC">
        <w:rPr>
          <w:sz w:val="16"/>
          <w:szCs w:val="16"/>
        </w:rPr>
        <w:t xml:space="preserve"> </w:t>
      </w:r>
      <w:r w:rsidRPr="007F45CC">
        <w:rPr>
          <w:sz w:val="16"/>
          <w:szCs w:val="16"/>
        </w:rPr>
        <w:t>городского поселения</w:t>
      </w:r>
      <w:r w:rsidRPr="007F45CC">
        <w:rPr>
          <w:spacing w:val="-2"/>
          <w:sz w:val="16"/>
          <w:szCs w:val="16"/>
        </w:rPr>
        <w:t xml:space="preserve">                                                                              И.В. Титов</w:t>
      </w:r>
    </w:p>
    <w:p w:rsidR="00AD48E6" w:rsidRPr="007F45CC" w:rsidRDefault="00AD48E6" w:rsidP="00AD48E6">
      <w:pPr>
        <w:pStyle w:val="11"/>
        <w:ind w:firstLine="0"/>
        <w:jc w:val="center"/>
        <w:rPr>
          <w:i/>
          <w:iCs/>
          <w:color w:val="000000"/>
          <w:sz w:val="16"/>
          <w:szCs w:val="16"/>
          <w:lang w:eastAsia="ru-RU" w:bidi="ru-RU"/>
        </w:rPr>
      </w:pPr>
    </w:p>
    <w:p w:rsidR="00AD48E6" w:rsidRPr="007F45CC" w:rsidRDefault="00AD48E6" w:rsidP="00AD48E6">
      <w:pPr>
        <w:pStyle w:val="a5"/>
        <w:rPr>
          <w:rFonts w:ascii="Times New Roman" w:hAnsi="Times New Roman"/>
          <w:sz w:val="16"/>
          <w:szCs w:val="16"/>
          <w:lang w:eastAsia="en-US"/>
        </w:rPr>
      </w:pPr>
    </w:p>
    <w:tbl>
      <w:tblPr>
        <w:tblpPr w:leftFromText="180" w:rightFromText="180" w:bottomFromText="200" w:vertAnchor="text" w:horzAnchor="margin" w:tblpY="6867"/>
        <w:tblOverlap w:val="never"/>
        <w:tblW w:w="107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ayout w:type="fixed"/>
        <w:tblLook w:val="04A0"/>
      </w:tblPr>
      <w:tblGrid>
        <w:gridCol w:w="10740"/>
      </w:tblGrid>
      <w:tr w:rsidR="007F45CC" w:rsidRPr="007F45CC" w:rsidTr="007F45CC">
        <w:trPr>
          <w:trHeight w:val="1510"/>
        </w:trPr>
        <w:tc>
          <w:tcPr>
            <w:tcW w:w="1074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F45CC" w:rsidRPr="007F45CC" w:rsidRDefault="007F45CC" w:rsidP="007F45C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Учредитель: Глава Грибановского городского поселения Грибановского муниципального района Воронежской области</w:t>
            </w:r>
          </w:p>
          <w:p w:rsidR="007F45CC" w:rsidRPr="007F45CC" w:rsidRDefault="007F45CC" w:rsidP="007F45C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7F45CC">
              <w:rPr>
                <w:sz w:val="16"/>
                <w:szCs w:val="16"/>
              </w:rPr>
              <w:t>пгт</w:t>
            </w:r>
            <w:proofErr w:type="spellEnd"/>
            <w:r w:rsidRPr="007F45CC">
              <w:rPr>
                <w:sz w:val="16"/>
                <w:szCs w:val="16"/>
              </w:rPr>
              <w:t xml:space="preserve">. Грибановский, ул. </w:t>
            </w:r>
            <w:proofErr w:type="gramStart"/>
            <w:r w:rsidRPr="007F45CC">
              <w:rPr>
                <w:sz w:val="16"/>
                <w:szCs w:val="16"/>
              </w:rPr>
              <w:t>Центральная</w:t>
            </w:r>
            <w:proofErr w:type="gramEnd"/>
            <w:r w:rsidRPr="007F45CC">
              <w:rPr>
                <w:sz w:val="16"/>
                <w:szCs w:val="16"/>
              </w:rPr>
              <w:t>, 9    тел. (47348) 3-08-54, факс. (47348) 3-04-85</w:t>
            </w:r>
          </w:p>
          <w:p w:rsidR="007F45CC" w:rsidRPr="007F45CC" w:rsidRDefault="007F45CC" w:rsidP="007F45CC">
            <w:pPr>
              <w:tabs>
                <w:tab w:val="left" w:pos="1515"/>
              </w:tabs>
              <w:spacing w:line="276" w:lineRule="auto"/>
              <w:jc w:val="center"/>
              <w:rPr>
                <w:sz w:val="16"/>
                <w:szCs w:val="16"/>
              </w:rPr>
            </w:pPr>
            <w:proofErr w:type="gramStart"/>
            <w:r w:rsidRPr="007F45CC">
              <w:rPr>
                <w:sz w:val="16"/>
                <w:szCs w:val="16"/>
              </w:rPr>
              <w:t>Ответственный за выпуск:</w:t>
            </w:r>
            <w:proofErr w:type="gramEnd"/>
            <w:r w:rsidRPr="007F45CC">
              <w:rPr>
                <w:sz w:val="16"/>
                <w:szCs w:val="16"/>
              </w:rPr>
              <w:t xml:space="preserve"> Крылов В.М.</w:t>
            </w:r>
          </w:p>
          <w:p w:rsidR="007F45CC" w:rsidRPr="007F45CC" w:rsidRDefault="007F45CC" w:rsidP="007F45C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Подписано к печати 13.12.2024 г.17-00 часов</w:t>
            </w:r>
          </w:p>
          <w:p w:rsidR="007F45CC" w:rsidRPr="007F45CC" w:rsidRDefault="007F45CC" w:rsidP="007F45C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Тираж 10 экз.</w:t>
            </w:r>
          </w:p>
          <w:p w:rsidR="007F45CC" w:rsidRPr="007F45CC" w:rsidRDefault="007F45CC" w:rsidP="007F45CC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F45CC">
              <w:rPr>
                <w:sz w:val="16"/>
                <w:szCs w:val="16"/>
              </w:rPr>
              <w:t>Распространяется бесплатно</w:t>
            </w:r>
          </w:p>
        </w:tc>
      </w:tr>
    </w:tbl>
    <w:p w:rsidR="00A1239D" w:rsidRPr="007F45CC" w:rsidRDefault="00A1239D" w:rsidP="00AD48E6">
      <w:pPr>
        <w:rPr>
          <w:sz w:val="16"/>
          <w:szCs w:val="16"/>
        </w:rPr>
      </w:pPr>
    </w:p>
    <w:sectPr w:rsidR="00A1239D" w:rsidRPr="007F45CC" w:rsidSect="00AD48E6">
      <w:headerReference w:type="default" r:id="rId25"/>
      <w:pgSz w:w="11906" w:h="16838"/>
      <w:pgMar w:top="426" w:right="424" w:bottom="568" w:left="851" w:header="13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2F3" w:rsidRDefault="002E42F3" w:rsidP="00F42A40">
      <w:r>
        <w:separator/>
      </w:r>
    </w:p>
  </w:endnote>
  <w:endnote w:type="continuationSeparator" w:id="0">
    <w:p w:rsidR="002E42F3" w:rsidRDefault="002E42F3" w:rsidP="00F42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8E6" w:rsidRDefault="00AD48E6" w:rsidP="00AD48E6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10</w:t>
    </w:r>
    <w:r>
      <w:rPr>
        <w:rStyle w:val="af1"/>
      </w:rPr>
      <w:fldChar w:fldCharType="end"/>
    </w:r>
  </w:p>
  <w:p w:rsidR="00AD48E6" w:rsidRDefault="00AD48E6" w:rsidP="00AD48E6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8E6" w:rsidRDefault="00AD48E6" w:rsidP="00AD48E6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2F3" w:rsidRDefault="002E42F3" w:rsidP="00F42A40">
      <w:r>
        <w:separator/>
      </w:r>
    </w:p>
  </w:footnote>
  <w:footnote w:type="continuationSeparator" w:id="0">
    <w:p w:rsidR="002E42F3" w:rsidRDefault="002E42F3" w:rsidP="00F42A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307808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AD48E6" w:rsidRPr="00AD48E6" w:rsidRDefault="00AD48E6">
        <w:pPr>
          <w:pStyle w:val="a3"/>
          <w:jc w:val="center"/>
          <w:rPr>
            <w:sz w:val="16"/>
            <w:szCs w:val="16"/>
          </w:rPr>
        </w:pPr>
        <w:r w:rsidRPr="00AD48E6">
          <w:rPr>
            <w:sz w:val="16"/>
            <w:szCs w:val="16"/>
          </w:rPr>
          <w:fldChar w:fldCharType="begin"/>
        </w:r>
        <w:r w:rsidRPr="00AD48E6">
          <w:rPr>
            <w:sz w:val="16"/>
            <w:szCs w:val="16"/>
          </w:rPr>
          <w:instrText xml:space="preserve"> PAGE   \* MERGEFORMAT </w:instrText>
        </w:r>
        <w:r w:rsidRPr="00AD48E6">
          <w:rPr>
            <w:sz w:val="16"/>
            <w:szCs w:val="16"/>
          </w:rPr>
          <w:fldChar w:fldCharType="separate"/>
        </w:r>
        <w:r w:rsidR="007F45CC">
          <w:rPr>
            <w:noProof/>
            <w:sz w:val="16"/>
            <w:szCs w:val="16"/>
          </w:rPr>
          <w:t>2</w:t>
        </w:r>
        <w:r w:rsidRPr="00AD48E6">
          <w:rPr>
            <w:sz w:val="16"/>
            <w:szCs w:val="16"/>
          </w:rPr>
          <w:fldChar w:fldCharType="end"/>
        </w:r>
      </w:p>
    </w:sdtContent>
  </w:sdt>
  <w:p w:rsidR="00AD48E6" w:rsidRDefault="00AD48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307807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AD48E6" w:rsidRPr="00F42A40" w:rsidRDefault="00AD48E6">
        <w:pPr>
          <w:pStyle w:val="a3"/>
          <w:jc w:val="center"/>
          <w:rPr>
            <w:sz w:val="16"/>
            <w:szCs w:val="16"/>
          </w:rPr>
        </w:pPr>
        <w:r w:rsidRPr="00F42A40">
          <w:rPr>
            <w:sz w:val="16"/>
            <w:szCs w:val="16"/>
          </w:rPr>
          <w:fldChar w:fldCharType="begin"/>
        </w:r>
        <w:r w:rsidRPr="00F42A40">
          <w:rPr>
            <w:sz w:val="16"/>
            <w:szCs w:val="16"/>
          </w:rPr>
          <w:instrText xml:space="preserve"> PAGE   \* MERGEFORMAT </w:instrText>
        </w:r>
        <w:r w:rsidRPr="00F42A40">
          <w:rPr>
            <w:sz w:val="16"/>
            <w:szCs w:val="16"/>
          </w:rPr>
          <w:fldChar w:fldCharType="separate"/>
        </w:r>
        <w:r w:rsidR="007F45CC">
          <w:rPr>
            <w:noProof/>
            <w:sz w:val="16"/>
            <w:szCs w:val="16"/>
          </w:rPr>
          <w:t>1</w:t>
        </w:r>
        <w:r w:rsidRPr="00F42A40">
          <w:rPr>
            <w:sz w:val="16"/>
            <w:szCs w:val="16"/>
          </w:rPr>
          <w:fldChar w:fldCharType="end"/>
        </w:r>
      </w:p>
    </w:sdtContent>
  </w:sdt>
  <w:p w:rsidR="00AD48E6" w:rsidRDefault="00AD48E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41101"/>
      <w:docPartObj>
        <w:docPartGallery w:val="Page Numbers (Top of Page)"/>
        <w:docPartUnique/>
      </w:docPartObj>
    </w:sdtPr>
    <w:sdtContent>
      <w:p w:rsidR="00AD48E6" w:rsidRDefault="00AD48E6">
        <w:pPr>
          <w:pStyle w:val="a3"/>
          <w:jc w:val="center"/>
        </w:pPr>
      </w:p>
      <w:p w:rsidR="00AD48E6" w:rsidRDefault="00AD48E6">
        <w:pPr>
          <w:pStyle w:val="a3"/>
          <w:jc w:val="center"/>
        </w:pPr>
      </w:p>
    </w:sdtContent>
  </w:sdt>
  <w:p w:rsidR="00AD48E6" w:rsidRDefault="00AD48E6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41126"/>
      <w:docPartObj>
        <w:docPartGallery w:val="Page Numbers (Top of Page)"/>
        <w:docPartUnique/>
      </w:docPartObj>
    </w:sdtPr>
    <w:sdtContent>
      <w:p w:rsidR="00AD48E6" w:rsidRDefault="00AD48E6">
        <w:pPr>
          <w:pStyle w:val="a3"/>
          <w:jc w:val="center"/>
        </w:pPr>
        <w:fldSimple w:instr=" PAGE   \* MERGEFORMAT ">
          <w:r w:rsidR="007F45CC">
            <w:rPr>
              <w:noProof/>
            </w:rPr>
            <w:t>6</w:t>
          </w:r>
        </w:fldSimple>
      </w:p>
    </w:sdtContent>
  </w:sdt>
  <w:p w:rsidR="00AD48E6" w:rsidRDefault="00AD48E6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0727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AD48E6" w:rsidRDefault="00AD48E6">
        <w:pPr>
          <w:pStyle w:val="a3"/>
          <w:jc w:val="center"/>
        </w:pPr>
      </w:p>
      <w:p w:rsidR="00AD48E6" w:rsidRPr="006B0050" w:rsidRDefault="00AD48E6">
        <w:pPr>
          <w:pStyle w:val="a3"/>
          <w:jc w:val="center"/>
          <w:rPr>
            <w:sz w:val="16"/>
            <w:szCs w:val="16"/>
          </w:rPr>
        </w:pPr>
        <w:r w:rsidRPr="006B0050">
          <w:rPr>
            <w:sz w:val="16"/>
            <w:szCs w:val="16"/>
          </w:rPr>
          <w:fldChar w:fldCharType="begin"/>
        </w:r>
        <w:r w:rsidRPr="006B0050">
          <w:rPr>
            <w:sz w:val="16"/>
            <w:szCs w:val="16"/>
          </w:rPr>
          <w:instrText xml:space="preserve"> PAGE   \* MERGEFORMAT </w:instrText>
        </w:r>
        <w:r w:rsidRPr="006B0050">
          <w:rPr>
            <w:sz w:val="16"/>
            <w:szCs w:val="16"/>
          </w:rPr>
          <w:fldChar w:fldCharType="separate"/>
        </w:r>
        <w:r w:rsidR="007F45CC">
          <w:rPr>
            <w:noProof/>
            <w:sz w:val="16"/>
            <w:szCs w:val="16"/>
          </w:rPr>
          <w:t>7</w:t>
        </w:r>
        <w:r w:rsidRPr="006B0050">
          <w:rPr>
            <w:sz w:val="16"/>
            <w:szCs w:val="16"/>
          </w:rPr>
          <w:fldChar w:fldCharType="end"/>
        </w:r>
      </w:p>
    </w:sdtContent>
  </w:sdt>
  <w:p w:rsidR="00AD48E6" w:rsidRDefault="00AD48E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3A72"/>
    <w:multiLevelType w:val="multilevel"/>
    <w:tmpl w:val="C486E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8F0AD7"/>
    <w:multiLevelType w:val="multilevel"/>
    <w:tmpl w:val="2898CA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C95FA8"/>
    <w:multiLevelType w:val="multilevel"/>
    <w:tmpl w:val="316418E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D94213"/>
    <w:multiLevelType w:val="multilevel"/>
    <w:tmpl w:val="CC5451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472457"/>
    <w:multiLevelType w:val="multilevel"/>
    <w:tmpl w:val="D1BE17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455F65"/>
    <w:multiLevelType w:val="multilevel"/>
    <w:tmpl w:val="879025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C21635"/>
    <w:multiLevelType w:val="multilevel"/>
    <w:tmpl w:val="29562F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A40"/>
    <w:rsid w:val="00053967"/>
    <w:rsid w:val="00087E8E"/>
    <w:rsid w:val="000B27EF"/>
    <w:rsid w:val="00204DC7"/>
    <w:rsid w:val="002E42F3"/>
    <w:rsid w:val="00541F43"/>
    <w:rsid w:val="007C2322"/>
    <w:rsid w:val="007F45CC"/>
    <w:rsid w:val="00847063"/>
    <w:rsid w:val="008507D3"/>
    <w:rsid w:val="00852F49"/>
    <w:rsid w:val="00A1239D"/>
    <w:rsid w:val="00AD48E6"/>
    <w:rsid w:val="00BD259C"/>
    <w:rsid w:val="00CB06B5"/>
    <w:rsid w:val="00DD6E4A"/>
    <w:rsid w:val="00E34944"/>
    <w:rsid w:val="00E62A7F"/>
    <w:rsid w:val="00F42A40"/>
    <w:rsid w:val="00F4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A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42A40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A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2A4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No Spacing"/>
    <w:aliases w:val="с интервалом,Без интервала1,No Spacing1,No Spacing"/>
    <w:link w:val="a6"/>
    <w:uiPriority w:val="1"/>
    <w:qFormat/>
    <w:rsid w:val="00F42A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aliases w:val="с интервалом Знак,Без интервала1 Знак,No Spacing1 Знак,No Spacing Знак"/>
    <w:basedOn w:val="a0"/>
    <w:link w:val="a5"/>
    <w:uiPriority w:val="1"/>
    <w:locked/>
    <w:rsid w:val="00F42A40"/>
    <w:rPr>
      <w:rFonts w:ascii="Calibri" w:eastAsia="Times New Roman" w:hAnsi="Calibri" w:cs="Times New Roman"/>
      <w:lang w:eastAsia="ru-RU"/>
    </w:rPr>
  </w:style>
  <w:style w:type="paragraph" w:styleId="a7">
    <w:name w:val="Body Text Indent"/>
    <w:basedOn w:val="a"/>
    <w:link w:val="a8"/>
    <w:unhideWhenUsed/>
    <w:rsid w:val="00F42A4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F42A4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">
    <w:name w:val="заголовок 3"/>
    <w:basedOn w:val="a"/>
    <w:next w:val="a"/>
    <w:rsid w:val="00F42A40"/>
    <w:pPr>
      <w:keepNext/>
      <w:autoSpaceDE w:val="0"/>
      <w:autoSpaceDN w:val="0"/>
      <w:jc w:val="center"/>
      <w:outlineLvl w:val="2"/>
    </w:pPr>
    <w:rPr>
      <w:rFonts w:ascii="Courier" w:eastAsia="Times New Roman" w:hAnsi="Courier" w:cs="Courier"/>
      <w:b/>
      <w:bCs/>
      <w:sz w:val="28"/>
      <w:szCs w:val="28"/>
    </w:rPr>
  </w:style>
  <w:style w:type="character" w:customStyle="1" w:styleId="FontStyle18">
    <w:name w:val="Font Style18"/>
    <w:rsid w:val="00F42A40"/>
    <w:rPr>
      <w:rFonts w:ascii="Times New Roman" w:hAnsi="Times New Roman" w:cs="Times New Roman" w:hint="default"/>
      <w:b/>
      <w:bCs/>
      <w:sz w:val="26"/>
      <w:szCs w:val="26"/>
    </w:rPr>
  </w:style>
  <w:style w:type="paragraph" w:styleId="a9">
    <w:name w:val="List Paragraph"/>
    <w:aliases w:val="ТЗ список,Абзац списка нумерованный"/>
    <w:basedOn w:val="a"/>
    <w:link w:val="aa"/>
    <w:uiPriority w:val="34"/>
    <w:qFormat/>
    <w:rsid w:val="00F42A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0">
    <w:name w:val="Body Text Indent 3"/>
    <w:basedOn w:val="a"/>
    <w:link w:val="31"/>
    <w:rsid w:val="00F42A40"/>
    <w:pPr>
      <w:ind w:firstLine="540"/>
      <w:jc w:val="both"/>
    </w:pPr>
    <w:rPr>
      <w:rFonts w:eastAsia="Times New Roman"/>
      <w:b/>
      <w:snapToGrid w:val="0"/>
      <w:color w:val="FF0000"/>
      <w:sz w:val="28"/>
      <w:szCs w:val="20"/>
    </w:rPr>
  </w:style>
  <w:style w:type="character" w:customStyle="1" w:styleId="31">
    <w:name w:val="Основной текст с отступом 3 Знак"/>
    <w:basedOn w:val="a0"/>
    <w:link w:val="30"/>
    <w:rsid w:val="00F42A40"/>
    <w:rPr>
      <w:rFonts w:ascii="Times New Roman" w:eastAsia="Times New Roman" w:hAnsi="Times New Roman" w:cs="Times New Roman"/>
      <w:b/>
      <w:snapToGrid w:val="0"/>
      <w:color w:val="FF0000"/>
      <w:sz w:val="28"/>
      <w:szCs w:val="20"/>
      <w:lang w:eastAsia="ru-RU"/>
    </w:rPr>
  </w:style>
  <w:style w:type="paragraph" w:styleId="2">
    <w:name w:val="Body Text Indent 2"/>
    <w:basedOn w:val="a"/>
    <w:link w:val="20"/>
    <w:rsid w:val="00F42A40"/>
    <w:pPr>
      <w:autoSpaceDE w:val="0"/>
      <w:autoSpaceDN w:val="0"/>
      <w:ind w:firstLine="993"/>
    </w:pPr>
    <w:rPr>
      <w:rFonts w:eastAsia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F42A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uiPriority w:val="99"/>
    <w:rsid w:val="00F42A40"/>
    <w:pPr>
      <w:spacing w:before="100" w:beforeAutospacing="1" w:after="100" w:afterAutospacing="1"/>
    </w:pPr>
    <w:rPr>
      <w:rFonts w:eastAsia="Times New Roman"/>
    </w:rPr>
  </w:style>
  <w:style w:type="character" w:customStyle="1" w:styleId="aa">
    <w:name w:val="Абзац списка Знак"/>
    <w:aliases w:val="ТЗ список Знак,Абзац списка нумерованный Знак"/>
    <w:link w:val="a9"/>
    <w:uiPriority w:val="34"/>
    <w:qFormat/>
    <w:locked/>
    <w:rsid w:val="00F42A40"/>
  </w:style>
  <w:style w:type="paragraph" w:customStyle="1" w:styleId="Style7">
    <w:name w:val="Style7"/>
    <w:basedOn w:val="a"/>
    <w:rsid w:val="00F42A40"/>
    <w:pPr>
      <w:widowControl w:val="0"/>
      <w:autoSpaceDE w:val="0"/>
      <w:autoSpaceDN w:val="0"/>
      <w:adjustRightInd w:val="0"/>
      <w:spacing w:line="323" w:lineRule="exact"/>
      <w:jc w:val="right"/>
    </w:pPr>
    <w:rPr>
      <w:rFonts w:eastAsia="Times New Roman"/>
    </w:rPr>
  </w:style>
  <w:style w:type="paragraph" w:styleId="ac">
    <w:name w:val="Balloon Text"/>
    <w:basedOn w:val="a"/>
    <w:link w:val="ad"/>
    <w:uiPriority w:val="99"/>
    <w:semiHidden/>
    <w:unhideWhenUsed/>
    <w:rsid w:val="00F42A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42A40"/>
    <w:rPr>
      <w:rFonts w:ascii="Tahoma" w:eastAsia="Calibri" w:hAnsi="Tahoma" w:cs="Tahoma"/>
      <w:sz w:val="16"/>
      <w:szCs w:val="16"/>
      <w:lang w:eastAsia="ru-RU"/>
    </w:rPr>
  </w:style>
  <w:style w:type="character" w:customStyle="1" w:styleId="FontStyle20">
    <w:name w:val="Font Style20"/>
    <w:rsid w:val="00F42A40"/>
    <w:rPr>
      <w:rFonts w:ascii="Times New Roman" w:hAnsi="Times New Roman" w:cs="Times New Roman"/>
      <w:sz w:val="26"/>
      <w:szCs w:val="26"/>
    </w:rPr>
  </w:style>
  <w:style w:type="paragraph" w:styleId="32">
    <w:name w:val="Body Text 3"/>
    <w:basedOn w:val="a"/>
    <w:link w:val="33"/>
    <w:uiPriority w:val="99"/>
    <w:unhideWhenUsed/>
    <w:rsid w:val="00F42A4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F42A40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42A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1">
    <w:name w:val="заголовок 2"/>
    <w:basedOn w:val="a"/>
    <w:next w:val="a"/>
    <w:rsid w:val="00F42A40"/>
    <w:pPr>
      <w:keepNext/>
      <w:autoSpaceDE w:val="0"/>
      <w:autoSpaceDN w:val="0"/>
      <w:jc w:val="both"/>
      <w:outlineLvl w:val="1"/>
    </w:pPr>
    <w:rPr>
      <w:rFonts w:ascii="Courier" w:eastAsia="Times New Roman" w:hAnsi="Courier" w:cs="Courier"/>
    </w:rPr>
  </w:style>
  <w:style w:type="character" w:customStyle="1" w:styleId="apple-converted-space">
    <w:name w:val="apple-converted-space"/>
    <w:basedOn w:val="a0"/>
    <w:rsid w:val="00F42A40"/>
  </w:style>
  <w:style w:type="character" w:styleId="ae">
    <w:name w:val="Hyperlink"/>
    <w:basedOn w:val="a0"/>
    <w:rsid w:val="00F42A40"/>
    <w:rPr>
      <w:color w:val="0000FF"/>
      <w:u w:val="single"/>
    </w:rPr>
  </w:style>
  <w:style w:type="paragraph" w:customStyle="1" w:styleId="western">
    <w:name w:val="western"/>
    <w:basedOn w:val="a"/>
    <w:rsid w:val="00F42A40"/>
    <w:pPr>
      <w:spacing w:before="100" w:beforeAutospacing="1" w:after="100" w:afterAutospacing="1"/>
    </w:pPr>
    <w:rPr>
      <w:rFonts w:eastAsia="Times New Roman"/>
    </w:rPr>
  </w:style>
  <w:style w:type="paragraph" w:styleId="af">
    <w:name w:val="footer"/>
    <w:basedOn w:val="a"/>
    <w:link w:val="af0"/>
    <w:rsid w:val="00F42A4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Times New Roman"/>
    </w:rPr>
  </w:style>
  <w:style w:type="character" w:customStyle="1" w:styleId="af0">
    <w:name w:val="Нижний колонтитул Знак"/>
    <w:basedOn w:val="a0"/>
    <w:link w:val="af"/>
    <w:rsid w:val="00F42A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uiPriority w:val="99"/>
    <w:rsid w:val="00F42A40"/>
  </w:style>
  <w:style w:type="character" w:customStyle="1" w:styleId="FontStyle15">
    <w:name w:val="Font Style15"/>
    <w:basedOn w:val="a0"/>
    <w:uiPriority w:val="99"/>
    <w:rsid w:val="00AD48E6"/>
    <w:rPr>
      <w:rFonts w:ascii="Times New Roman" w:hAnsi="Times New Roman" w:cs="Times New Roman"/>
      <w:b/>
      <w:bCs/>
      <w:sz w:val="22"/>
      <w:szCs w:val="22"/>
    </w:rPr>
  </w:style>
  <w:style w:type="character" w:customStyle="1" w:styleId="af2">
    <w:name w:val="Основной текст_"/>
    <w:basedOn w:val="a0"/>
    <w:link w:val="11"/>
    <w:rsid w:val="00AD48E6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f2"/>
    <w:rsid w:val="00AD48E6"/>
    <w:pPr>
      <w:widowControl w:val="0"/>
      <w:ind w:firstLine="400"/>
    </w:pPr>
    <w:rPr>
      <w:rFonts w:eastAsia="Times New Roman"/>
      <w:sz w:val="28"/>
      <w:szCs w:val="28"/>
      <w:lang w:eastAsia="en-US"/>
    </w:rPr>
  </w:style>
  <w:style w:type="character" w:customStyle="1" w:styleId="34">
    <w:name w:val="Основной текст (3)_"/>
    <w:basedOn w:val="a0"/>
    <w:link w:val="35"/>
    <w:rsid w:val="00AD48E6"/>
    <w:rPr>
      <w:rFonts w:ascii="Times New Roman" w:eastAsia="Times New Roman" w:hAnsi="Times New Roman" w:cs="Times New Roman"/>
    </w:rPr>
  </w:style>
  <w:style w:type="paragraph" w:customStyle="1" w:styleId="35">
    <w:name w:val="Основной текст (3)"/>
    <w:basedOn w:val="a"/>
    <w:link w:val="34"/>
    <w:rsid w:val="00AD48E6"/>
    <w:pPr>
      <w:widowControl w:val="0"/>
      <w:spacing w:after="100"/>
    </w:pPr>
    <w:rPr>
      <w:rFonts w:eastAsia="Times New Roman"/>
      <w:sz w:val="22"/>
      <w:szCs w:val="22"/>
      <w:lang w:eastAsia="en-US"/>
    </w:rPr>
  </w:style>
  <w:style w:type="table" w:styleId="af3">
    <w:name w:val="Table Grid"/>
    <w:basedOn w:val="a1"/>
    <w:uiPriority w:val="59"/>
    <w:rsid w:val="00AD4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mailto:griban.grib@govvrn.ru" TargetMode="External"/><Relationship Id="rId18" Type="http://schemas.openxmlformats.org/officeDocument/2006/relationships/hyperlink" Target="http://www.torgi.gov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torgi.gov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torgi.gov.ru/" TargetMode="External"/><Relationship Id="rId17" Type="http://schemas.openxmlformats.org/officeDocument/2006/relationships/header" Target="header2.xml"/><Relationship Id="rId25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hyperlink" Target="http://www.torgi.gov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LAW;n=69904;fld=134" TargetMode="External"/><Relationship Id="rId24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eader" Target="header3.xml"/><Relationship Id="rId10" Type="http://schemas.openxmlformats.org/officeDocument/2006/relationships/hyperlink" Target="consultantplus://offline/main?base=LAW;n=106435;fld=134" TargetMode="External"/><Relationship Id="rId19" Type="http://schemas.openxmlformats.org/officeDocument/2006/relationships/hyperlink" Target="garantf1://71008170.113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07420;fld=134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torgi.gov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11</Pages>
  <Words>7873</Words>
  <Characters>44881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1</cp:revision>
  <cp:lastPrinted>2024-12-18T05:26:00Z</cp:lastPrinted>
  <dcterms:created xsi:type="dcterms:W3CDTF">2024-12-18T04:49:00Z</dcterms:created>
  <dcterms:modified xsi:type="dcterms:W3CDTF">2024-12-18T05:27:00Z</dcterms:modified>
</cp:coreProperties>
</file>