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60"/>
        <w:tblW w:w="10740" w:type="dxa"/>
        <w:tblLook w:val="01E0"/>
      </w:tblPr>
      <w:tblGrid>
        <w:gridCol w:w="8280"/>
        <w:gridCol w:w="2460"/>
      </w:tblGrid>
      <w:tr w:rsidR="00393D1D" w:rsidRPr="00956BA1" w:rsidTr="004B0CD5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393D1D" w:rsidRPr="00956BA1" w:rsidRDefault="00393D1D" w:rsidP="004B0CD5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1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393D1D" w:rsidRPr="00956BA1" w:rsidRDefault="00393D1D" w:rsidP="004B0CD5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393D1D" w:rsidRPr="00956BA1" w:rsidRDefault="00393D1D" w:rsidP="004B0CD5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393D1D" w:rsidRPr="00956BA1" w:rsidRDefault="00393D1D" w:rsidP="004B0CD5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393D1D" w:rsidRPr="00956BA1" w:rsidRDefault="00393D1D" w:rsidP="004B0CD5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393D1D" w:rsidRPr="00956BA1" w:rsidRDefault="00393D1D" w:rsidP="004B0CD5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393D1D" w:rsidRPr="00956BA1" w:rsidRDefault="00393D1D" w:rsidP="004B0CD5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24</w:t>
            </w:r>
          </w:p>
          <w:p w:rsidR="00393D1D" w:rsidRPr="00956BA1" w:rsidRDefault="00357AA0" w:rsidP="004B0CD5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22</w:t>
            </w:r>
          </w:p>
          <w:p w:rsidR="00393D1D" w:rsidRPr="00956BA1" w:rsidRDefault="00393D1D" w:rsidP="004B0CD5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июля</w:t>
            </w:r>
          </w:p>
          <w:p w:rsidR="00393D1D" w:rsidRPr="00956BA1" w:rsidRDefault="00393D1D" w:rsidP="004B0CD5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B337A9" w:rsidRDefault="00B337A9" w:rsidP="00393D1D">
      <w:pPr>
        <w:jc w:val="center"/>
        <w:rPr>
          <w:i/>
          <w:sz w:val="16"/>
          <w:szCs w:val="16"/>
        </w:rPr>
      </w:pPr>
    </w:p>
    <w:p w:rsidR="00393D1D" w:rsidRPr="00956BA1" w:rsidRDefault="00393D1D" w:rsidP="00393D1D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393D1D" w:rsidRPr="00956BA1" w:rsidRDefault="00393D1D" w:rsidP="00393D1D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p w:rsidR="00393D1D" w:rsidRPr="00956BA1" w:rsidRDefault="00393D1D" w:rsidP="00393D1D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393D1D" w:rsidRPr="00956BA1" w:rsidRDefault="00393D1D" w:rsidP="00393D1D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393D1D" w:rsidRPr="00956BA1" w:rsidRDefault="00393D1D" w:rsidP="00393D1D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393D1D" w:rsidRPr="00956BA1" w:rsidRDefault="00393D1D" w:rsidP="00393D1D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393D1D" w:rsidRPr="00956BA1" w:rsidRDefault="00393D1D" w:rsidP="00393D1D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393D1D" w:rsidRPr="00956BA1" w:rsidRDefault="00393D1D" w:rsidP="00393D1D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393D1D" w:rsidRPr="00956BA1" w:rsidRDefault="00393D1D" w:rsidP="00393D1D">
      <w:pPr>
        <w:pStyle w:val="3"/>
        <w:rPr>
          <w:rFonts w:ascii="Times New Roman" w:hAnsi="Times New Roman"/>
          <w:sz w:val="16"/>
          <w:szCs w:val="16"/>
        </w:rPr>
      </w:pPr>
    </w:p>
    <w:p w:rsidR="00393D1D" w:rsidRPr="00B45A73" w:rsidRDefault="00393D1D" w:rsidP="00393D1D">
      <w:pPr>
        <w:pStyle w:val="24"/>
        <w:spacing w:line="240" w:lineRule="auto"/>
        <w:jc w:val="center"/>
        <w:rPr>
          <w:b/>
          <w:sz w:val="16"/>
          <w:szCs w:val="16"/>
        </w:rPr>
      </w:pPr>
      <w:r w:rsidRPr="00B45A73">
        <w:rPr>
          <w:b/>
          <w:sz w:val="16"/>
          <w:szCs w:val="16"/>
        </w:rPr>
        <w:t xml:space="preserve">АДМИНИСТРАЦИЯ </w:t>
      </w:r>
    </w:p>
    <w:p w:rsidR="00393D1D" w:rsidRPr="00B45A73" w:rsidRDefault="00393D1D" w:rsidP="00393D1D">
      <w:pPr>
        <w:jc w:val="center"/>
        <w:rPr>
          <w:b/>
          <w:sz w:val="16"/>
          <w:szCs w:val="16"/>
        </w:rPr>
      </w:pPr>
      <w:r w:rsidRPr="00B45A73">
        <w:rPr>
          <w:b/>
          <w:sz w:val="16"/>
          <w:szCs w:val="16"/>
        </w:rPr>
        <w:t>ГРИБАНОВСКОГО ГОРОДСКОГО ПОСЕЛЕНИЯ</w:t>
      </w:r>
    </w:p>
    <w:p w:rsidR="00393D1D" w:rsidRPr="00B45A73" w:rsidRDefault="00393D1D" w:rsidP="00393D1D">
      <w:pPr>
        <w:jc w:val="center"/>
        <w:rPr>
          <w:b/>
          <w:sz w:val="16"/>
          <w:szCs w:val="16"/>
        </w:rPr>
      </w:pPr>
      <w:r w:rsidRPr="00B45A73">
        <w:rPr>
          <w:b/>
          <w:sz w:val="16"/>
          <w:szCs w:val="16"/>
        </w:rPr>
        <w:t xml:space="preserve"> ГРИБАНОВСКОГО МУНИЦИПАЛЬНОГО  РАЙОНА</w:t>
      </w:r>
      <w:r w:rsidRPr="00B45A73">
        <w:rPr>
          <w:b/>
          <w:sz w:val="16"/>
          <w:szCs w:val="16"/>
        </w:rPr>
        <w:br/>
        <w:t>ВОРОНЕЖСКОЙ ОБЛАСТИ</w:t>
      </w:r>
    </w:p>
    <w:p w:rsidR="00393D1D" w:rsidRPr="00B45A73" w:rsidRDefault="00393D1D" w:rsidP="00393D1D">
      <w:pPr>
        <w:ind w:firstLine="142"/>
        <w:jc w:val="center"/>
        <w:rPr>
          <w:b/>
          <w:sz w:val="16"/>
          <w:szCs w:val="16"/>
        </w:rPr>
      </w:pPr>
    </w:p>
    <w:p w:rsidR="00393D1D" w:rsidRPr="00173A65" w:rsidRDefault="00393D1D" w:rsidP="00393D1D">
      <w:pPr>
        <w:jc w:val="center"/>
        <w:rPr>
          <w:b/>
          <w:sz w:val="16"/>
          <w:szCs w:val="16"/>
        </w:rPr>
      </w:pPr>
      <w:proofErr w:type="gramStart"/>
      <w:r w:rsidRPr="00173A65">
        <w:rPr>
          <w:b/>
          <w:sz w:val="16"/>
          <w:szCs w:val="16"/>
        </w:rPr>
        <w:t>П</w:t>
      </w:r>
      <w:proofErr w:type="gramEnd"/>
      <w:r w:rsidRPr="00173A65">
        <w:rPr>
          <w:b/>
          <w:sz w:val="16"/>
          <w:szCs w:val="16"/>
        </w:rPr>
        <w:t xml:space="preserve"> О С Т А Н О В Л Е Н И Е</w:t>
      </w:r>
    </w:p>
    <w:p w:rsidR="00393D1D" w:rsidRPr="00B45A73" w:rsidRDefault="00393D1D" w:rsidP="00393D1D">
      <w:pPr>
        <w:ind w:firstLine="142"/>
        <w:rPr>
          <w:sz w:val="16"/>
          <w:szCs w:val="16"/>
        </w:rPr>
      </w:pPr>
    </w:p>
    <w:p w:rsidR="00393D1D" w:rsidRPr="00393D1D" w:rsidRDefault="00393D1D" w:rsidP="00393D1D">
      <w:pPr>
        <w:rPr>
          <w:sz w:val="16"/>
          <w:szCs w:val="16"/>
        </w:rPr>
      </w:pPr>
      <w:r w:rsidRPr="00393D1D">
        <w:rPr>
          <w:sz w:val="16"/>
          <w:szCs w:val="16"/>
        </w:rPr>
        <w:t>от 17.07.2024 г. №245</w:t>
      </w:r>
    </w:p>
    <w:p w:rsidR="00393D1D" w:rsidRPr="00393D1D" w:rsidRDefault="00393D1D" w:rsidP="00393D1D">
      <w:pPr>
        <w:rPr>
          <w:sz w:val="16"/>
          <w:szCs w:val="16"/>
        </w:rPr>
      </w:pPr>
      <w:proofErr w:type="spellStart"/>
      <w:r w:rsidRPr="00393D1D">
        <w:rPr>
          <w:sz w:val="16"/>
          <w:szCs w:val="16"/>
        </w:rPr>
        <w:t>пгт</w:t>
      </w:r>
      <w:proofErr w:type="spellEnd"/>
      <w:r w:rsidRPr="00393D1D">
        <w:rPr>
          <w:sz w:val="16"/>
          <w:szCs w:val="16"/>
        </w:rPr>
        <w:t>. Грибановский</w:t>
      </w:r>
    </w:p>
    <w:p w:rsidR="00393D1D" w:rsidRPr="00393D1D" w:rsidRDefault="00393D1D" w:rsidP="00393D1D">
      <w:pPr>
        <w:pStyle w:val="a5"/>
        <w:ind w:left="0"/>
        <w:rPr>
          <w:rFonts w:cs="Times New Roman"/>
          <w:bCs w:val="0"/>
          <w:iCs w:val="0"/>
          <w:sz w:val="16"/>
          <w:szCs w:val="16"/>
        </w:rPr>
      </w:pPr>
    </w:p>
    <w:p w:rsidR="00393D1D" w:rsidRPr="00393D1D" w:rsidRDefault="00393D1D" w:rsidP="00393D1D">
      <w:pPr>
        <w:ind w:right="3543"/>
        <w:rPr>
          <w:sz w:val="16"/>
          <w:szCs w:val="16"/>
        </w:rPr>
      </w:pPr>
      <w:r w:rsidRPr="00393D1D">
        <w:rPr>
          <w:color w:val="000000"/>
          <w:sz w:val="16"/>
          <w:szCs w:val="16"/>
        </w:rPr>
        <w:t>О внесении изменений в административный регламент</w:t>
      </w:r>
      <w:r w:rsidRPr="00393D1D">
        <w:rPr>
          <w:sz w:val="16"/>
          <w:szCs w:val="16"/>
        </w:rPr>
        <w:t xml:space="preserve"> </w:t>
      </w:r>
      <w:r w:rsidRPr="00393D1D">
        <w:rPr>
          <w:color w:val="000000"/>
          <w:sz w:val="16"/>
          <w:szCs w:val="16"/>
        </w:rPr>
        <w:t>предоставления муниципальной услуги «Предоставление разрешения на осуществление земляных работ» на территории Грибановского городского</w:t>
      </w:r>
      <w:r w:rsidRPr="00393D1D">
        <w:rPr>
          <w:sz w:val="16"/>
          <w:szCs w:val="16"/>
        </w:rPr>
        <w:t xml:space="preserve"> </w:t>
      </w:r>
      <w:r w:rsidRPr="00393D1D">
        <w:rPr>
          <w:color w:val="000000"/>
          <w:sz w:val="16"/>
          <w:szCs w:val="16"/>
        </w:rPr>
        <w:t>поселения Грибановского</w:t>
      </w:r>
      <w:r w:rsidRPr="00393D1D">
        <w:rPr>
          <w:sz w:val="16"/>
          <w:szCs w:val="16"/>
        </w:rPr>
        <w:t xml:space="preserve"> </w:t>
      </w:r>
      <w:r w:rsidRPr="00393D1D">
        <w:rPr>
          <w:color w:val="000000"/>
          <w:sz w:val="16"/>
          <w:szCs w:val="16"/>
        </w:rPr>
        <w:t>муниципального района Воронежской области</w:t>
      </w:r>
    </w:p>
    <w:p w:rsidR="00393D1D" w:rsidRPr="00393D1D" w:rsidRDefault="00393D1D" w:rsidP="00393D1D">
      <w:pPr>
        <w:pStyle w:val="a5"/>
        <w:ind w:left="0" w:right="-5" w:firstLine="900"/>
        <w:rPr>
          <w:rFonts w:cs="Times New Roman"/>
          <w:sz w:val="16"/>
          <w:szCs w:val="16"/>
        </w:rPr>
      </w:pPr>
    </w:p>
    <w:p w:rsidR="00393D1D" w:rsidRPr="00393D1D" w:rsidRDefault="00393D1D" w:rsidP="00393D1D">
      <w:pPr>
        <w:tabs>
          <w:tab w:val="left" w:pos="0"/>
        </w:tabs>
        <w:jc w:val="both"/>
        <w:rPr>
          <w:b/>
          <w:sz w:val="16"/>
          <w:szCs w:val="16"/>
        </w:rPr>
      </w:pPr>
      <w:proofErr w:type="gramStart"/>
      <w:r w:rsidRPr="00393D1D">
        <w:rPr>
          <w:sz w:val="16"/>
          <w:szCs w:val="1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Земельным кодексом Российской Федерации,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End"/>
      <w:r w:rsidRPr="00393D1D">
        <w:rPr>
          <w:sz w:val="16"/>
          <w:szCs w:val="16"/>
        </w:rPr>
        <w:t>утратившими силу некоторых актов и отдельных положений актов Правительства Российской Федерации»,</w:t>
      </w:r>
      <w:r w:rsidRPr="00393D1D">
        <w:rPr>
          <w:sz w:val="16"/>
          <w:szCs w:val="16"/>
          <w:lang w:eastAsia="en-US"/>
        </w:rPr>
        <w:t xml:space="preserve">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393D1D">
        <w:rPr>
          <w:sz w:val="16"/>
          <w:szCs w:val="16"/>
        </w:rPr>
        <w:t xml:space="preserve"> </w:t>
      </w:r>
      <w:proofErr w:type="spellStart"/>
      <w:proofErr w:type="gramStart"/>
      <w:r w:rsidRPr="00393D1D">
        <w:rPr>
          <w:b/>
          <w:sz w:val="16"/>
          <w:szCs w:val="16"/>
        </w:rPr>
        <w:t>п</w:t>
      </w:r>
      <w:proofErr w:type="spellEnd"/>
      <w:proofErr w:type="gramEnd"/>
      <w:r w:rsidRPr="00393D1D">
        <w:rPr>
          <w:b/>
          <w:sz w:val="16"/>
          <w:szCs w:val="16"/>
        </w:rPr>
        <w:t xml:space="preserve"> о с т а </w:t>
      </w:r>
      <w:proofErr w:type="spellStart"/>
      <w:r w:rsidRPr="00393D1D">
        <w:rPr>
          <w:b/>
          <w:sz w:val="16"/>
          <w:szCs w:val="16"/>
        </w:rPr>
        <w:t>н</w:t>
      </w:r>
      <w:proofErr w:type="spellEnd"/>
      <w:r w:rsidRPr="00393D1D">
        <w:rPr>
          <w:b/>
          <w:sz w:val="16"/>
          <w:szCs w:val="16"/>
        </w:rPr>
        <w:t xml:space="preserve"> о в л я е т:</w:t>
      </w:r>
    </w:p>
    <w:p w:rsidR="00393D1D" w:rsidRPr="00393D1D" w:rsidRDefault="00393D1D" w:rsidP="00393D1D">
      <w:pPr>
        <w:ind w:firstLine="426"/>
        <w:jc w:val="both"/>
        <w:rPr>
          <w:color w:val="000000"/>
          <w:sz w:val="16"/>
          <w:szCs w:val="16"/>
        </w:rPr>
      </w:pPr>
      <w:r w:rsidRPr="00393D1D">
        <w:rPr>
          <w:sz w:val="16"/>
          <w:szCs w:val="16"/>
        </w:rPr>
        <w:t xml:space="preserve">1. </w:t>
      </w:r>
      <w:r w:rsidRPr="00393D1D">
        <w:rPr>
          <w:color w:val="000000"/>
          <w:sz w:val="16"/>
          <w:szCs w:val="16"/>
        </w:rPr>
        <w:t xml:space="preserve">Внести в административный регламент  </w:t>
      </w:r>
      <w:r w:rsidRPr="00393D1D">
        <w:rPr>
          <w:sz w:val="16"/>
          <w:szCs w:val="16"/>
          <w:lang w:eastAsia="en-US"/>
        </w:rPr>
        <w:t xml:space="preserve">Грибановского городского </w:t>
      </w:r>
      <w:r w:rsidRPr="00393D1D">
        <w:rPr>
          <w:color w:val="000000"/>
          <w:sz w:val="16"/>
          <w:szCs w:val="16"/>
        </w:rPr>
        <w:t>поселения предоставления муниципальной ус</w:t>
      </w:r>
      <w:r w:rsidR="00DE4FD5">
        <w:rPr>
          <w:color w:val="000000"/>
          <w:sz w:val="16"/>
          <w:szCs w:val="16"/>
        </w:rPr>
        <w:t xml:space="preserve">луги «Предоставление разрешения </w:t>
      </w:r>
      <w:r w:rsidRPr="00393D1D">
        <w:rPr>
          <w:color w:val="000000"/>
          <w:sz w:val="16"/>
          <w:szCs w:val="16"/>
        </w:rPr>
        <w:t xml:space="preserve">на осуществление земляных работ» на территории </w:t>
      </w:r>
      <w:r w:rsidRPr="00393D1D">
        <w:rPr>
          <w:sz w:val="16"/>
          <w:szCs w:val="16"/>
          <w:lang w:eastAsia="en-US"/>
        </w:rPr>
        <w:t>Грибановского городского</w:t>
      </w:r>
      <w:r w:rsidRPr="00393D1D">
        <w:rPr>
          <w:color w:val="000000"/>
          <w:sz w:val="16"/>
          <w:szCs w:val="16"/>
        </w:rPr>
        <w:t xml:space="preserve"> поселения Грибановского муниципального района Воронежской области, утвержденный постановлением администрации сельского поселения </w:t>
      </w:r>
      <w:r w:rsidRPr="00393D1D">
        <w:rPr>
          <w:sz w:val="16"/>
          <w:szCs w:val="16"/>
        </w:rPr>
        <w:t xml:space="preserve">от 14.11.2023 г. № 459 </w:t>
      </w:r>
      <w:r w:rsidRPr="00393D1D">
        <w:rPr>
          <w:color w:val="000000"/>
          <w:sz w:val="16"/>
          <w:szCs w:val="16"/>
        </w:rPr>
        <w:t>, следующие изменения:</w:t>
      </w:r>
    </w:p>
    <w:p w:rsidR="00393D1D" w:rsidRPr="00393D1D" w:rsidRDefault="00393D1D" w:rsidP="00393D1D">
      <w:pPr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1.1. Подпункт 7.1.2 пункта 7.1 раздела 7 изложить в следующей редакции:</w:t>
      </w:r>
    </w:p>
    <w:p w:rsidR="00393D1D" w:rsidRP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«7.1.2. По основанию, указанному в подпункте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:rsidR="00393D1D" w:rsidRP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1.2. Пункт 7.1 раздела 7 дополнить подпунктом 7.1.4 следующего содержания:</w:t>
      </w:r>
    </w:p>
    <w:p w:rsidR="00393D1D" w:rsidRP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 xml:space="preserve">«7.1.4. </w:t>
      </w:r>
      <w:proofErr w:type="gramStart"/>
      <w:r w:rsidRPr="00393D1D">
        <w:rPr>
          <w:color w:val="000000"/>
          <w:sz w:val="16"/>
          <w:szCs w:val="16"/>
        </w:rPr>
        <w:t>В случае обращения ответственной организации, признанной таковой в соответствии с Законом Воронежской области от 01.12.2023№ 116-ОЗ «О развитии ответственного ведения бизнеса на территории Воронежской области» (далее - ответственная организация), срок предоставления Муниципальной услуги, указанный в подпунктах 7.1.1, 7.1.3 настоящего Административного регламента составляет 3 (три) рабочих дня со дня получения документов Администрацией.</w:t>
      </w:r>
      <w:proofErr w:type="gramEnd"/>
    </w:p>
    <w:p w:rsidR="00393D1D" w:rsidRP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</w:t>
      </w:r>
      <w:r w:rsidRPr="00393D1D">
        <w:rPr>
          <w:color w:val="000000"/>
          <w:sz w:val="16"/>
          <w:szCs w:val="16"/>
        </w:rPr>
        <w:tab/>
        <w:t xml:space="preserve"> порядке межведомственного информационного взаимодействия, в течение одного рабочего дня.</w:t>
      </w:r>
    </w:p>
    <w:p w:rsidR="00393D1D" w:rsidRP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подпунктами 7.1.1, 7.1.3 настоящего Административного регламента.</w:t>
      </w:r>
    </w:p>
    <w:p w:rsid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393D1D">
        <w:rPr>
          <w:color w:val="000000"/>
          <w:sz w:val="16"/>
          <w:szCs w:val="16"/>
        </w:rPr>
        <w:t>.».</w:t>
      </w:r>
      <w:proofErr w:type="gramEnd"/>
    </w:p>
    <w:p w:rsidR="00393D1D" w:rsidRDefault="00393D1D" w:rsidP="00393D1D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  <w:r w:rsidRPr="00393D1D">
        <w:rPr>
          <w:color w:val="000000"/>
          <w:sz w:val="16"/>
          <w:szCs w:val="16"/>
        </w:rPr>
        <w:t>2. Настоящее постановление вступает в силу со дня его официального опубликования.</w:t>
      </w:r>
    </w:p>
    <w:p w:rsidR="00393D1D" w:rsidRDefault="00393D1D" w:rsidP="00357AA0">
      <w:pPr>
        <w:tabs>
          <w:tab w:val="left" w:pos="0"/>
        </w:tabs>
        <w:ind w:firstLine="426"/>
        <w:jc w:val="both"/>
        <w:rPr>
          <w:sz w:val="16"/>
          <w:szCs w:val="16"/>
        </w:rPr>
      </w:pPr>
      <w:r w:rsidRPr="00393D1D">
        <w:rPr>
          <w:sz w:val="16"/>
          <w:szCs w:val="16"/>
          <w:lang w:eastAsia="en-US"/>
        </w:rPr>
        <w:t xml:space="preserve">3. </w:t>
      </w:r>
      <w:proofErr w:type="gramStart"/>
      <w:r w:rsidRPr="00393D1D">
        <w:rPr>
          <w:sz w:val="16"/>
          <w:szCs w:val="16"/>
        </w:rPr>
        <w:t>Контроль за</w:t>
      </w:r>
      <w:proofErr w:type="gramEnd"/>
      <w:r w:rsidRPr="00393D1D">
        <w:rPr>
          <w:sz w:val="16"/>
          <w:szCs w:val="16"/>
        </w:rPr>
        <w:t xml:space="preserve"> исполнением настоящего постановления возложить на заместителя главы администрации Грибановского городского поселения </w:t>
      </w:r>
      <w:proofErr w:type="spellStart"/>
      <w:r w:rsidRPr="00393D1D">
        <w:rPr>
          <w:sz w:val="16"/>
          <w:szCs w:val="16"/>
        </w:rPr>
        <w:t>Фараджаева</w:t>
      </w:r>
      <w:proofErr w:type="spellEnd"/>
      <w:r w:rsidRPr="00393D1D">
        <w:rPr>
          <w:sz w:val="16"/>
          <w:szCs w:val="16"/>
        </w:rPr>
        <w:t xml:space="preserve"> С.М.</w:t>
      </w:r>
    </w:p>
    <w:p w:rsidR="00357AA0" w:rsidRPr="00357AA0" w:rsidRDefault="00357AA0" w:rsidP="00357AA0">
      <w:pPr>
        <w:tabs>
          <w:tab w:val="left" w:pos="0"/>
        </w:tabs>
        <w:ind w:firstLine="426"/>
        <w:jc w:val="both"/>
        <w:rPr>
          <w:color w:val="000000"/>
          <w:sz w:val="16"/>
          <w:szCs w:val="16"/>
        </w:rPr>
      </w:pPr>
    </w:p>
    <w:p w:rsidR="00393D1D" w:rsidRPr="00393D1D" w:rsidRDefault="00393D1D" w:rsidP="00393D1D">
      <w:pPr>
        <w:rPr>
          <w:sz w:val="16"/>
          <w:szCs w:val="16"/>
        </w:rPr>
      </w:pPr>
      <w:r w:rsidRPr="00393D1D">
        <w:rPr>
          <w:sz w:val="16"/>
          <w:szCs w:val="16"/>
        </w:rPr>
        <w:t>И.о. главы администрации</w:t>
      </w:r>
      <w:r>
        <w:rPr>
          <w:sz w:val="16"/>
          <w:szCs w:val="16"/>
        </w:rPr>
        <w:t xml:space="preserve"> </w:t>
      </w:r>
      <w:r w:rsidRPr="00393D1D">
        <w:rPr>
          <w:sz w:val="16"/>
          <w:szCs w:val="16"/>
        </w:rPr>
        <w:t>Грибановского городского поселения                                               И.В. Носова</w:t>
      </w:r>
    </w:p>
    <w:p w:rsidR="00357AA0" w:rsidRDefault="00357AA0" w:rsidP="00357AA0">
      <w:pPr>
        <w:jc w:val="center"/>
        <w:rPr>
          <w:b/>
          <w:bCs/>
          <w:sz w:val="16"/>
          <w:szCs w:val="16"/>
        </w:rPr>
      </w:pPr>
    </w:p>
    <w:p w:rsidR="00357AA0" w:rsidRPr="003446D5" w:rsidRDefault="00357AA0" w:rsidP="00357AA0">
      <w:pPr>
        <w:jc w:val="center"/>
        <w:rPr>
          <w:b/>
          <w:bCs/>
          <w:sz w:val="16"/>
          <w:szCs w:val="16"/>
        </w:rPr>
      </w:pPr>
      <w:r w:rsidRPr="003446D5">
        <w:rPr>
          <w:b/>
          <w:bCs/>
          <w:sz w:val="16"/>
          <w:szCs w:val="16"/>
        </w:rPr>
        <w:t>ГЛАВА</w:t>
      </w:r>
    </w:p>
    <w:p w:rsidR="00357AA0" w:rsidRPr="00B45A73" w:rsidRDefault="00357AA0" w:rsidP="00357AA0">
      <w:pPr>
        <w:jc w:val="center"/>
        <w:rPr>
          <w:b/>
          <w:sz w:val="16"/>
          <w:szCs w:val="16"/>
        </w:rPr>
      </w:pPr>
      <w:r w:rsidRPr="00B45A73">
        <w:rPr>
          <w:b/>
          <w:sz w:val="16"/>
          <w:szCs w:val="16"/>
        </w:rPr>
        <w:t>ГРИБАНОВСКОГО ГОРОДСКОГО ПОСЕЛЕНИЯ</w:t>
      </w:r>
    </w:p>
    <w:p w:rsidR="00357AA0" w:rsidRPr="00B45A73" w:rsidRDefault="00357AA0" w:rsidP="00357AA0">
      <w:pPr>
        <w:jc w:val="center"/>
        <w:rPr>
          <w:b/>
          <w:sz w:val="16"/>
          <w:szCs w:val="16"/>
        </w:rPr>
      </w:pPr>
      <w:r w:rsidRPr="00B45A73">
        <w:rPr>
          <w:b/>
          <w:sz w:val="16"/>
          <w:szCs w:val="16"/>
        </w:rPr>
        <w:t xml:space="preserve"> ГРИБАНОВСКОГО МУНИЦИПАЛЬНОГО  РАЙОНА</w:t>
      </w:r>
      <w:r w:rsidRPr="00B45A73">
        <w:rPr>
          <w:b/>
          <w:sz w:val="16"/>
          <w:szCs w:val="16"/>
        </w:rPr>
        <w:br/>
        <w:t>ВОРОНЕЖСКОЙ ОБЛАСТИ</w:t>
      </w:r>
    </w:p>
    <w:p w:rsidR="00357AA0" w:rsidRPr="00B45A73" w:rsidRDefault="00357AA0" w:rsidP="00357AA0">
      <w:pPr>
        <w:ind w:firstLine="142"/>
        <w:jc w:val="center"/>
        <w:rPr>
          <w:b/>
          <w:sz w:val="16"/>
          <w:szCs w:val="16"/>
        </w:rPr>
      </w:pPr>
    </w:p>
    <w:p w:rsidR="00357AA0" w:rsidRPr="00173A65" w:rsidRDefault="00357AA0" w:rsidP="00357AA0">
      <w:pPr>
        <w:jc w:val="center"/>
        <w:rPr>
          <w:b/>
          <w:sz w:val="16"/>
          <w:szCs w:val="16"/>
        </w:rPr>
      </w:pPr>
      <w:proofErr w:type="gramStart"/>
      <w:r w:rsidRPr="00173A65">
        <w:rPr>
          <w:b/>
          <w:sz w:val="16"/>
          <w:szCs w:val="16"/>
        </w:rPr>
        <w:lastRenderedPageBreak/>
        <w:t>П</w:t>
      </w:r>
      <w:proofErr w:type="gramEnd"/>
      <w:r w:rsidRPr="00173A65">
        <w:rPr>
          <w:b/>
          <w:sz w:val="16"/>
          <w:szCs w:val="16"/>
        </w:rPr>
        <w:t xml:space="preserve"> О С Т А Н О В Л Е Н И Е</w:t>
      </w:r>
    </w:p>
    <w:p w:rsidR="00357AA0" w:rsidRPr="003446D5" w:rsidRDefault="00357AA0" w:rsidP="00357AA0">
      <w:pPr>
        <w:jc w:val="both"/>
        <w:rPr>
          <w:sz w:val="16"/>
          <w:szCs w:val="16"/>
        </w:rPr>
      </w:pPr>
      <w:r w:rsidRPr="003446D5">
        <w:rPr>
          <w:sz w:val="16"/>
          <w:szCs w:val="16"/>
        </w:rPr>
        <w:t>от 10.07.2024 г. № 7</w:t>
      </w:r>
    </w:p>
    <w:p w:rsidR="00357AA0" w:rsidRPr="003446D5" w:rsidRDefault="00357AA0" w:rsidP="00357AA0">
      <w:pPr>
        <w:jc w:val="both"/>
        <w:rPr>
          <w:i/>
          <w:iCs/>
          <w:sz w:val="16"/>
          <w:szCs w:val="16"/>
        </w:rPr>
      </w:pP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>. Грибановский</w:t>
      </w:r>
    </w:p>
    <w:p w:rsidR="00357AA0" w:rsidRPr="003446D5" w:rsidRDefault="00357AA0" w:rsidP="00357AA0">
      <w:pPr>
        <w:tabs>
          <w:tab w:val="left" w:pos="4500"/>
        </w:tabs>
        <w:rPr>
          <w:sz w:val="16"/>
          <w:szCs w:val="16"/>
        </w:rPr>
      </w:pPr>
    </w:p>
    <w:p w:rsidR="00357AA0" w:rsidRPr="003446D5" w:rsidRDefault="00357AA0" w:rsidP="00357AA0">
      <w:pPr>
        <w:tabs>
          <w:tab w:val="left" w:pos="9360"/>
        </w:tabs>
        <w:ind w:right="382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3446D5">
        <w:rPr>
          <w:sz w:val="16"/>
          <w:szCs w:val="16"/>
        </w:rPr>
        <w:t>О назначении и</w:t>
      </w:r>
      <w:r>
        <w:rPr>
          <w:sz w:val="16"/>
          <w:szCs w:val="16"/>
        </w:rPr>
        <w:t xml:space="preserve"> проведении  публичных   слушаний по </w:t>
      </w:r>
      <w:r w:rsidRPr="003446D5">
        <w:rPr>
          <w:sz w:val="16"/>
          <w:szCs w:val="16"/>
        </w:rPr>
        <w:t xml:space="preserve"> вопросу  «О предоставлении разрешения на отклонение от предельных параметров  разрешенного строительства, реконструкции объектов  капитального строительства на земельном участке </w:t>
      </w:r>
      <w:r>
        <w:rPr>
          <w:sz w:val="16"/>
          <w:szCs w:val="16"/>
        </w:rPr>
        <w:t xml:space="preserve"> расположенного по </w:t>
      </w:r>
      <w:r w:rsidRPr="003446D5">
        <w:rPr>
          <w:sz w:val="16"/>
          <w:szCs w:val="16"/>
        </w:rPr>
        <w:t xml:space="preserve">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ул. </w:t>
      </w:r>
      <w:proofErr w:type="gramStart"/>
      <w:r w:rsidRPr="003446D5">
        <w:rPr>
          <w:sz w:val="16"/>
          <w:szCs w:val="16"/>
        </w:rPr>
        <w:t>Советская</w:t>
      </w:r>
      <w:proofErr w:type="gramEnd"/>
      <w:r w:rsidRPr="003446D5">
        <w:rPr>
          <w:sz w:val="16"/>
          <w:szCs w:val="16"/>
        </w:rPr>
        <w:t>, 192</w:t>
      </w:r>
    </w:p>
    <w:p w:rsidR="00357AA0" w:rsidRPr="003446D5" w:rsidRDefault="00357AA0" w:rsidP="00357AA0">
      <w:pPr>
        <w:tabs>
          <w:tab w:val="left" w:pos="9360"/>
        </w:tabs>
        <w:ind w:right="3825"/>
        <w:jc w:val="both"/>
        <w:rPr>
          <w:sz w:val="16"/>
          <w:szCs w:val="16"/>
        </w:rPr>
      </w:pPr>
    </w:p>
    <w:p w:rsidR="00357AA0" w:rsidRPr="003446D5" w:rsidRDefault="00357AA0" w:rsidP="00357AA0">
      <w:pPr>
        <w:pStyle w:val="ab"/>
        <w:ind w:right="-285"/>
        <w:jc w:val="both"/>
        <w:rPr>
          <w:b w:val="0"/>
          <w:sz w:val="16"/>
          <w:szCs w:val="16"/>
        </w:rPr>
      </w:pPr>
      <w:r w:rsidRPr="003446D5">
        <w:rPr>
          <w:b w:val="0"/>
          <w:sz w:val="16"/>
          <w:szCs w:val="16"/>
        </w:rPr>
        <w:t xml:space="preserve">         </w:t>
      </w:r>
      <w:proofErr w:type="gramStart"/>
      <w:r w:rsidRPr="003446D5">
        <w:rPr>
          <w:b w:val="0"/>
          <w:sz w:val="16"/>
          <w:szCs w:val="16"/>
        </w:rPr>
        <w:t xml:space="preserve">В  соответствии  со   ст. 39 градостроительного Кодекса РФ от 29.12. 2004 года № 190-ФЗ  и ст. 4  Федерального     закона РФ  от 29.12.2004 г. № 191-ФЗ «О введении  в действие  Градостроительного  кодекса РФ», Положением о порядке  организации  и проведения  публичных  слушаний  в Грибановском городском поселении, утвержденным  постановлением  Совета народных  депутатов  Грибановского городского поселения  от 24. 12. </w:t>
      </w:r>
      <w:smartTag w:uri="urn:schemas-microsoft-com:office:smarttags" w:element="metricconverter">
        <w:smartTagPr>
          <w:attr w:name="ProductID" w:val="2005 г"/>
        </w:smartTagPr>
        <w:r w:rsidRPr="003446D5">
          <w:rPr>
            <w:b w:val="0"/>
            <w:sz w:val="16"/>
            <w:szCs w:val="16"/>
          </w:rPr>
          <w:t>2005 г</w:t>
        </w:r>
      </w:smartTag>
      <w:r w:rsidRPr="003446D5">
        <w:rPr>
          <w:b w:val="0"/>
          <w:sz w:val="16"/>
          <w:szCs w:val="16"/>
        </w:rPr>
        <w:t>. № 31 в целях  выявления  общественного</w:t>
      </w:r>
      <w:proofErr w:type="gramEnd"/>
      <w:r w:rsidRPr="003446D5">
        <w:rPr>
          <w:b w:val="0"/>
          <w:sz w:val="16"/>
          <w:szCs w:val="16"/>
        </w:rPr>
        <w:t xml:space="preserve">  мнения </w:t>
      </w:r>
      <w:proofErr w:type="spellStart"/>
      <w:proofErr w:type="gramStart"/>
      <w:r w:rsidRPr="003446D5">
        <w:rPr>
          <w:sz w:val="16"/>
          <w:szCs w:val="16"/>
        </w:rPr>
        <w:t>п</w:t>
      </w:r>
      <w:proofErr w:type="spellEnd"/>
      <w:proofErr w:type="gramEnd"/>
      <w:r w:rsidRPr="003446D5">
        <w:rPr>
          <w:sz w:val="16"/>
          <w:szCs w:val="16"/>
        </w:rPr>
        <w:t xml:space="preserve"> о с т а </w:t>
      </w:r>
      <w:proofErr w:type="spellStart"/>
      <w:r w:rsidRPr="003446D5">
        <w:rPr>
          <w:sz w:val="16"/>
          <w:szCs w:val="16"/>
        </w:rPr>
        <w:t>н</w:t>
      </w:r>
      <w:proofErr w:type="spellEnd"/>
      <w:r w:rsidRPr="003446D5">
        <w:rPr>
          <w:sz w:val="16"/>
          <w:szCs w:val="16"/>
        </w:rPr>
        <w:t xml:space="preserve"> о в л я </w:t>
      </w:r>
      <w:r>
        <w:rPr>
          <w:sz w:val="16"/>
          <w:szCs w:val="16"/>
        </w:rPr>
        <w:t>ю</w:t>
      </w:r>
      <w:r w:rsidRPr="003446D5">
        <w:rPr>
          <w:sz w:val="16"/>
          <w:szCs w:val="16"/>
        </w:rPr>
        <w:t>:</w:t>
      </w:r>
      <w:r w:rsidRPr="003446D5">
        <w:rPr>
          <w:b w:val="0"/>
          <w:sz w:val="16"/>
          <w:szCs w:val="16"/>
        </w:rPr>
        <w:t xml:space="preserve"> </w:t>
      </w:r>
    </w:p>
    <w:p w:rsidR="00357AA0" w:rsidRPr="003446D5" w:rsidRDefault="00357AA0" w:rsidP="00357AA0">
      <w:pPr>
        <w:pStyle w:val="a9"/>
        <w:tabs>
          <w:tab w:val="left" w:pos="7785"/>
        </w:tabs>
        <w:ind w:left="851"/>
        <w:jc w:val="both"/>
        <w:rPr>
          <w:sz w:val="16"/>
          <w:szCs w:val="16"/>
        </w:rPr>
      </w:pPr>
      <w:r w:rsidRPr="003446D5">
        <w:rPr>
          <w:sz w:val="16"/>
          <w:szCs w:val="16"/>
        </w:rPr>
        <w:tab/>
      </w:r>
    </w:p>
    <w:p w:rsidR="00357AA0" w:rsidRDefault="00357AA0" w:rsidP="00357AA0">
      <w:pPr>
        <w:ind w:firstLine="709"/>
        <w:jc w:val="both"/>
        <w:rPr>
          <w:sz w:val="16"/>
          <w:szCs w:val="16"/>
        </w:rPr>
      </w:pPr>
      <w:r w:rsidRPr="00357AA0">
        <w:rPr>
          <w:sz w:val="16"/>
          <w:szCs w:val="16"/>
        </w:rPr>
        <w:t xml:space="preserve">1.Назначить публичные слушания «О предоставлении Ванюкову Алексею Владимировичу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36:09:0104008:73, площадью 530 кв.м.  расположенному по адресу: Воронежская область, Грибановский район, </w:t>
      </w:r>
      <w:proofErr w:type="spellStart"/>
      <w:r w:rsidRPr="00357AA0">
        <w:rPr>
          <w:sz w:val="16"/>
          <w:szCs w:val="16"/>
        </w:rPr>
        <w:t>пгт</w:t>
      </w:r>
      <w:proofErr w:type="spellEnd"/>
      <w:r w:rsidRPr="00357AA0">
        <w:rPr>
          <w:sz w:val="16"/>
          <w:szCs w:val="16"/>
        </w:rPr>
        <w:t xml:space="preserve">. Грибановский, ул. Советская, д. 192, в части уменьшения минимального отступа от границ земельного участка с северо-восточной и юго-восточной стороны с 3 м до 0 м., с </w:t>
      </w:r>
      <w:proofErr w:type="spellStart"/>
      <w:proofErr w:type="gramStart"/>
      <w:r w:rsidRPr="00357AA0">
        <w:rPr>
          <w:sz w:val="16"/>
          <w:szCs w:val="16"/>
        </w:rPr>
        <w:t>юго</w:t>
      </w:r>
      <w:proofErr w:type="spellEnd"/>
      <w:r w:rsidRPr="00357AA0">
        <w:rPr>
          <w:sz w:val="16"/>
          <w:szCs w:val="16"/>
        </w:rPr>
        <w:t>- западной</w:t>
      </w:r>
      <w:proofErr w:type="gramEnd"/>
      <w:r w:rsidRPr="00357AA0">
        <w:rPr>
          <w:sz w:val="16"/>
          <w:szCs w:val="16"/>
        </w:rPr>
        <w:t xml:space="preserve"> стороны с 3м., до 1,30м, с северо-западной стороны с 3м, до 2,5м. » на 8 августа 2024года.</w:t>
      </w:r>
    </w:p>
    <w:p w:rsidR="00357AA0" w:rsidRDefault="00357AA0" w:rsidP="00357AA0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2. </w:t>
      </w:r>
      <w:r w:rsidRPr="00357AA0">
        <w:rPr>
          <w:sz w:val="16"/>
          <w:szCs w:val="16"/>
        </w:rPr>
        <w:t xml:space="preserve">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 Грибановский район, </w:t>
      </w:r>
      <w:proofErr w:type="spellStart"/>
      <w:r w:rsidRPr="00357AA0">
        <w:rPr>
          <w:sz w:val="16"/>
          <w:szCs w:val="16"/>
        </w:rPr>
        <w:t>пгт</w:t>
      </w:r>
      <w:proofErr w:type="spellEnd"/>
      <w:r w:rsidRPr="00357AA0">
        <w:rPr>
          <w:sz w:val="16"/>
          <w:szCs w:val="16"/>
        </w:rPr>
        <w:t xml:space="preserve">. Грибановский, ул. </w:t>
      </w:r>
      <w:proofErr w:type="gramStart"/>
      <w:r w:rsidRPr="00357AA0">
        <w:rPr>
          <w:sz w:val="16"/>
          <w:szCs w:val="16"/>
        </w:rPr>
        <w:t>Центральная</w:t>
      </w:r>
      <w:proofErr w:type="gramEnd"/>
      <w:r w:rsidRPr="00357AA0">
        <w:rPr>
          <w:sz w:val="16"/>
          <w:szCs w:val="16"/>
        </w:rPr>
        <w:t xml:space="preserve">, 9. </w:t>
      </w:r>
    </w:p>
    <w:p w:rsidR="00357AA0" w:rsidRPr="00357AA0" w:rsidRDefault="00357AA0" w:rsidP="00357AA0">
      <w:pPr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3.</w:t>
      </w:r>
      <w:r w:rsidRPr="003446D5">
        <w:rPr>
          <w:sz w:val="16"/>
          <w:szCs w:val="16"/>
        </w:rPr>
        <w:t>Утвердить оповещение о проведении публичных слушаний:</w:t>
      </w:r>
    </w:p>
    <w:p w:rsidR="00357AA0" w:rsidRPr="003446D5" w:rsidRDefault="00357AA0" w:rsidP="00357AA0">
      <w:pPr>
        <w:pStyle w:val="a9"/>
        <w:ind w:left="851"/>
        <w:jc w:val="center"/>
        <w:rPr>
          <w:b/>
          <w:sz w:val="16"/>
          <w:szCs w:val="16"/>
        </w:rPr>
      </w:pPr>
      <w:r w:rsidRPr="003446D5">
        <w:rPr>
          <w:b/>
          <w:sz w:val="16"/>
          <w:szCs w:val="16"/>
        </w:rPr>
        <w:t>Оповещение о проведении публичных слушаний.</w:t>
      </w:r>
    </w:p>
    <w:p w:rsidR="00357AA0" w:rsidRPr="003446D5" w:rsidRDefault="00357AA0" w:rsidP="00357AA0">
      <w:pPr>
        <w:pStyle w:val="af3"/>
        <w:spacing w:before="36"/>
        <w:ind w:right="117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На публичные слушания, назначенные на 8 августа  2024 года, обращение Ванюкова А.В.  ««О предоставлении Ванюкову Алексею Владимировичу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36:09:0104008:73, площадью 530 кв.м.  расположенному по 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ул. Советская, д. 192, в части уменьшения минимального отступа от границ земельного участка с северо-восточной и юго-восточной стороны с 3 м до 0 м., с </w:t>
      </w:r>
      <w:proofErr w:type="spellStart"/>
      <w:proofErr w:type="gramStart"/>
      <w:r w:rsidRPr="003446D5">
        <w:rPr>
          <w:sz w:val="16"/>
          <w:szCs w:val="16"/>
        </w:rPr>
        <w:t>юго</w:t>
      </w:r>
      <w:proofErr w:type="spellEnd"/>
      <w:r w:rsidRPr="003446D5">
        <w:rPr>
          <w:sz w:val="16"/>
          <w:szCs w:val="16"/>
        </w:rPr>
        <w:t>- западной</w:t>
      </w:r>
      <w:proofErr w:type="gramEnd"/>
      <w:r w:rsidRPr="003446D5">
        <w:rPr>
          <w:sz w:val="16"/>
          <w:szCs w:val="16"/>
        </w:rPr>
        <w:t xml:space="preserve"> стороны с 3м., до 1,30м, с северо-западной стороны с 3м, до 2,5м. » Экспозиция проекта открыта с 11 июля 2024 г. по 7 августа  2024 г. в здании администрации Грибановского городского поселения  Грибановского  муниципального района Воронежской области по адресу: Воронежская область, 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 ул. </w:t>
      </w:r>
      <w:proofErr w:type="gramStart"/>
      <w:r w:rsidRPr="003446D5">
        <w:rPr>
          <w:sz w:val="16"/>
          <w:szCs w:val="16"/>
        </w:rPr>
        <w:t>Центральная</w:t>
      </w:r>
      <w:proofErr w:type="gramEnd"/>
      <w:r w:rsidRPr="003446D5">
        <w:rPr>
          <w:sz w:val="16"/>
          <w:szCs w:val="16"/>
        </w:rPr>
        <w:t>, д. 9.</w:t>
      </w:r>
    </w:p>
    <w:p w:rsidR="00357AA0" w:rsidRPr="003446D5" w:rsidRDefault="00357AA0" w:rsidP="00357AA0">
      <w:pPr>
        <w:pStyle w:val="af3"/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Время работы экспозиции: в рабочие дни с 9.00 до 17.00.</w:t>
      </w:r>
    </w:p>
    <w:p w:rsidR="00357AA0" w:rsidRPr="003446D5" w:rsidRDefault="00357AA0" w:rsidP="00357AA0">
      <w:pPr>
        <w:pStyle w:val="af3"/>
        <w:spacing w:before="36"/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Собрание участников публичных слушаний состоится 8 октября 2024 года в 10  часов 00 минут.</w:t>
      </w:r>
    </w:p>
    <w:p w:rsidR="00357AA0" w:rsidRPr="003446D5" w:rsidRDefault="00357AA0" w:rsidP="00357AA0">
      <w:pPr>
        <w:pStyle w:val="af3"/>
        <w:spacing w:before="36"/>
        <w:ind w:right="117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4. В период размещения обращения Ванюкова А.В.«О предоставлении Ванюкову Алексею Владимировичу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36:09:0104008:73, площадью 530 кв.м.  расположенному по 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ул. Советская, д. 192, в части уменьшения минимального отступа от границ земельного участка с северо-восточной и юго-восточной стороны с 3 м до 0 м., с </w:t>
      </w:r>
      <w:proofErr w:type="spellStart"/>
      <w:proofErr w:type="gramStart"/>
      <w:r w:rsidRPr="003446D5">
        <w:rPr>
          <w:sz w:val="16"/>
          <w:szCs w:val="16"/>
        </w:rPr>
        <w:t>юго</w:t>
      </w:r>
      <w:proofErr w:type="spellEnd"/>
      <w:r w:rsidRPr="003446D5">
        <w:rPr>
          <w:sz w:val="16"/>
          <w:szCs w:val="16"/>
        </w:rPr>
        <w:t>- западной</w:t>
      </w:r>
      <w:proofErr w:type="gramEnd"/>
      <w:r w:rsidRPr="003446D5">
        <w:rPr>
          <w:sz w:val="16"/>
          <w:szCs w:val="16"/>
        </w:rPr>
        <w:t xml:space="preserve"> стороны с 3м., до 1,30м, с северо-западной стороны с 3м, до 2,5м. »  на официальном сайте администрации  Грибановского городского поселения  в сети «Интернет»   https://gribgorpos-r36.gosuslugi.ru/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357AA0" w:rsidRPr="003446D5" w:rsidRDefault="00357AA0" w:rsidP="00357AA0">
      <w:pPr>
        <w:pStyle w:val="ad"/>
        <w:widowControl w:val="0"/>
        <w:tabs>
          <w:tab w:val="left" w:pos="1311"/>
        </w:tabs>
        <w:autoSpaceDE w:val="0"/>
        <w:autoSpaceDN w:val="0"/>
        <w:spacing w:before="10"/>
        <w:ind w:left="142" w:right="55" w:firstLine="426"/>
        <w:contextualSpacing w:val="0"/>
        <w:rPr>
          <w:sz w:val="16"/>
          <w:szCs w:val="16"/>
        </w:rPr>
      </w:pPr>
      <w:r w:rsidRPr="003446D5">
        <w:rPr>
          <w:sz w:val="16"/>
          <w:szCs w:val="16"/>
        </w:rPr>
        <w:t xml:space="preserve">1.в письменной или устной форме </w:t>
      </w:r>
      <w:r w:rsidRPr="003446D5">
        <w:rPr>
          <w:color w:val="0C0C0C"/>
          <w:sz w:val="16"/>
          <w:szCs w:val="16"/>
        </w:rPr>
        <w:t xml:space="preserve">в </w:t>
      </w:r>
      <w:r w:rsidRPr="003446D5">
        <w:rPr>
          <w:sz w:val="16"/>
          <w:szCs w:val="16"/>
        </w:rPr>
        <w:t>ходе проведения собраний участников публичных</w:t>
      </w:r>
      <w:r w:rsidRPr="003446D5">
        <w:rPr>
          <w:spacing w:val="-15"/>
          <w:sz w:val="16"/>
          <w:szCs w:val="16"/>
        </w:rPr>
        <w:t xml:space="preserve"> </w:t>
      </w:r>
      <w:r w:rsidRPr="003446D5">
        <w:rPr>
          <w:sz w:val="16"/>
          <w:szCs w:val="16"/>
        </w:rPr>
        <w:t>слушаний;</w:t>
      </w:r>
    </w:p>
    <w:p w:rsidR="00357AA0" w:rsidRPr="003446D5" w:rsidRDefault="00357AA0" w:rsidP="00357AA0">
      <w:pPr>
        <w:pStyle w:val="ad"/>
        <w:widowControl w:val="0"/>
        <w:tabs>
          <w:tab w:val="left" w:pos="1316"/>
        </w:tabs>
        <w:autoSpaceDE w:val="0"/>
        <w:autoSpaceDN w:val="0"/>
        <w:spacing w:before="6"/>
        <w:ind w:left="142" w:firstLine="426"/>
        <w:contextualSpacing w:val="0"/>
        <w:rPr>
          <w:sz w:val="16"/>
          <w:szCs w:val="16"/>
        </w:rPr>
      </w:pPr>
      <w:r w:rsidRPr="003446D5">
        <w:rPr>
          <w:sz w:val="16"/>
          <w:szCs w:val="16"/>
        </w:rPr>
        <w:t>2.в письменной форме в адрес организатора публичных слушаний;</w:t>
      </w:r>
    </w:p>
    <w:p w:rsidR="00357AA0" w:rsidRPr="003446D5" w:rsidRDefault="00357AA0" w:rsidP="00357AA0">
      <w:pPr>
        <w:pStyle w:val="af3"/>
        <w:spacing w:before="36"/>
        <w:ind w:right="117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5. Организацию и проведение публичных слушаний осуществляет комиссия по подготовке и проведению публичных слушаний</w:t>
      </w:r>
      <w:proofErr w:type="gramStart"/>
      <w:r w:rsidRPr="003446D5">
        <w:rPr>
          <w:sz w:val="16"/>
          <w:szCs w:val="16"/>
        </w:rPr>
        <w:t xml:space="preserve"> .</w:t>
      </w:r>
      <w:proofErr w:type="gramEnd"/>
      <w:r w:rsidRPr="003446D5">
        <w:rPr>
          <w:sz w:val="16"/>
          <w:szCs w:val="16"/>
        </w:rPr>
        <w:t xml:space="preserve">«О предоставлении Ванюкову Алексею Владимировичу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36:09:0104008:73, площадью 530 кв.м.  расположенному по 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ул. Советская, д. 192, в части уменьшения минимального отступа от границ земельного участка с северо-восточной и юго-восточной стороны с 3 м до 0 м., с </w:t>
      </w:r>
      <w:proofErr w:type="spellStart"/>
      <w:proofErr w:type="gramStart"/>
      <w:r w:rsidRPr="003446D5">
        <w:rPr>
          <w:sz w:val="16"/>
          <w:szCs w:val="16"/>
        </w:rPr>
        <w:t>юго</w:t>
      </w:r>
      <w:proofErr w:type="spellEnd"/>
      <w:r w:rsidRPr="003446D5">
        <w:rPr>
          <w:sz w:val="16"/>
          <w:szCs w:val="16"/>
        </w:rPr>
        <w:t>- западной</w:t>
      </w:r>
      <w:proofErr w:type="gramEnd"/>
      <w:r w:rsidRPr="003446D5">
        <w:rPr>
          <w:sz w:val="16"/>
          <w:szCs w:val="16"/>
        </w:rPr>
        <w:t xml:space="preserve"> стороны с 3м., до 1,30м, с северо-западной стороны с 3м, до 2,5м. » Воронежская область, 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 ул. </w:t>
      </w:r>
      <w:proofErr w:type="gramStart"/>
      <w:r w:rsidRPr="003446D5">
        <w:rPr>
          <w:sz w:val="16"/>
          <w:szCs w:val="16"/>
        </w:rPr>
        <w:t>Центральная</w:t>
      </w:r>
      <w:proofErr w:type="gramEnd"/>
      <w:r w:rsidRPr="003446D5">
        <w:rPr>
          <w:sz w:val="16"/>
          <w:szCs w:val="16"/>
        </w:rPr>
        <w:t xml:space="preserve">, 9 </w:t>
      </w:r>
      <w:proofErr w:type="spellStart"/>
      <w:r w:rsidRPr="003446D5">
        <w:rPr>
          <w:sz w:val="16"/>
          <w:szCs w:val="16"/>
        </w:rPr>
        <w:t>каб</w:t>
      </w:r>
      <w:proofErr w:type="spellEnd"/>
      <w:r w:rsidRPr="003446D5">
        <w:rPr>
          <w:sz w:val="16"/>
          <w:szCs w:val="16"/>
        </w:rPr>
        <w:t>. № 17, приемные часы в рабочие дни: с 8.00 до 17.00, перерыв: с 12.00 до 13.00.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6. Создать  рабочую  группу по  подготовке   и  проведению  публичных  слушаний  в составе: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286" w:firstLine="426"/>
        <w:rPr>
          <w:sz w:val="16"/>
          <w:szCs w:val="16"/>
        </w:rPr>
      </w:pPr>
      <w:r>
        <w:rPr>
          <w:sz w:val="16"/>
          <w:szCs w:val="16"/>
        </w:rPr>
        <w:t xml:space="preserve">Носова Ирина  </w:t>
      </w:r>
      <w:r w:rsidRPr="003446D5">
        <w:rPr>
          <w:sz w:val="16"/>
          <w:szCs w:val="16"/>
        </w:rPr>
        <w:t>Владимировна   - заместитель главы</w:t>
      </w:r>
      <w:r>
        <w:rPr>
          <w:sz w:val="16"/>
          <w:szCs w:val="16"/>
        </w:rPr>
        <w:t xml:space="preserve">   администрации </w:t>
      </w:r>
      <w:r w:rsidRPr="003446D5">
        <w:rPr>
          <w:sz w:val="16"/>
          <w:szCs w:val="16"/>
        </w:rPr>
        <w:t xml:space="preserve"> Грибановского   городского поселения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Щеголев Алексей  Анатольевич - председатель  Совета наро</w:t>
      </w:r>
      <w:r>
        <w:rPr>
          <w:sz w:val="16"/>
          <w:szCs w:val="16"/>
        </w:rPr>
        <w:t xml:space="preserve">дных депутатов </w:t>
      </w:r>
      <w:r w:rsidRPr="003446D5">
        <w:rPr>
          <w:sz w:val="16"/>
          <w:szCs w:val="16"/>
        </w:rPr>
        <w:t>Грибановского  г</w:t>
      </w:r>
      <w:r>
        <w:rPr>
          <w:sz w:val="16"/>
          <w:szCs w:val="16"/>
        </w:rPr>
        <w:t xml:space="preserve">ородского поселения 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proofErr w:type="spellStart"/>
      <w:r w:rsidRPr="003446D5">
        <w:rPr>
          <w:sz w:val="16"/>
          <w:szCs w:val="16"/>
        </w:rPr>
        <w:t>Мурадов</w:t>
      </w:r>
      <w:proofErr w:type="spellEnd"/>
      <w:r w:rsidRPr="003446D5">
        <w:rPr>
          <w:sz w:val="16"/>
          <w:szCs w:val="16"/>
        </w:rPr>
        <w:t xml:space="preserve"> </w:t>
      </w:r>
      <w:proofErr w:type="spellStart"/>
      <w:r w:rsidRPr="003446D5">
        <w:rPr>
          <w:sz w:val="16"/>
          <w:szCs w:val="16"/>
        </w:rPr>
        <w:t>Бахтияр</w:t>
      </w:r>
      <w:proofErr w:type="spellEnd"/>
      <w:r w:rsidRPr="003446D5">
        <w:rPr>
          <w:sz w:val="16"/>
          <w:szCs w:val="16"/>
        </w:rPr>
        <w:t xml:space="preserve">      - ведущий специалист администрации Грибановского   городского поселения 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Крылова Марина Васильевн</w:t>
      </w:r>
      <w:proofErr w:type="gramStart"/>
      <w:r w:rsidRPr="003446D5">
        <w:rPr>
          <w:sz w:val="16"/>
          <w:szCs w:val="16"/>
        </w:rPr>
        <w:t>а-</w:t>
      </w:r>
      <w:proofErr w:type="gramEnd"/>
      <w:r w:rsidRPr="003446D5">
        <w:rPr>
          <w:sz w:val="16"/>
          <w:szCs w:val="16"/>
        </w:rPr>
        <w:t xml:space="preserve"> учитель МКОУ « </w:t>
      </w:r>
      <w:proofErr w:type="spellStart"/>
      <w:r w:rsidRPr="003446D5">
        <w:rPr>
          <w:sz w:val="16"/>
          <w:szCs w:val="16"/>
        </w:rPr>
        <w:t>Грибановская</w:t>
      </w:r>
      <w:proofErr w:type="spellEnd"/>
      <w:r w:rsidRPr="003446D5">
        <w:rPr>
          <w:sz w:val="16"/>
          <w:szCs w:val="16"/>
        </w:rPr>
        <w:t xml:space="preserve"> СОШ № 3»</w:t>
      </w:r>
    </w:p>
    <w:p w:rsidR="00357AA0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Горлов Петр</w:t>
      </w:r>
      <w:r w:rsidRPr="00357AA0">
        <w:rPr>
          <w:sz w:val="16"/>
          <w:szCs w:val="16"/>
        </w:rPr>
        <w:t xml:space="preserve"> </w:t>
      </w:r>
      <w:r w:rsidRPr="003446D5">
        <w:rPr>
          <w:sz w:val="16"/>
          <w:szCs w:val="16"/>
        </w:rPr>
        <w:t xml:space="preserve">Иванович </w:t>
      </w:r>
      <w:proofErr w:type="gramStart"/>
      <w:r w:rsidRPr="003446D5">
        <w:rPr>
          <w:sz w:val="16"/>
          <w:szCs w:val="16"/>
        </w:rPr>
        <w:t>-д</w:t>
      </w:r>
      <w:proofErr w:type="gramEnd"/>
      <w:r w:rsidRPr="003446D5">
        <w:rPr>
          <w:sz w:val="16"/>
          <w:szCs w:val="16"/>
        </w:rPr>
        <w:t xml:space="preserve">епутат Совета народных депутатов Грибановского городского поселения  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right="-5"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3446D5">
        <w:rPr>
          <w:sz w:val="16"/>
          <w:szCs w:val="16"/>
        </w:rPr>
        <w:t>7.Рабочей  группе по подготовке  и проведению   публичных слушаний:</w:t>
      </w:r>
    </w:p>
    <w:p w:rsidR="00357AA0" w:rsidRPr="003446D5" w:rsidRDefault="00357AA0" w:rsidP="00357AA0">
      <w:pPr>
        <w:tabs>
          <w:tab w:val="left" w:pos="-5670"/>
        </w:tabs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7.1. Обеспечить  извещение  населения   о публичных  слушаниях.</w:t>
      </w:r>
    </w:p>
    <w:p w:rsidR="00357AA0" w:rsidRPr="003446D5" w:rsidRDefault="00357AA0" w:rsidP="00357AA0">
      <w:pPr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7.2. Провести  обобщение  всех замечаний и предложений по вопросу «О предоставлении Ванюкову Алексею Владимировичу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36:09:0104008:73, площадью 530 кв.м.  расположенному по 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 xml:space="preserve">. Грибановский, ул. Советская, д. 192, в части уменьшения минимального отступа от границ земельного участка с северо-восточной и юго-восточной стороны с 3 м до 0 м., с </w:t>
      </w:r>
      <w:proofErr w:type="spellStart"/>
      <w:proofErr w:type="gramStart"/>
      <w:r w:rsidRPr="003446D5">
        <w:rPr>
          <w:sz w:val="16"/>
          <w:szCs w:val="16"/>
        </w:rPr>
        <w:t>юго</w:t>
      </w:r>
      <w:proofErr w:type="spellEnd"/>
      <w:r w:rsidRPr="003446D5">
        <w:rPr>
          <w:sz w:val="16"/>
          <w:szCs w:val="16"/>
        </w:rPr>
        <w:t>- западной</w:t>
      </w:r>
      <w:proofErr w:type="gramEnd"/>
      <w:r w:rsidRPr="003446D5">
        <w:rPr>
          <w:sz w:val="16"/>
          <w:szCs w:val="16"/>
        </w:rPr>
        <w:t xml:space="preserve"> стороны с 3м., до 1,30м, с северо-западной стороны с 3м, до 2,5м. »</w:t>
      </w:r>
    </w:p>
    <w:p w:rsidR="00357AA0" w:rsidRPr="003446D5" w:rsidRDefault="00357AA0" w:rsidP="00357AA0">
      <w:pPr>
        <w:tabs>
          <w:tab w:val="left" w:pos="-5670"/>
          <w:tab w:val="left" w:pos="9639"/>
        </w:tabs>
        <w:ind w:right="-144"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7.3.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Грибановский район, </w:t>
      </w:r>
      <w:proofErr w:type="spellStart"/>
      <w:r w:rsidRPr="003446D5">
        <w:rPr>
          <w:sz w:val="16"/>
          <w:szCs w:val="16"/>
        </w:rPr>
        <w:t>пгт</w:t>
      </w:r>
      <w:proofErr w:type="spellEnd"/>
      <w:r w:rsidRPr="003446D5">
        <w:rPr>
          <w:sz w:val="16"/>
          <w:szCs w:val="16"/>
        </w:rPr>
        <w:t>. Грибановск</w:t>
      </w:r>
      <w:r>
        <w:rPr>
          <w:sz w:val="16"/>
          <w:szCs w:val="16"/>
        </w:rPr>
        <w:t xml:space="preserve">ий,  ул. </w:t>
      </w:r>
      <w:proofErr w:type="gramStart"/>
      <w:r>
        <w:rPr>
          <w:sz w:val="16"/>
          <w:szCs w:val="16"/>
        </w:rPr>
        <w:t>Центральная</w:t>
      </w:r>
      <w:proofErr w:type="gramEnd"/>
      <w:r>
        <w:rPr>
          <w:sz w:val="16"/>
          <w:szCs w:val="16"/>
        </w:rPr>
        <w:t xml:space="preserve"> д.9. 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7.4. Опубликовать итоги обсуждения  и принятое  по их результатам решение  в  Вестнике муниципальных правовых актов Грибановского городского поселения.</w:t>
      </w:r>
    </w:p>
    <w:p w:rsidR="00357AA0" w:rsidRPr="003446D5" w:rsidRDefault="00357AA0" w:rsidP="00357AA0">
      <w:pPr>
        <w:tabs>
          <w:tab w:val="left" w:pos="284"/>
          <w:tab w:val="left" w:pos="9360"/>
        </w:tabs>
        <w:ind w:firstLine="426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8. </w:t>
      </w:r>
      <w:proofErr w:type="gramStart"/>
      <w:r w:rsidRPr="003446D5">
        <w:rPr>
          <w:sz w:val="16"/>
          <w:szCs w:val="16"/>
        </w:rPr>
        <w:t>Контроль за</w:t>
      </w:r>
      <w:proofErr w:type="gramEnd"/>
      <w:r w:rsidRPr="003446D5">
        <w:rPr>
          <w:sz w:val="16"/>
          <w:szCs w:val="16"/>
        </w:rPr>
        <w:t xml:space="preserve"> исполнением настоящего  постановления  оставляю за собой.</w:t>
      </w:r>
    </w:p>
    <w:p w:rsidR="00357AA0" w:rsidRPr="003446D5" w:rsidRDefault="00357AA0" w:rsidP="00357AA0">
      <w:pPr>
        <w:tabs>
          <w:tab w:val="left" w:pos="9360"/>
        </w:tabs>
        <w:ind w:right="-5"/>
        <w:jc w:val="both"/>
        <w:rPr>
          <w:sz w:val="16"/>
          <w:szCs w:val="16"/>
        </w:rPr>
      </w:pPr>
      <w:r w:rsidRPr="003446D5">
        <w:rPr>
          <w:sz w:val="16"/>
          <w:szCs w:val="16"/>
        </w:rPr>
        <w:t xml:space="preserve">   </w:t>
      </w:r>
    </w:p>
    <w:p w:rsidR="00357AA0" w:rsidRPr="00357AA0" w:rsidRDefault="00357AA0" w:rsidP="00357AA0">
      <w:pPr>
        <w:tabs>
          <w:tab w:val="left" w:pos="9360"/>
        </w:tabs>
        <w:ind w:right="-5"/>
        <w:jc w:val="both"/>
        <w:rPr>
          <w:sz w:val="16"/>
          <w:szCs w:val="16"/>
        </w:rPr>
      </w:pPr>
      <w:r w:rsidRPr="003446D5">
        <w:rPr>
          <w:sz w:val="16"/>
          <w:szCs w:val="16"/>
        </w:rPr>
        <w:t>И.о</w:t>
      </w:r>
      <w:proofErr w:type="gramStart"/>
      <w:r w:rsidRPr="003446D5">
        <w:rPr>
          <w:sz w:val="16"/>
          <w:szCs w:val="16"/>
        </w:rPr>
        <w:t>.г</w:t>
      </w:r>
      <w:proofErr w:type="gramEnd"/>
      <w:r w:rsidRPr="003446D5">
        <w:rPr>
          <w:sz w:val="16"/>
          <w:szCs w:val="16"/>
        </w:rPr>
        <w:t>лавы  Грибановского городского поселения                                                                  И.В. Носова</w:t>
      </w:r>
    </w:p>
    <w:p w:rsidR="00393D1D" w:rsidRPr="006B0050" w:rsidRDefault="00393D1D" w:rsidP="00393D1D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479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393D1D" w:rsidRPr="00D91677" w:rsidTr="004B0CD5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393D1D" w:rsidRPr="00D91677" w:rsidRDefault="00393D1D" w:rsidP="004B0C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393D1D" w:rsidRPr="00D91677" w:rsidRDefault="00393D1D" w:rsidP="004B0C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D91677">
              <w:rPr>
                <w:sz w:val="16"/>
                <w:szCs w:val="16"/>
              </w:rPr>
              <w:t>пгт</w:t>
            </w:r>
            <w:proofErr w:type="spellEnd"/>
            <w:r w:rsidRPr="00D91677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D91677">
              <w:rPr>
                <w:sz w:val="16"/>
                <w:szCs w:val="16"/>
              </w:rPr>
              <w:t>Центральная</w:t>
            </w:r>
            <w:proofErr w:type="gramEnd"/>
            <w:r w:rsidRPr="00D91677">
              <w:rPr>
                <w:sz w:val="16"/>
                <w:szCs w:val="16"/>
              </w:rPr>
              <w:t>, 9    тел. (47348) 3-08-54, факс. (47348) 3-04-85</w:t>
            </w:r>
          </w:p>
          <w:p w:rsidR="00393D1D" w:rsidRPr="00D91677" w:rsidRDefault="00393D1D" w:rsidP="004B0CD5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D91677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D91677">
              <w:rPr>
                <w:sz w:val="16"/>
                <w:szCs w:val="16"/>
              </w:rPr>
              <w:t xml:space="preserve"> Крылов В.М.</w:t>
            </w:r>
          </w:p>
          <w:p w:rsidR="00393D1D" w:rsidRPr="00D91677" w:rsidRDefault="00393D1D" w:rsidP="004B0C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 xml:space="preserve">Подписано к печати </w:t>
            </w:r>
            <w:r w:rsidR="00357AA0">
              <w:rPr>
                <w:sz w:val="16"/>
                <w:szCs w:val="16"/>
              </w:rPr>
              <w:t>22</w:t>
            </w:r>
            <w:r>
              <w:rPr>
                <w:sz w:val="16"/>
                <w:szCs w:val="16"/>
              </w:rPr>
              <w:t>.0</w:t>
            </w:r>
            <w:r w:rsidR="00357AA0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.2024 г.09</w:t>
            </w:r>
            <w:r w:rsidRPr="00D91677">
              <w:rPr>
                <w:sz w:val="16"/>
                <w:szCs w:val="16"/>
              </w:rPr>
              <w:t>-00 часов</w:t>
            </w:r>
          </w:p>
          <w:p w:rsidR="00393D1D" w:rsidRPr="00D91677" w:rsidRDefault="00393D1D" w:rsidP="004B0C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Тираж 10 экз.</w:t>
            </w:r>
          </w:p>
          <w:p w:rsidR="00393D1D" w:rsidRPr="00D91677" w:rsidRDefault="00393D1D" w:rsidP="004B0CD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91677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Default="00A1239D"/>
    <w:sectPr w:rsidR="00A1239D" w:rsidSect="00393D1D">
      <w:headerReference w:type="default" r:id="rId7"/>
      <w:pgSz w:w="11906" w:h="16838"/>
      <w:pgMar w:top="142" w:right="424" w:bottom="1134" w:left="709" w:header="13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49B" w:rsidRDefault="00E1349B" w:rsidP="009D03EE">
      <w:r>
        <w:separator/>
      </w:r>
    </w:p>
  </w:endnote>
  <w:endnote w:type="continuationSeparator" w:id="0">
    <w:p w:rsidR="00E1349B" w:rsidRDefault="00E1349B" w:rsidP="009D0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49B" w:rsidRDefault="00E1349B" w:rsidP="009D03EE">
      <w:r>
        <w:separator/>
      </w:r>
    </w:p>
  </w:footnote>
  <w:footnote w:type="continuationSeparator" w:id="0">
    <w:p w:rsidR="00E1349B" w:rsidRDefault="00E1349B" w:rsidP="009D0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945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B0050" w:rsidRPr="006B0050" w:rsidRDefault="00926A15">
        <w:pPr>
          <w:pStyle w:val="a3"/>
          <w:jc w:val="center"/>
          <w:rPr>
            <w:sz w:val="16"/>
            <w:szCs w:val="16"/>
          </w:rPr>
        </w:pPr>
        <w:r w:rsidRPr="006B0050">
          <w:rPr>
            <w:sz w:val="16"/>
            <w:szCs w:val="16"/>
          </w:rPr>
          <w:fldChar w:fldCharType="begin"/>
        </w:r>
        <w:r w:rsidR="00393D1D" w:rsidRPr="006B0050">
          <w:rPr>
            <w:sz w:val="16"/>
            <w:szCs w:val="16"/>
          </w:rPr>
          <w:instrText xml:space="preserve"> PAGE   \* MERGEFORMAT </w:instrText>
        </w:r>
        <w:r w:rsidRPr="006B0050">
          <w:rPr>
            <w:sz w:val="16"/>
            <w:szCs w:val="16"/>
          </w:rPr>
          <w:fldChar w:fldCharType="separate"/>
        </w:r>
        <w:r w:rsidR="00B337A9">
          <w:rPr>
            <w:noProof/>
            <w:sz w:val="16"/>
            <w:szCs w:val="16"/>
          </w:rPr>
          <w:t>2</w:t>
        </w:r>
        <w:r w:rsidRPr="006B0050">
          <w:rPr>
            <w:sz w:val="16"/>
            <w:szCs w:val="16"/>
          </w:rPr>
          <w:fldChar w:fldCharType="end"/>
        </w:r>
      </w:p>
    </w:sdtContent>
  </w:sdt>
  <w:p w:rsidR="0041716E" w:rsidRDefault="00E1349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D1D"/>
    <w:rsid w:val="00053967"/>
    <w:rsid w:val="000B27EF"/>
    <w:rsid w:val="00357AA0"/>
    <w:rsid w:val="00372D98"/>
    <w:rsid w:val="00393D1D"/>
    <w:rsid w:val="004C1B09"/>
    <w:rsid w:val="007C2322"/>
    <w:rsid w:val="008507D3"/>
    <w:rsid w:val="008A7223"/>
    <w:rsid w:val="00926A15"/>
    <w:rsid w:val="009D03EE"/>
    <w:rsid w:val="00A1239D"/>
    <w:rsid w:val="00B337A9"/>
    <w:rsid w:val="00BD259C"/>
    <w:rsid w:val="00CB06B5"/>
    <w:rsid w:val="00DD6E4A"/>
    <w:rsid w:val="00DE4FD5"/>
    <w:rsid w:val="00E1349B"/>
    <w:rsid w:val="00E62A7F"/>
    <w:rsid w:val="00EC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D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3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3D1D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93D1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D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93D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393D1D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93D1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93D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393D1D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paragraph" w:styleId="a5">
    <w:name w:val="Body Text Indent"/>
    <w:basedOn w:val="a"/>
    <w:link w:val="a6"/>
    <w:rsid w:val="00393D1D"/>
    <w:pPr>
      <w:autoSpaceDE w:val="0"/>
      <w:autoSpaceDN w:val="0"/>
      <w:ind w:left="360"/>
      <w:jc w:val="both"/>
    </w:pPr>
    <w:rPr>
      <w:rFonts w:eastAsia="Times New Roman" w:cs="Courier"/>
      <w:bCs/>
      <w:iCs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93D1D"/>
    <w:rPr>
      <w:rFonts w:ascii="Times New Roman" w:eastAsia="Times New Roman" w:hAnsi="Times New Roman" w:cs="Courier"/>
      <w:bCs/>
      <w:iCs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10"/>
    <w:locked/>
    <w:rsid w:val="00393D1D"/>
    <w:rPr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393D1D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7">
    <w:name w:val="Основной текст_"/>
    <w:basedOn w:val="a0"/>
    <w:link w:val="11"/>
    <w:rsid w:val="00393D1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7"/>
    <w:rsid w:val="00393D1D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styleId="a8">
    <w:name w:val="Hyperlink"/>
    <w:basedOn w:val="a0"/>
    <w:uiPriority w:val="99"/>
    <w:unhideWhenUsed/>
    <w:rsid w:val="00393D1D"/>
    <w:rPr>
      <w:color w:val="0000FF" w:themeColor="hyperlink"/>
      <w:u w:val="single"/>
    </w:rPr>
  </w:style>
  <w:style w:type="paragraph" w:styleId="a9">
    <w:name w:val="No Spacing"/>
    <w:aliases w:val="с интервалом,Без интервала1,No Spacing1,No Spacing"/>
    <w:link w:val="aa"/>
    <w:uiPriority w:val="1"/>
    <w:qFormat/>
    <w:rsid w:val="00393D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basedOn w:val="a0"/>
    <w:link w:val="a9"/>
    <w:uiPriority w:val="1"/>
    <w:locked/>
    <w:rsid w:val="00393D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393D1D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b">
    <w:name w:val="Title"/>
    <w:basedOn w:val="a"/>
    <w:link w:val="ac"/>
    <w:qFormat/>
    <w:rsid w:val="00393D1D"/>
    <w:pPr>
      <w:jc w:val="center"/>
    </w:pPr>
    <w:rPr>
      <w:rFonts w:eastAsia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93D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List Paragraph"/>
    <w:basedOn w:val="a"/>
    <w:uiPriority w:val="1"/>
    <w:qFormat/>
    <w:rsid w:val="00393D1D"/>
    <w:pPr>
      <w:ind w:left="720"/>
      <w:contextualSpacing/>
    </w:pPr>
  </w:style>
  <w:style w:type="paragraph" w:styleId="32">
    <w:name w:val="Body Text Indent 3"/>
    <w:basedOn w:val="a"/>
    <w:link w:val="33"/>
    <w:unhideWhenUsed/>
    <w:rsid w:val="00393D1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393D1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nhideWhenUsed/>
    <w:rsid w:val="00393D1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393D1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93D1D"/>
    <w:pPr>
      <w:widowControl w:val="0"/>
      <w:autoSpaceDE w:val="0"/>
      <w:autoSpaceDN w:val="0"/>
      <w:adjustRightInd w:val="0"/>
      <w:spacing w:line="323" w:lineRule="exact"/>
      <w:jc w:val="right"/>
    </w:pPr>
    <w:rPr>
      <w:rFonts w:eastAsia="Times New Roman"/>
    </w:rPr>
  </w:style>
  <w:style w:type="paragraph" w:styleId="ae">
    <w:name w:val="Balloon Text"/>
    <w:basedOn w:val="a"/>
    <w:link w:val="af"/>
    <w:semiHidden/>
    <w:unhideWhenUsed/>
    <w:rsid w:val="00393D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393D1D"/>
    <w:rPr>
      <w:rFonts w:ascii="Tahoma" w:eastAsia="Calibri" w:hAnsi="Tahoma" w:cs="Tahoma"/>
      <w:sz w:val="16"/>
      <w:szCs w:val="16"/>
      <w:lang w:eastAsia="ru-RU"/>
    </w:rPr>
  </w:style>
  <w:style w:type="character" w:customStyle="1" w:styleId="af0">
    <w:name w:val="Нижний колонтитул Знак"/>
    <w:basedOn w:val="a0"/>
    <w:link w:val="af1"/>
    <w:rsid w:val="00393D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rsid w:val="00393D1D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13">
    <w:name w:val="Нижний колонтитул Знак1"/>
    <w:basedOn w:val="a0"/>
    <w:link w:val="af1"/>
    <w:uiPriority w:val="99"/>
    <w:semiHidden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93D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93D1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3"/>
    <w:rsid w:val="00393D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"/>
    <w:link w:val="af2"/>
    <w:rsid w:val="00393D1D"/>
    <w:rPr>
      <w:rFonts w:eastAsia="Times New Roman"/>
      <w:sz w:val="28"/>
      <w:szCs w:val="20"/>
    </w:rPr>
  </w:style>
  <w:style w:type="character" w:customStyle="1" w:styleId="14">
    <w:name w:val="Основной текст Знак1"/>
    <w:basedOn w:val="a0"/>
    <w:link w:val="af3"/>
    <w:uiPriority w:val="99"/>
    <w:semiHidden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objectiveitem">
    <w:name w:val="objectiveitem"/>
    <w:basedOn w:val="a0"/>
    <w:rsid w:val="00393D1D"/>
  </w:style>
  <w:style w:type="character" w:styleId="af4">
    <w:name w:val="page number"/>
    <w:basedOn w:val="a0"/>
    <w:rsid w:val="00393D1D"/>
  </w:style>
  <w:style w:type="paragraph" w:styleId="24">
    <w:name w:val="Body Text 2"/>
    <w:basedOn w:val="a"/>
    <w:link w:val="25"/>
    <w:unhideWhenUsed/>
    <w:rsid w:val="00393D1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393D1D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ConsPlusNonformat">
    <w:name w:val="ConsPlusNonformat"/>
    <w:rsid w:val="00393D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caption"/>
    <w:basedOn w:val="a"/>
    <w:next w:val="a"/>
    <w:qFormat/>
    <w:rsid w:val="00393D1D"/>
    <w:rPr>
      <w:rFonts w:eastAsia="Times New Roman"/>
      <w:sz w:val="36"/>
      <w:szCs w:val="20"/>
    </w:rPr>
  </w:style>
  <w:style w:type="paragraph" w:customStyle="1" w:styleId="ConsPlusTitle">
    <w:name w:val="ConsPlusTitle"/>
    <w:rsid w:val="00393D1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af6">
    <w:name w:val="Стиль"/>
    <w:rsid w:val="00393D1D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7">
    <w:name w:val="Block Text"/>
    <w:basedOn w:val="a"/>
    <w:rsid w:val="00393D1D"/>
    <w:pPr>
      <w:ind w:left="567" w:right="-1333" w:firstLine="851"/>
      <w:jc w:val="both"/>
    </w:pPr>
    <w:rPr>
      <w:rFonts w:eastAsia="Times New Roman"/>
      <w:sz w:val="28"/>
      <w:szCs w:val="20"/>
    </w:rPr>
  </w:style>
  <w:style w:type="paragraph" w:customStyle="1" w:styleId="ConsNormal">
    <w:name w:val="ConsNormal"/>
    <w:rsid w:val="00393D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АК_ПОСТ_РЕШ"/>
    <w:basedOn w:val="af9"/>
    <w:next w:val="a"/>
    <w:rsid w:val="00393D1D"/>
  </w:style>
  <w:style w:type="paragraph" w:styleId="af9">
    <w:name w:val="Subtitle"/>
    <w:basedOn w:val="a"/>
    <w:link w:val="afa"/>
    <w:qFormat/>
    <w:rsid w:val="00393D1D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a">
    <w:name w:val="Подзаголовок Знак"/>
    <w:basedOn w:val="a0"/>
    <w:link w:val="af9"/>
    <w:rsid w:val="00393D1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ВорОблДума"/>
    <w:basedOn w:val="a"/>
    <w:next w:val="a"/>
    <w:rsid w:val="00393D1D"/>
    <w:pPr>
      <w:spacing w:before="120" w:after="120"/>
      <w:jc w:val="center"/>
    </w:pPr>
    <w:rPr>
      <w:rFonts w:ascii="Arial" w:eastAsia="Times New Roman" w:hAnsi="Arial" w:cs="Arial"/>
      <w:b/>
      <w:bCs/>
      <w:sz w:val="48"/>
      <w:szCs w:val="48"/>
    </w:rPr>
  </w:style>
  <w:style w:type="paragraph" w:customStyle="1" w:styleId="120">
    <w:name w:val="12пт влево"/>
    <w:basedOn w:val="a"/>
    <w:next w:val="a"/>
    <w:rsid w:val="00393D1D"/>
    <w:rPr>
      <w:rFonts w:eastAsia="Times New Roman"/>
    </w:rPr>
  </w:style>
  <w:style w:type="paragraph" w:customStyle="1" w:styleId="afc">
    <w:name w:val="Вопрос"/>
    <w:basedOn w:val="ab"/>
    <w:rsid w:val="00393D1D"/>
    <w:pPr>
      <w:spacing w:after="240"/>
      <w:ind w:left="567" w:hanging="567"/>
      <w:jc w:val="both"/>
    </w:pPr>
    <w:rPr>
      <w:bCs/>
      <w:sz w:val="32"/>
      <w:szCs w:val="32"/>
    </w:rPr>
  </w:style>
  <w:style w:type="paragraph" w:customStyle="1" w:styleId="afd">
    <w:name w:val="Знак Знак Знак Знак Знак Знак Знак Знак Знак Знак"/>
    <w:basedOn w:val="a"/>
    <w:rsid w:val="00393D1D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afe">
    <w:name w:val="Вертикальный отступ"/>
    <w:basedOn w:val="a"/>
    <w:rsid w:val="00393D1D"/>
    <w:pPr>
      <w:jc w:val="center"/>
    </w:pPr>
    <w:rPr>
      <w:rFonts w:eastAsia="Times New Roman"/>
      <w:sz w:val="28"/>
      <w:szCs w:val="20"/>
      <w:lang w:val="en-US"/>
    </w:rPr>
  </w:style>
  <w:style w:type="paragraph" w:customStyle="1" w:styleId="ConsTitle">
    <w:name w:val="ConsTitle"/>
    <w:rsid w:val="00393D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styleId="aff">
    <w:name w:val="annotation text"/>
    <w:basedOn w:val="a"/>
    <w:link w:val="aff0"/>
    <w:semiHidden/>
    <w:rsid w:val="00393D1D"/>
    <w:rPr>
      <w:rFonts w:eastAsia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semiHidden/>
    <w:rsid w:val="00393D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rsid w:val="00393D1D"/>
    <w:rPr>
      <w:rFonts w:ascii="Times New Roman" w:hAnsi="Times New Roman" w:cs="Times New Roman"/>
      <w:b/>
      <w:bCs/>
      <w:sz w:val="26"/>
      <w:szCs w:val="26"/>
    </w:rPr>
  </w:style>
  <w:style w:type="character" w:customStyle="1" w:styleId="15">
    <w:name w:val="Верхний колонтитул Знак1"/>
    <w:basedOn w:val="a0"/>
    <w:uiPriority w:val="99"/>
    <w:semiHidden/>
    <w:rsid w:val="00393D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аголовок 2"/>
    <w:basedOn w:val="a"/>
    <w:next w:val="a"/>
    <w:rsid w:val="00393D1D"/>
    <w:pPr>
      <w:keepNext/>
      <w:autoSpaceDE w:val="0"/>
      <w:autoSpaceDN w:val="0"/>
      <w:jc w:val="both"/>
      <w:outlineLvl w:val="1"/>
    </w:pPr>
    <w:rPr>
      <w:rFonts w:ascii="Courier" w:hAnsi="Courier" w:cs="Courier"/>
    </w:rPr>
  </w:style>
  <w:style w:type="character" w:customStyle="1" w:styleId="34">
    <w:name w:val="Основной текст (3)_"/>
    <w:basedOn w:val="a0"/>
    <w:link w:val="35"/>
    <w:locked/>
    <w:rsid w:val="00393D1D"/>
    <w:rPr>
      <w:b/>
      <w:bCs/>
      <w:sz w:val="18"/>
      <w:szCs w:val="18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393D1D"/>
    <w:pPr>
      <w:widowControl w:val="0"/>
      <w:shd w:val="clear" w:color="auto" w:fill="FFFFFF"/>
      <w:spacing w:before="120" w:after="420" w:line="206" w:lineRule="exact"/>
      <w:ind w:firstLine="52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21pt">
    <w:name w:val="Основной текст (2) + Интервал 1 pt"/>
    <w:basedOn w:val="21"/>
    <w:rsid w:val="00393D1D"/>
    <w:rPr>
      <w:color w:val="000000"/>
      <w:spacing w:val="30"/>
      <w:w w:val="100"/>
      <w:position w:val="0"/>
      <w:lang w:val="ru-RU" w:eastAsia="ru-RU"/>
    </w:rPr>
  </w:style>
  <w:style w:type="character" w:styleId="aff1">
    <w:name w:val="FollowedHyperlink"/>
    <w:basedOn w:val="a0"/>
    <w:uiPriority w:val="99"/>
    <w:unhideWhenUsed/>
    <w:rsid w:val="00393D1D"/>
    <w:rPr>
      <w:color w:val="800080"/>
      <w:u w:val="single"/>
    </w:rPr>
  </w:style>
  <w:style w:type="paragraph" w:customStyle="1" w:styleId="xl64">
    <w:name w:val="xl64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65">
    <w:name w:val="xl65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66">
    <w:name w:val="xl66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68">
    <w:name w:val="xl68"/>
    <w:basedOn w:val="a"/>
    <w:rsid w:val="00393D1D"/>
    <w:pPr>
      <w:spacing w:before="100" w:beforeAutospacing="1" w:after="100" w:afterAutospacing="1"/>
    </w:pPr>
    <w:rPr>
      <w:rFonts w:eastAsia="Times New Roman"/>
      <w:color w:val="000000"/>
    </w:rPr>
  </w:style>
  <w:style w:type="paragraph" w:customStyle="1" w:styleId="xl69">
    <w:name w:val="xl69"/>
    <w:basedOn w:val="a"/>
    <w:rsid w:val="00393D1D"/>
    <w:pPr>
      <w:spacing w:before="100" w:beforeAutospacing="1" w:after="100" w:afterAutospacing="1"/>
      <w:jc w:val="center"/>
    </w:pPr>
    <w:rPr>
      <w:rFonts w:eastAsia="Times New Roman"/>
      <w:b/>
      <w:bCs/>
      <w:color w:val="000000"/>
      <w:sz w:val="28"/>
      <w:szCs w:val="28"/>
    </w:rPr>
  </w:style>
  <w:style w:type="paragraph" w:customStyle="1" w:styleId="xl70">
    <w:name w:val="xl70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72">
    <w:name w:val="xl72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73">
    <w:name w:val="xl73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74">
    <w:name w:val="xl74"/>
    <w:basedOn w:val="a"/>
    <w:rsid w:val="00393D1D"/>
    <w:pP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75">
    <w:name w:val="xl75"/>
    <w:basedOn w:val="a"/>
    <w:rsid w:val="00393D1D"/>
    <w:pPr>
      <w:spacing w:before="100" w:beforeAutospacing="1" w:after="100" w:afterAutospacing="1"/>
      <w:jc w:val="right"/>
    </w:pPr>
    <w:rPr>
      <w:rFonts w:eastAsia="Times New Roman"/>
      <w:color w:val="000000"/>
      <w:sz w:val="28"/>
      <w:szCs w:val="28"/>
    </w:rPr>
  </w:style>
  <w:style w:type="paragraph" w:customStyle="1" w:styleId="xl76">
    <w:name w:val="xl76"/>
    <w:basedOn w:val="a"/>
    <w:rsid w:val="00393D1D"/>
    <w:pP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77">
    <w:name w:val="xl77"/>
    <w:basedOn w:val="a"/>
    <w:rsid w:val="00393D1D"/>
    <w:pPr>
      <w:spacing w:before="100" w:beforeAutospacing="1" w:after="100" w:afterAutospacing="1"/>
      <w:jc w:val="right"/>
    </w:pPr>
    <w:rPr>
      <w:rFonts w:eastAsia="Times New Roman"/>
      <w:color w:val="000000"/>
      <w:sz w:val="28"/>
      <w:szCs w:val="28"/>
    </w:rPr>
  </w:style>
  <w:style w:type="paragraph" w:customStyle="1" w:styleId="xl78">
    <w:name w:val="xl78"/>
    <w:basedOn w:val="a"/>
    <w:rsid w:val="00393D1D"/>
    <w:pPr>
      <w:spacing w:before="100" w:beforeAutospacing="1" w:after="100" w:afterAutospacing="1"/>
      <w:jc w:val="center"/>
    </w:pPr>
    <w:rPr>
      <w:rFonts w:eastAsia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393D1D"/>
    <w:pPr>
      <w:spacing w:before="100" w:beforeAutospacing="1" w:after="100" w:afterAutospacing="1"/>
      <w:jc w:val="right"/>
    </w:pPr>
    <w:rPr>
      <w:rFonts w:eastAsia="Times New Roman"/>
      <w:color w:val="000000"/>
    </w:rPr>
  </w:style>
  <w:style w:type="paragraph" w:customStyle="1" w:styleId="xl80">
    <w:name w:val="xl80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81">
    <w:name w:val="xl81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2">
    <w:name w:val="xl82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83">
    <w:name w:val="xl83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84">
    <w:name w:val="xl84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</w:rPr>
  </w:style>
  <w:style w:type="paragraph" w:customStyle="1" w:styleId="xl85">
    <w:name w:val="xl85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6">
    <w:name w:val="xl86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87">
    <w:name w:val="xl87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88">
    <w:name w:val="xl88"/>
    <w:basedOn w:val="a"/>
    <w:rsid w:val="00393D1D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90">
    <w:name w:val="xl90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91">
    <w:name w:val="xl91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92">
    <w:name w:val="xl92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93">
    <w:name w:val="xl93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94">
    <w:name w:val="xl94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95">
    <w:name w:val="xl95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FF0000"/>
    </w:rPr>
  </w:style>
  <w:style w:type="paragraph" w:customStyle="1" w:styleId="xl96">
    <w:name w:val="xl96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7">
    <w:name w:val="xl97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8">
    <w:name w:val="xl98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99">
    <w:name w:val="xl99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0">
    <w:name w:val="xl100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01">
    <w:name w:val="xl101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02">
    <w:name w:val="xl102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3">
    <w:name w:val="xl103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4">
    <w:name w:val="xl104"/>
    <w:basedOn w:val="a"/>
    <w:rsid w:val="00393D1D"/>
    <w:pPr>
      <w:spacing w:before="100" w:beforeAutospacing="1" w:after="100" w:afterAutospacing="1"/>
    </w:pPr>
    <w:rPr>
      <w:rFonts w:eastAsia="Times New Roman"/>
    </w:rPr>
  </w:style>
  <w:style w:type="paragraph" w:customStyle="1" w:styleId="xl105">
    <w:name w:val="xl105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06">
    <w:name w:val="xl106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</w:rPr>
  </w:style>
  <w:style w:type="paragraph" w:customStyle="1" w:styleId="xl107">
    <w:name w:val="xl107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08">
    <w:name w:val="xl108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09">
    <w:name w:val="xl109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110">
    <w:name w:val="xl110"/>
    <w:basedOn w:val="a"/>
    <w:rsid w:val="00393D1D"/>
    <w:pP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11">
    <w:name w:val="xl111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12">
    <w:name w:val="xl112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3">
    <w:name w:val="xl113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4">
    <w:name w:val="xl114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15">
    <w:name w:val="xl115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16">
    <w:name w:val="xl116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</w:rPr>
  </w:style>
  <w:style w:type="paragraph" w:customStyle="1" w:styleId="xl117">
    <w:name w:val="xl117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118">
    <w:name w:val="xl118"/>
    <w:basedOn w:val="a"/>
    <w:rsid w:val="00393D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19">
    <w:name w:val="xl119"/>
    <w:basedOn w:val="a"/>
    <w:rsid w:val="00393D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120">
    <w:name w:val="xl120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</w:rPr>
  </w:style>
  <w:style w:type="paragraph" w:customStyle="1" w:styleId="xl121">
    <w:name w:val="xl121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</w:rPr>
  </w:style>
  <w:style w:type="paragraph" w:customStyle="1" w:styleId="xl122">
    <w:name w:val="xl122"/>
    <w:basedOn w:val="a"/>
    <w:rsid w:val="00393D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color w:val="000000"/>
    </w:rPr>
  </w:style>
  <w:style w:type="paragraph" w:customStyle="1" w:styleId="xl123">
    <w:name w:val="xl123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24">
    <w:name w:val="xl124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25">
    <w:name w:val="xl125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26">
    <w:name w:val="xl126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</w:rPr>
  </w:style>
  <w:style w:type="paragraph" w:customStyle="1" w:styleId="xl127">
    <w:name w:val="xl127"/>
    <w:basedOn w:val="a"/>
    <w:rsid w:val="00393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28">
    <w:name w:val="xl128"/>
    <w:basedOn w:val="a"/>
    <w:rsid w:val="00393D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29">
    <w:name w:val="xl129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130">
    <w:name w:val="xl130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131">
    <w:name w:val="xl131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32">
    <w:name w:val="xl132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33">
    <w:name w:val="xl133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b/>
      <w:bCs/>
    </w:rPr>
  </w:style>
  <w:style w:type="paragraph" w:customStyle="1" w:styleId="xl134">
    <w:name w:val="xl134"/>
    <w:basedOn w:val="a"/>
    <w:rsid w:val="00393D1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35">
    <w:name w:val="xl135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36">
    <w:name w:val="xl136"/>
    <w:basedOn w:val="a"/>
    <w:rsid w:val="00393D1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137">
    <w:name w:val="xl137"/>
    <w:basedOn w:val="a"/>
    <w:rsid w:val="00393D1D"/>
    <w:pP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89">
    <w:name w:val="xl89"/>
    <w:basedOn w:val="a"/>
    <w:rsid w:val="00393D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38">
    <w:name w:val="xl138"/>
    <w:basedOn w:val="a"/>
    <w:rsid w:val="00393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39">
    <w:name w:val="xl139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40">
    <w:name w:val="xl140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41">
    <w:name w:val="xl141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xl142">
    <w:name w:val="xl142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</w:rPr>
  </w:style>
  <w:style w:type="paragraph" w:customStyle="1" w:styleId="xl143">
    <w:name w:val="xl143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44">
    <w:name w:val="xl144"/>
    <w:basedOn w:val="a"/>
    <w:rsid w:val="00393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45">
    <w:name w:val="xl145"/>
    <w:basedOn w:val="a"/>
    <w:rsid w:val="00393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46">
    <w:name w:val="xl146"/>
    <w:basedOn w:val="a"/>
    <w:rsid w:val="00393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47">
    <w:name w:val="xl147"/>
    <w:basedOn w:val="a"/>
    <w:rsid w:val="00393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48">
    <w:name w:val="xl148"/>
    <w:basedOn w:val="a"/>
    <w:rsid w:val="00393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49">
    <w:name w:val="xl149"/>
    <w:basedOn w:val="a"/>
    <w:rsid w:val="00393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</w:rPr>
  </w:style>
  <w:style w:type="paragraph" w:customStyle="1" w:styleId="xl150">
    <w:name w:val="xl150"/>
    <w:basedOn w:val="a"/>
    <w:rsid w:val="00393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</w:rPr>
  </w:style>
  <w:style w:type="paragraph" w:customStyle="1" w:styleId="xl151">
    <w:name w:val="xl151"/>
    <w:basedOn w:val="a"/>
    <w:rsid w:val="00393D1D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b/>
      <w:bCs/>
      <w:color w:val="000000"/>
    </w:rPr>
  </w:style>
  <w:style w:type="paragraph" w:customStyle="1" w:styleId="xl152">
    <w:name w:val="xl152"/>
    <w:basedOn w:val="a"/>
    <w:rsid w:val="00393D1D"/>
    <w:pP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393D1D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1700</Words>
  <Characters>9690</Characters>
  <Application>Microsoft Office Word</Application>
  <DocSecurity>0</DocSecurity>
  <Lines>80</Lines>
  <Paragraphs>22</Paragraphs>
  <ScaleCrop>false</ScaleCrop>
  <Company/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4</cp:revision>
  <cp:lastPrinted>2024-08-08T11:35:00Z</cp:lastPrinted>
  <dcterms:created xsi:type="dcterms:W3CDTF">2024-08-07T06:18:00Z</dcterms:created>
  <dcterms:modified xsi:type="dcterms:W3CDTF">2024-08-08T11:35:00Z</dcterms:modified>
</cp:coreProperties>
</file>