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C8E" w:rsidRPr="002B2F4B" w:rsidRDefault="00635C8E" w:rsidP="00635C8E">
      <w:pPr>
        <w:jc w:val="center"/>
        <w:rPr>
          <w:i/>
          <w:sz w:val="16"/>
          <w:szCs w:val="16"/>
        </w:rPr>
      </w:pPr>
      <w:r w:rsidRPr="002B2F4B">
        <w:rPr>
          <w:i/>
          <w:sz w:val="16"/>
          <w:szCs w:val="16"/>
        </w:rPr>
        <w:t>ВЕСТНИК МУНИЦИПАЛЬНЫХ ПРАВОВЫХ АКТОВ ГРИБАНОВСКОГО ГОРОДСКОГО ПОСЕЛЕНИЯ</w:t>
      </w:r>
    </w:p>
    <w:p w:rsidR="00635C8E" w:rsidRPr="002B2F4B" w:rsidRDefault="00635C8E" w:rsidP="00635C8E">
      <w:pPr>
        <w:jc w:val="center"/>
        <w:rPr>
          <w:i/>
          <w:sz w:val="16"/>
          <w:szCs w:val="16"/>
        </w:rPr>
      </w:pPr>
      <w:r w:rsidRPr="002B2F4B">
        <w:rPr>
          <w:i/>
          <w:sz w:val="16"/>
          <w:szCs w:val="16"/>
        </w:rPr>
        <w:t xml:space="preserve"> ГРИБАНОВСКОГО МУНИЦИПАЛЬНОГО РАЙОНА ВОРОНЕЖСКОЙ ОБЛАСТИ</w:t>
      </w:r>
    </w:p>
    <w:p w:rsidR="00635C8E" w:rsidRPr="002B2F4B" w:rsidRDefault="00635C8E" w:rsidP="00635C8E">
      <w:pPr>
        <w:jc w:val="center"/>
        <w:rPr>
          <w:b/>
          <w:sz w:val="40"/>
          <w:szCs w:val="40"/>
        </w:rPr>
      </w:pPr>
      <w:r w:rsidRPr="002B2F4B">
        <w:rPr>
          <w:b/>
          <w:sz w:val="40"/>
          <w:szCs w:val="40"/>
        </w:rPr>
        <w:t xml:space="preserve"> ________________________________________________</w:t>
      </w:r>
    </w:p>
    <w:p w:rsidR="00635C8E" w:rsidRPr="002B2F4B" w:rsidRDefault="00635C8E" w:rsidP="00635C8E">
      <w:pPr>
        <w:jc w:val="center"/>
        <w:rPr>
          <w:b/>
        </w:rPr>
      </w:pPr>
    </w:p>
    <w:tbl>
      <w:tblPr>
        <w:tblpPr w:leftFromText="180" w:rightFromText="180" w:bottomFromText="200" w:vertAnchor="page" w:horzAnchor="margin" w:tblpY="1696"/>
        <w:tblW w:w="10740" w:type="dxa"/>
        <w:tblLook w:val="01E0"/>
      </w:tblPr>
      <w:tblGrid>
        <w:gridCol w:w="8280"/>
        <w:gridCol w:w="2460"/>
      </w:tblGrid>
      <w:tr w:rsidR="00635C8E" w:rsidRPr="002B2F4B" w:rsidTr="00635C8E">
        <w:trPr>
          <w:trHeight w:val="3061"/>
        </w:trPr>
        <w:tc>
          <w:tcPr>
            <w:tcW w:w="8280" w:type="dxa"/>
            <w:tcBorders>
              <w:top w:val="nil"/>
              <w:left w:val="nil"/>
              <w:bottom w:val="nil"/>
              <w:right w:val="dashDotStroked" w:sz="24" w:space="0" w:color="auto"/>
            </w:tcBorders>
            <w:hideMark/>
          </w:tcPr>
          <w:p w:rsidR="00635C8E" w:rsidRPr="002B2F4B" w:rsidRDefault="00635C8E" w:rsidP="00635C8E">
            <w:pPr>
              <w:spacing w:line="276" w:lineRule="auto"/>
              <w:ind w:left="2835"/>
              <w:jc w:val="center"/>
              <w:rPr>
                <w:b/>
                <w:sz w:val="88"/>
                <w:szCs w:val="88"/>
              </w:rPr>
            </w:pPr>
            <w:r w:rsidRPr="002B2F4B">
              <w:rPr>
                <w:b/>
                <w:noProof/>
                <w:sz w:val="88"/>
                <w:szCs w:val="88"/>
              </w:rPr>
              <w:drawing>
                <wp:anchor distT="0" distB="0" distL="114300" distR="114300" simplePos="0" relativeHeight="251659264" behindDoc="0" locked="0" layoutInCell="1" allowOverlap="1">
                  <wp:simplePos x="0" y="0"/>
                  <wp:positionH relativeFrom="column">
                    <wp:posOffset>259715</wp:posOffset>
                  </wp:positionH>
                  <wp:positionV relativeFrom="paragraph">
                    <wp:posOffset>76200</wp:posOffset>
                  </wp:positionV>
                  <wp:extent cx="1543050" cy="2085975"/>
                  <wp:effectExtent l="0" t="0" r="0" b="0"/>
                  <wp:wrapNone/>
                  <wp:docPr id="1" name="Рисунок 4" descr="Грибановское Г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рибановское ГП"/>
                          <pic:cNvPicPr>
                            <a:picLocks noChangeAspect="1" noChangeArrowheads="1"/>
                          </pic:cNvPicPr>
                        </pic:nvPicPr>
                        <pic:blipFill>
                          <a:blip r:embed="rId7" cstate="print">
                            <a:lum bright="-20000" contrast="40000"/>
                            <a:grayscl/>
                          </a:blip>
                          <a:srcRect t="10001"/>
                          <a:stretch>
                            <a:fillRect/>
                          </a:stretch>
                        </pic:blipFill>
                        <pic:spPr bwMode="auto">
                          <a:xfrm>
                            <a:off x="0" y="0"/>
                            <a:ext cx="1543050" cy="2085975"/>
                          </a:xfrm>
                          <a:prstGeom prst="rect">
                            <a:avLst/>
                          </a:prstGeom>
                          <a:noFill/>
                        </pic:spPr>
                      </pic:pic>
                    </a:graphicData>
                  </a:graphic>
                </wp:anchor>
              </w:drawing>
            </w:r>
            <w:r w:rsidRPr="002B2F4B">
              <w:rPr>
                <w:b/>
                <w:sz w:val="88"/>
                <w:szCs w:val="88"/>
              </w:rPr>
              <w:t>ВЕСТНИК</w:t>
            </w:r>
          </w:p>
          <w:p w:rsidR="00635C8E" w:rsidRPr="002B2F4B" w:rsidRDefault="00635C8E" w:rsidP="00635C8E">
            <w:pPr>
              <w:spacing w:line="276" w:lineRule="auto"/>
              <w:ind w:left="2700"/>
              <w:jc w:val="center"/>
              <w:rPr>
                <w:b/>
                <w:sz w:val="32"/>
                <w:szCs w:val="32"/>
              </w:rPr>
            </w:pPr>
            <w:r w:rsidRPr="002B2F4B">
              <w:rPr>
                <w:b/>
                <w:sz w:val="32"/>
                <w:szCs w:val="32"/>
              </w:rPr>
              <w:t>ГРИБАНОВСКОГО</w:t>
            </w:r>
          </w:p>
          <w:p w:rsidR="00635C8E" w:rsidRPr="002B2F4B" w:rsidRDefault="00635C8E" w:rsidP="00635C8E">
            <w:pPr>
              <w:spacing w:line="276" w:lineRule="auto"/>
              <w:ind w:left="2700"/>
              <w:jc w:val="center"/>
              <w:rPr>
                <w:b/>
                <w:sz w:val="32"/>
                <w:szCs w:val="32"/>
              </w:rPr>
            </w:pPr>
            <w:r w:rsidRPr="002B2F4B">
              <w:rPr>
                <w:b/>
                <w:sz w:val="32"/>
                <w:szCs w:val="32"/>
              </w:rPr>
              <w:t>ГОРОДСКОГО ПОСЕЛЕНИЯ</w:t>
            </w:r>
          </w:p>
          <w:p w:rsidR="00635C8E" w:rsidRPr="002B2F4B" w:rsidRDefault="00635C8E" w:rsidP="00635C8E">
            <w:pPr>
              <w:spacing w:line="276" w:lineRule="auto"/>
              <w:ind w:left="2700"/>
              <w:jc w:val="center"/>
              <w:rPr>
                <w:b/>
                <w:sz w:val="32"/>
                <w:szCs w:val="32"/>
              </w:rPr>
            </w:pPr>
            <w:r w:rsidRPr="002B2F4B">
              <w:rPr>
                <w:b/>
                <w:sz w:val="32"/>
                <w:szCs w:val="32"/>
              </w:rPr>
              <w:t>ГРИБАНОВСКОГО МУНИЦИПАЛЬНОГО РАЙОНА</w:t>
            </w:r>
          </w:p>
          <w:p w:rsidR="00635C8E" w:rsidRPr="002B2F4B" w:rsidRDefault="00635C8E" w:rsidP="00635C8E">
            <w:pPr>
              <w:spacing w:line="276" w:lineRule="auto"/>
              <w:ind w:left="2700"/>
              <w:jc w:val="center"/>
              <w:rPr>
                <w:b/>
                <w:sz w:val="32"/>
                <w:szCs w:val="32"/>
              </w:rPr>
            </w:pPr>
            <w:r w:rsidRPr="002B2F4B">
              <w:rPr>
                <w:b/>
                <w:sz w:val="32"/>
                <w:szCs w:val="32"/>
              </w:rPr>
              <w:t>ВОРОНЕЖСКОЙ ОБЛАСТИ</w:t>
            </w:r>
          </w:p>
        </w:tc>
        <w:tc>
          <w:tcPr>
            <w:tcW w:w="2460" w:type="dxa"/>
            <w:tcBorders>
              <w:top w:val="dashDotStroked" w:sz="24" w:space="0" w:color="auto"/>
              <w:left w:val="dashDotStroked" w:sz="24" w:space="0" w:color="auto"/>
              <w:bottom w:val="dashDotStroked" w:sz="24" w:space="0" w:color="auto"/>
              <w:right w:val="dashDotStroked" w:sz="24" w:space="0" w:color="auto"/>
            </w:tcBorders>
          </w:tcPr>
          <w:p w:rsidR="00635C8E" w:rsidRPr="002B2F4B" w:rsidRDefault="00635C8E" w:rsidP="00635C8E">
            <w:pPr>
              <w:spacing w:line="276" w:lineRule="auto"/>
              <w:rPr>
                <w:b/>
                <w:sz w:val="40"/>
                <w:szCs w:val="40"/>
              </w:rPr>
            </w:pPr>
          </w:p>
          <w:p w:rsidR="00635C8E" w:rsidRPr="002B2F4B" w:rsidRDefault="00635C8E" w:rsidP="00635C8E">
            <w:pPr>
              <w:spacing w:line="276" w:lineRule="auto"/>
              <w:jc w:val="center"/>
              <w:rPr>
                <w:b/>
                <w:sz w:val="40"/>
                <w:szCs w:val="40"/>
              </w:rPr>
            </w:pPr>
            <w:r w:rsidRPr="002B2F4B">
              <w:rPr>
                <w:b/>
                <w:sz w:val="40"/>
                <w:szCs w:val="40"/>
              </w:rPr>
              <w:t>№ 533</w:t>
            </w:r>
          </w:p>
          <w:p w:rsidR="00635C8E" w:rsidRPr="002B2F4B" w:rsidRDefault="00635C8E" w:rsidP="00635C8E">
            <w:pPr>
              <w:spacing w:line="276" w:lineRule="auto"/>
              <w:jc w:val="center"/>
              <w:rPr>
                <w:b/>
                <w:sz w:val="40"/>
                <w:szCs w:val="40"/>
              </w:rPr>
            </w:pPr>
            <w:r w:rsidRPr="002B2F4B">
              <w:rPr>
                <w:b/>
                <w:sz w:val="40"/>
                <w:szCs w:val="40"/>
              </w:rPr>
              <w:t>15</w:t>
            </w:r>
          </w:p>
          <w:p w:rsidR="00635C8E" w:rsidRPr="002B2F4B" w:rsidRDefault="00635C8E" w:rsidP="00635C8E">
            <w:pPr>
              <w:spacing w:line="276" w:lineRule="auto"/>
              <w:jc w:val="center"/>
              <w:rPr>
                <w:b/>
                <w:sz w:val="40"/>
                <w:szCs w:val="40"/>
              </w:rPr>
            </w:pPr>
            <w:r w:rsidRPr="002B2F4B">
              <w:rPr>
                <w:b/>
                <w:sz w:val="40"/>
                <w:szCs w:val="40"/>
              </w:rPr>
              <w:t>ноября</w:t>
            </w:r>
          </w:p>
          <w:p w:rsidR="00635C8E" w:rsidRPr="002B2F4B" w:rsidRDefault="00635C8E" w:rsidP="00635C8E">
            <w:pPr>
              <w:spacing w:line="276" w:lineRule="auto"/>
              <w:jc w:val="center"/>
              <w:rPr>
                <w:b/>
                <w:sz w:val="40"/>
                <w:szCs w:val="40"/>
              </w:rPr>
            </w:pPr>
            <w:r w:rsidRPr="002B2F4B">
              <w:rPr>
                <w:b/>
                <w:sz w:val="40"/>
                <w:szCs w:val="40"/>
              </w:rPr>
              <w:t>2024 года</w:t>
            </w:r>
          </w:p>
        </w:tc>
      </w:tr>
    </w:tbl>
    <w:p w:rsidR="00635C8E" w:rsidRPr="002B2F4B" w:rsidRDefault="00635C8E" w:rsidP="00635C8E">
      <w:pPr>
        <w:jc w:val="center"/>
        <w:rPr>
          <w:b/>
        </w:rPr>
      </w:pPr>
      <w:r w:rsidRPr="002B2F4B">
        <w:rPr>
          <w:b/>
        </w:rPr>
        <w:t>Официальная информация</w:t>
      </w:r>
    </w:p>
    <w:p w:rsidR="00635C8E" w:rsidRPr="002B2F4B" w:rsidRDefault="00635C8E" w:rsidP="00635C8E">
      <w:pPr>
        <w:jc w:val="center"/>
        <w:rPr>
          <w:b/>
        </w:rPr>
      </w:pPr>
      <w:r w:rsidRPr="002B2F4B">
        <w:rPr>
          <w:b/>
        </w:rPr>
        <w:t>Совета народных депутатов Грибановского городского поселения,</w:t>
      </w:r>
    </w:p>
    <w:p w:rsidR="00635C8E" w:rsidRPr="002B2F4B" w:rsidRDefault="00635C8E" w:rsidP="00635C8E">
      <w:pPr>
        <w:jc w:val="center"/>
        <w:rPr>
          <w:b/>
        </w:rPr>
      </w:pPr>
      <w:r w:rsidRPr="002B2F4B">
        <w:rPr>
          <w:b/>
        </w:rPr>
        <w:t>Главы Грибановского городского поселения,</w:t>
      </w:r>
    </w:p>
    <w:p w:rsidR="00635C8E" w:rsidRPr="002B2F4B" w:rsidRDefault="00635C8E" w:rsidP="00635C8E">
      <w:pPr>
        <w:jc w:val="center"/>
        <w:rPr>
          <w:b/>
        </w:rPr>
      </w:pPr>
      <w:r w:rsidRPr="002B2F4B">
        <w:rPr>
          <w:b/>
        </w:rPr>
        <w:t>администрации Грибановского городского поселения</w:t>
      </w:r>
    </w:p>
    <w:p w:rsidR="00635C8E" w:rsidRPr="002B2F4B" w:rsidRDefault="00635C8E" w:rsidP="00635C8E">
      <w:pPr>
        <w:jc w:val="center"/>
        <w:rPr>
          <w:b/>
        </w:rPr>
      </w:pPr>
      <w:r w:rsidRPr="002B2F4B">
        <w:rPr>
          <w:b/>
        </w:rPr>
        <w:t>_____________________________________________________________________________________</w:t>
      </w:r>
    </w:p>
    <w:p w:rsidR="00635C8E" w:rsidRPr="002B2F4B" w:rsidRDefault="00635C8E" w:rsidP="00635C8E">
      <w:pPr>
        <w:pStyle w:val="2"/>
        <w:spacing w:line="240" w:lineRule="auto"/>
        <w:jc w:val="center"/>
        <w:rPr>
          <w:b/>
          <w:sz w:val="16"/>
          <w:szCs w:val="16"/>
        </w:rPr>
      </w:pPr>
    </w:p>
    <w:p w:rsidR="00635C8E" w:rsidRPr="002B2F4B" w:rsidRDefault="00635C8E" w:rsidP="00635C8E">
      <w:pPr>
        <w:pStyle w:val="2"/>
        <w:spacing w:line="240" w:lineRule="auto"/>
        <w:jc w:val="center"/>
        <w:rPr>
          <w:b/>
          <w:sz w:val="16"/>
          <w:szCs w:val="16"/>
        </w:rPr>
      </w:pPr>
      <w:r w:rsidRPr="002B2F4B">
        <w:rPr>
          <w:b/>
          <w:sz w:val="16"/>
          <w:szCs w:val="16"/>
        </w:rPr>
        <w:t xml:space="preserve">АДМИНИСТРАЦИЯ </w:t>
      </w:r>
    </w:p>
    <w:p w:rsidR="00635C8E" w:rsidRPr="002B2F4B" w:rsidRDefault="00635C8E" w:rsidP="00635C8E">
      <w:pPr>
        <w:jc w:val="center"/>
        <w:rPr>
          <w:b/>
          <w:sz w:val="16"/>
          <w:szCs w:val="16"/>
        </w:rPr>
      </w:pPr>
      <w:r w:rsidRPr="002B2F4B">
        <w:rPr>
          <w:b/>
          <w:sz w:val="16"/>
          <w:szCs w:val="16"/>
        </w:rPr>
        <w:t>ГРИБАНОВСКОГО ГОРОДСКОГО ПОСЕЛЕНИЯ</w:t>
      </w:r>
    </w:p>
    <w:p w:rsidR="00635C8E" w:rsidRPr="002B2F4B" w:rsidRDefault="00635C8E" w:rsidP="00635C8E">
      <w:pPr>
        <w:jc w:val="center"/>
        <w:rPr>
          <w:b/>
          <w:sz w:val="16"/>
          <w:szCs w:val="16"/>
        </w:rPr>
      </w:pPr>
      <w:r w:rsidRPr="002B2F4B">
        <w:rPr>
          <w:b/>
          <w:sz w:val="16"/>
          <w:szCs w:val="16"/>
        </w:rPr>
        <w:t xml:space="preserve"> ГРИБАНОВСКОГО МУНИЦИПАЛЬНОГО  РАЙОНА</w:t>
      </w:r>
      <w:r w:rsidRPr="002B2F4B">
        <w:rPr>
          <w:b/>
          <w:sz w:val="16"/>
          <w:szCs w:val="16"/>
        </w:rPr>
        <w:br/>
        <w:t>ВОРОНЕЖСКОЙ ОБЛАСТИ</w:t>
      </w:r>
    </w:p>
    <w:p w:rsidR="00635C8E" w:rsidRPr="002B2F4B" w:rsidRDefault="00635C8E" w:rsidP="00635C8E">
      <w:pPr>
        <w:ind w:firstLine="142"/>
        <w:jc w:val="center"/>
        <w:rPr>
          <w:b/>
          <w:sz w:val="16"/>
          <w:szCs w:val="16"/>
        </w:rPr>
      </w:pPr>
    </w:p>
    <w:p w:rsidR="00635C8E" w:rsidRPr="002B2F4B" w:rsidRDefault="00635C8E" w:rsidP="00635C8E">
      <w:pPr>
        <w:pStyle w:val="a5"/>
        <w:jc w:val="center"/>
        <w:rPr>
          <w:rFonts w:ascii="Times New Roman" w:hAnsi="Times New Roman"/>
          <w:b/>
          <w:sz w:val="16"/>
          <w:szCs w:val="16"/>
        </w:rPr>
      </w:pPr>
      <w:proofErr w:type="gramStart"/>
      <w:r w:rsidRPr="002B2F4B">
        <w:rPr>
          <w:rFonts w:ascii="Times New Roman" w:hAnsi="Times New Roman"/>
          <w:b/>
          <w:sz w:val="16"/>
          <w:szCs w:val="16"/>
        </w:rPr>
        <w:t>П</w:t>
      </w:r>
      <w:proofErr w:type="gramEnd"/>
      <w:r w:rsidRPr="002B2F4B">
        <w:rPr>
          <w:rFonts w:ascii="Times New Roman" w:hAnsi="Times New Roman"/>
          <w:b/>
          <w:sz w:val="16"/>
          <w:szCs w:val="16"/>
        </w:rPr>
        <w:t xml:space="preserve"> О С Т А Н О В Л Е Н И Е</w:t>
      </w:r>
    </w:p>
    <w:p w:rsidR="00635C8E" w:rsidRPr="002B2F4B" w:rsidRDefault="00635C8E" w:rsidP="00635C8E">
      <w:pPr>
        <w:jc w:val="both"/>
        <w:rPr>
          <w:sz w:val="16"/>
          <w:szCs w:val="16"/>
        </w:rPr>
      </w:pPr>
      <w:r w:rsidRPr="002B2F4B">
        <w:rPr>
          <w:sz w:val="16"/>
          <w:szCs w:val="16"/>
        </w:rPr>
        <w:t>от 01.11.2024 г. № 353</w:t>
      </w:r>
    </w:p>
    <w:p w:rsidR="00635C8E" w:rsidRPr="002B2F4B" w:rsidRDefault="00635C8E" w:rsidP="00635C8E">
      <w:pPr>
        <w:jc w:val="both"/>
        <w:rPr>
          <w:sz w:val="16"/>
          <w:szCs w:val="16"/>
        </w:rPr>
      </w:pPr>
      <w:r w:rsidRPr="002B2F4B">
        <w:rPr>
          <w:b/>
          <w:bCs/>
          <w:i/>
          <w:iCs/>
          <w:sz w:val="16"/>
          <w:szCs w:val="16"/>
        </w:rPr>
        <w:t xml:space="preserve"> </w:t>
      </w:r>
      <w:proofErr w:type="spellStart"/>
      <w:r w:rsidRPr="002B2F4B">
        <w:rPr>
          <w:sz w:val="16"/>
          <w:szCs w:val="16"/>
        </w:rPr>
        <w:t>пгт</w:t>
      </w:r>
      <w:proofErr w:type="spellEnd"/>
      <w:r w:rsidRPr="002B2F4B">
        <w:rPr>
          <w:sz w:val="16"/>
          <w:szCs w:val="16"/>
        </w:rPr>
        <w:t>. Грибановский</w:t>
      </w:r>
    </w:p>
    <w:p w:rsidR="00635C8E" w:rsidRPr="002B2F4B" w:rsidRDefault="00635C8E" w:rsidP="00635C8E">
      <w:pPr>
        <w:shd w:val="clear" w:color="auto" w:fill="FFFFFF"/>
        <w:tabs>
          <w:tab w:val="left" w:pos="792"/>
        </w:tabs>
        <w:jc w:val="both"/>
        <w:rPr>
          <w:b/>
          <w:bCs/>
          <w:sz w:val="16"/>
          <w:szCs w:val="16"/>
        </w:rPr>
      </w:pPr>
    </w:p>
    <w:p w:rsidR="00635C8E" w:rsidRPr="002B2F4B" w:rsidRDefault="00635C8E" w:rsidP="00635C8E">
      <w:pPr>
        <w:shd w:val="clear" w:color="auto" w:fill="FFFFFF"/>
        <w:tabs>
          <w:tab w:val="left" w:pos="792"/>
        </w:tabs>
        <w:ind w:right="3685"/>
        <w:jc w:val="both"/>
        <w:rPr>
          <w:sz w:val="16"/>
          <w:szCs w:val="16"/>
        </w:rPr>
      </w:pPr>
      <w:r w:rsidRPr="002B2F4B">
        <w:rPr>
          <w:sz w:val="16"/>
          <w:szCs w:val="16"/>
        </w:rPr>
        <w:t xml:space="preserve">О внесении изменений в постановление № 98 от 04.04.2022г. «Об установлении тарифов (цен) на услуги (работы) по оказанию платных услуг муниципальным казённым учреждением по обеспечению </w:t>
      </w:r>
      <w:proofErr w:type="gramStart"/>
      <w:r w:rsidRPr="002B2F4B">
        <w:rPr>
          <w:sz w:val="16"/>
          <w:szCs w:val="16"/>
        </w:rPr>
        <w:t>деятельности органов местного самоуправления Грибановского городского поселения Грибановского муниципального района Воронежской</w:t>
      </w:r>
      <w:proofErr w:type="gramEnd"/>
      <w:r w:rsidRPr="002B2F4B">
        <w:rPr>
          <w:sz w:val="16"/>
          <w:szCs w:val="16"/>
        </w:rPr>
        <w:t xml:space="preserve"> области» (с </w:t>
      </w:r>
      <w:proofErr w:type="spellStart"/>
      <w:r w:rsidRPr="002B2F4B">
        <w:rPr>
          <w:sz w:val="16"/>
          <w:szCs w:val="16"/>
        </w:rPr>
        <w:t>изм</w:t>
      </w:r>
      <w:proofErr w:type="spellEnd"/>
      <w:r w:rsidRPr="002B2F4B">
        <w:rPr>
          <w:sz w:val="16"/>
          <w:szCs w:val="16"/>
        </w:rPr>
        <w:t>. от 20.11.2023г. № 465)</w:t>
      </w:r>
    </w:p>
    <w:p w:rsidR="00635C8E" w:rsidRPr="002B2F4B" w:rsidRDefault="00635C8E" w:rsidP="00635C8E">
      <w:pPr>
        <w:shd w:val="clear" w:color="auto" w:fill="FFFFFF"/>
        <w:tabs>
          <w:tab w:val="left" w:pos="792"/>
        </w:tabs>
        <w:jc w:val="both"/>
        <w:rPr>
          <w:sz w:val="16"/>
          <w:szCs w:val="16"/>
        </w:rPr>
      </w:pPr>
    </w:p>
    <w:p w:rsidR="00635C8E" w:rsidRPr="002B2F4B" w:rsidRDefault="00635C8E" w:rsidP="00635C8E">
      <w:pPr>
        <w:shd w:val="clear" w:color="auto" w:fill="FFFFFF"/>
        <w:tabs>
          <w:tab w:val="left" w:pos="792"/>
        </w:tabs>
        <w:ind w:left="5" w:firstLine="846"/>
        <w:jc w:val="both"/>
        <w:rPr>
          <w:sz w:val="16"/>
          <w:szCs w:val="16"/>
        </w:rPr>
      </w:pPr>
      <w:proofErr w:type="gramStart"/>
      <w:r w:rsidRPr="002B2F4B">
        <w:rPr>
          <w:sz w:val="16"/>
          <w:szCs w:val="16"/>
        </w:rPr>
        <w:t>В соответствии с Федеральным законом от 06.10.2003 года  № 131-ФЗ «Об общих принципах организации местного самоуправления в Российской Федерации», Решением Совета народных депутатов Грибановского городского поселения от 18.02.2022 г. № 108 «Об утверждении положения о порядке предоставления платных услуг муниципальным казенным учреждением по обеспечению деятельности органов местного самоуправления Грибановского городского поселения Грибановского муниципального района Воронежской области», от 18.02.2022 г. № 109 «Об утверждении</w:t>
      </w:r>
      <w:proofErr w:type="gramEnd"/>
      <w:r w:rsidRPr="002B2F4B">
        <w:rPr>
          <w:sz w:val="16"/>
          <w:szCs w:val="16"/>
        </w:rPr>
        <w:t xml:space="preserve"> Порядка установления тарифов (цен) на услуги (работы), предоставляемые (выполняемые) Муниципальным казённым учреждением по обеспечению деятельности органов местного самоуправления Грибановского городского поселения Грибановского муниципального района Воронежской области», на основании рассмотрения расчетных и обосновывающих материалов, представленных МКУ по ОД ОМС Грибановского городского поселения, администрация Грибановского городского поселения  </w:t>
      </w:r>
      <w:proofErr w:type="spellStart"/>
      <w:proofErr w:type="gramStart"/>
      <w:r w:rsidRPr="002B2F4B">
        <w:rPr>
          <w:b/>
          <w:sz w:val="16"/>
          <w:szCs w:val="16"/>
        </w:rPr>
        <w:t>п</w:t>
      </w:r>
      <w:proofErr w:type="spellEnd"/>
      <w:proofErr w:type="gramEnd"/>
      <w:r w:rsidRPr="002B2F4B">
        <w:rPr>
          <w:b/>
          <w:sz w:val="16"/>
          <w:szCs w:val="16"/>
        </w:rPr>
        <w:t xml:space="preserve"> о с т а </w:t>
      </w:r>
      <w:proofErr w:type="spellStart"/>
      <w:r w:rsidRPr="002B2F4B">
        <w:rPr>
          <w:b/>
          <w:sz w:val="16"/>
          <w:szCs w:val="16"/>
        </w:rPr>
        <w:t>н</w:t>
      </w:r>
      <w:proofErr w:type="spellEnd"/>
      <w:r w:rsidRPr="002B2F4B">
        <w:rPr>
          <w:b/>
          <w:sz w:val="16"/>
          <w:szCs w:val="16"/>
        </w:rPr>
        <w:t xml:space="preserve"> о в л я е т:</w:t>
      </w:r>
      <w:r w:rsidRPr="002B2F4B">
        <w:rPr>
          <w:sz w:val="16"/>
          <w:szCs w:val="16"/>
        </w:rPr>
        <w:t xml:space="preserve"> </w:t>
      </w:r>
    </w:p>
    <w:p w:rsidR="00635C8E" w:rsidRPr="002B2F4B" w:rsidRDefault="00635C8E" w:rsidP="00635C8E">
      <w:pPr>
        <w:shd w:val="clear" w:color="auto" w:fill="FFFFFF"/>
        <w:tabs>
          <w:tab w:val="left" w:pos="792"/>
        </w:tabs>
        <w:ind w:left="5" w:firstLine="846"/>
        <w:jc w:val="both"/>
        <w:rPr>
          <w:sz w:val="16"/>
          <w:szCs w:val="16"/>
        </w:rPr>
      </w:pPr>
      <w:r w:rsidRPr="002B2F4B">
        <w:rPr>
          <w:sz w:val="16"/>
          <w:szCs w:val="16"/>
        </w:rPr>
        <w:t xml:space="preserve">1. Приложение 1 постановления № 98 от 04.04.2022г. «Об установлении тарифов (цен) на услуги (работы) по оказанию платных услуг муниципальным казённым учреждением по обеспечению </w:t>
      </w:r>
      <w:proofErr w:type="gramStart"/>
      <w:r w:rsidRPr="002B2F4B">
        <w:rPr>
          <w:sz w:val="16"/>
          <w:szCs w:val="16"/>
        </w:rPr>
        <w:t>деятельности органов местного самоуправления Грибановского городского поселения Грибановского муниципального района Воронежской</w:t>
      </w:r>
      <w:proofErr w:type="gramEnd"/>
      <w:r w:rsidRPr="002B2F4B">
        <w:rPr>
          <w:sz w:val="16"/>
          <w:szCs w:val="16"/>
        </w:rPr>
        <w:t xml:space="preserve"> области» изложить в редакции, согласно приложению 1 к настоящему постановлению.</w:t>
      </w:r>
    </w:p>
    <w:p w:rsidR="00635C8E" w:rsidRPr="002B2F4B" w:rsidRDefault="00635C8E" w:rsidP="00635C8E">
      <w:pPr>
        <w:shd w:val="clear" w:color="auto" w:fill="FFFFFF"/>
        <w:tabs>
          <w:tab w:val="left" w:pos="792"/>
        </w:tabs>
        <w:ind w:left="5" w:firstLine="846"/>
        <w:jc w:val="both"/>
        <w:rPr>
          <w:sz w:val="16"/>
          <w:szCs w:val="16"/>
        </w:rPr>
      </w:pPr>
      <w:r w:rsidRPr="002B2F4B">
        <w:rPr>
          <w:sz w:val="16"/>
          <w:szCs w:val="16"/>
        </w:rPr>
        <w:t xml:space="preserve">2. Настоящее постановление опубликовать и разместить на официальном сайте администрации Грибановского городского поселения в информационно-телекоммуникационной сети «Интернет». </w:t>
      </w:r>
    </w:p>
    <w:p w:rsidR="00635C8E" w:rsidRPr="002B2F4B" w:rsidRDefault="00635C8E" w:rsidP="00635C8E">
      <w:pPr>
        <w:shd w:val="clear" w:color="auto" w:fill="FFFFFF"/>
        <w:tabs>
          <w:tab w:val="left" w:pos="792"/>
        </w:tabs>
        <w:ind w:left="5" w:firstLine="846"/>
        <w:jc w:val="both"/>
        <w:rPr>
          <w:sz w:val="16"/>
          <w:szCs w:val="16"/>
        </w:rPr>
      </w:pPr>
      <w:r w:rsidRPr="002B2F4B">
        <w:rPr>
          <w:sz w:val="16"/>
          <w:szCs w:val="16"/>
        </w:rPr>
        <w:t xml:space="preserve">3. Настоящее постановление вступает в силу после его официального опубликования. </w:t>
      </w:r>
    </w:p>
    <w:p w:rsidR="00635C8E" w:rsidRPr="002B2F4B" w:rsidRDefault="00635C8E" w:rsidP="00635C8E">
      <w:pPr>
        <w:shd w:val="clear" w:color="auto" w:fill="FFFFFF"/>
        <w:tabs>
          <w:tab w:val="left" w:pos="792"/>
        </w:tabs>
        <w:ind w:left="5" w:firstLine="846"/>
        <w:jc w:val="both"/>
        <w:rPr>
          <w:sz w:val="16"/>
          <w:szCs w:val="16"/>
        </w:rPr>
      </w:pPr>
      <w:r w:rsidRPr="002B2F4B">
        <w:rPr>
          <w:sz w:val="16"/>
          <w:szCs w:val="16"/>
        </w:rPr>
        <w:t xml:space="preserve">4. </w:t>
      </w:r>
      <w:proofErr w:type="gramStart"/>
      <w:r w:rsidRPr="002B2F4B">
        <w:rPr>
          <w:sz w:val="16"/>
          <w:szCs w:val="16"/>
        </w:rPr>
        <w:t>Контроль за</w:t>
      </w:r>
      <w:proofErr w:type="gramEnd"/>
      <w:r w:rsidRPr="002B2F4B">
        <w:rPr>
          <w:sz w:val="16"/>
          <w:szCs w:val="16"/>
        </w:rPr>
        <w:t xml:space="preserve"> исполнением настоящего постановления возложить на заместителя главы администрации Грибановского городского поселения </w:t>
      </w:r>
      <w:proofErr w:type="spellStart"/>
      <w:r w:rsidRPr="002B2F4B">
        <w:rPr>
          <w:sz w:val="16"/>
          <w:szCs w:val="16"/>
        </w:rPr>
        <w:t>Фараджаева</w:t>
      </w:r>
      <w:proofErr w:type="spellEnd"/>
      <w:r w:rsidRPr="002B2F4B">
        <w:rPr>
          <w:sz w:val="16"/>
          <w:szCs w:val="16"/>
        </w:rPr>
        <w:t xml:space="preserve"> С.М.</w:t>
      </w:r>
    </w:p>
    <w:p w:rsidR="00635C8E" w:rsidRPr="002B2F4B" w:rsidRDefault="00635C8E" w:rsidP="00635C8E">
      <w:pPr>
        <w:shd w:val="clear" w:color="auto" w:fill="FFFFFF"/>
        <w:ind w:right="30"/>
        <w:rPr>
          <w:sz w:val="16"/>
          <w:szCs w:val="16"/>
        </w:rPr>
      </w:pPr>
    </w:p>
    <w:p w:rsidR="00635C8E" w:rsidRPr="002B2F4B" w:rsidRDefault="00635C8E" w:rsidP="00635C8E">
      <w:pPr>
        <w:rPr>
          <w:sz w:val="16"/>
          <w:szCs w:val="16"/>
        </w:rPr>
      </w:pPr>
      <w:r w:rsidRPr="002B2F4B">
        <w:rPr>
          <w:sz w:val="16"/>
          <w:szCs w:val="16"/>
        </w:rPr>
        <w:t xml:space="preserve">Глава  городского поселения                                                 И.В. Титов   </w:t>
      </w:r>
    </w:p>
    <w:p w:rsidR="00635C8E" w:rsidRPr="002B2F4B" w:rsidRDefault="00635C8E" w:rsidP="00635C8E">
      <w:pPr>
        <w:jc w:val="right"/>
        <w:rPr>
          <w:sz w:val="16"/>
          <w:szCs w:val="16"/>
        </w:rPr>
      </w:pPr>
      <w:r w:rsidRPr="002B2F4B">
        <w:rPr>
          <w:sz w:val="16"/>
          <w:szCs w:val="16"/>
        </w:rPr>
        <w:t xml:space="preserve">Приложение 1 </w:t>
      </w:r>
    </w:p>
    <w:p w:rsidR="00635C8E" w:rsidRPr="002B2F4B" w:rsidRDefault="00635C8E" w:rsidP="00635C8E">
      <w:pPr>
        <w:jc w:val="right"/>
        <w:rPr>
          <w:sz w:val="16"/>
          <w:szCs w:val="16"/>
        </w:rPr>
      </w:pPr>
      <w:r w:rsidRPr="002B2F4B">
        <w:rPr>
          <w:sz w:val="16"/>
          <w:szCs w:val="16"/>
        </w:rPr>
        <w:t xml:space="preserve">к постановлению администрации  Грибановского городского поселения </w:t>
      </w:r>
    </w:p>
    <w:p w:rsidR="00635C8E" w:rsidRPr="002B2F4B" w:rsidRDefault="00635C8E" w:rsidP="00635C8E">
      <w:pPr>
        <w:jc w:val="right"/>
        <w:rPr>
          <w:sz w:val="16"/>
          <w:szCs w:val="16"/>
        </w:rPr>
      </w:pPr>
      <w:r w:rsidRPr="002B2F4B">
        <w:rPr>
          <w:sz w:val="16"/>
          <w:szCs w:val="16"/>
        </w:rPr>
        <w:t>от 01.11.2024г. № 353</w:t>
      </w:r>
    </w:p>
    <w:p w:rsidR="00635C8E" w:rsidRPr="002B2F4B" w:rsidRDefault="00635C8E" w:rsidP="00635C8E">
      <w:pPr>
        <w:jc w:val="center"/>
        <w:rPr>
          <w:sz w:val="16"/>
          <w:szCs w:val="16"/>
        </w:rPr>
      </w:pPr>
      <w:r w:rsidRPr="002B2F4B">
        <w:rPr>
          <w:sz w:val="16"/>
          <w:szCs w:val="16"/>
        </w:rPr>
        <w:t xml:space="preserve">Тарифы (цены) </w:t>
      </w:r>
    </w:p>
    <w:p w:rsidR="00635C8E" w:rsidRPr="002B2F4B" w:rsidRDefault="00635C8E" w:rsidP="00635C8E">
      <w:pPr>
        <w:jc w:val="center"/>
        <w:rPr>
          <w:sz w:val="16"/>
          <w:szCs w:val="16"/>
        </w:rPr>
      </w:pPr>
      <w:r w:rsidRPr="002B2F4B">
        <w:rPr>
          <w:sz w:val="16"/>
          <w:szCs w:val="16"/>
        </w:rPr>
        <w:t xml:space="preserve">на услуги (работы) по оказанию платных услуг муниципальным казённым учреждением по обеспечению </w:t>
      </w:r>
      <w:proofErr w:type="gramStart"/>
      <w:r w:rsidRPr="002B2F4B">
        <w:rPr>
          <w:sz w:val="16"/>
          <w:szCs w:val="16"/>
        </w:rPr>
        <w:t>деятельности органов местного самоуправления Грибановского городского поселения Грибановского муниципального района Воронежской области</w:t>
      </w:r>
      <w:proofErr w:type="gramEnd"/>
    </w:p>
    <w:p w:rsidR="00635C8E" w:rsidRPr="002B2F4B" w:rsidRDefault="00635C8E" w:rsidP="00635C8E">
      <w:pPr>
        <w:jc w:val="center"/>
        <w:rPr>
          <w:sz w:val="16"/>
          <w:szCs w:val="16"/>
        </w:rPr>
      </w:pPr>
    </w:p>
    <w:tbl>
      <w:tblPr>
        <w:tblW w:w="10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7938"/>
        <w:gridCol w:w="1951"/>
      </w:tblGrid>
      <w:tr w:rsidR="00635C8E" w:rsidRPr="002B2F4B" w:rsidTr="00635C8E">
        <w:tc>
          <w:tcPr>
            <w:tcW w:w="959" w:type="dxa"/>
          </w:tcPr>
          <w:p w:rsidR="00635C8E" w:rsidRPr="002B2F4B" w:rsidRDefault="00635C8E" w:rsidP="00635C8E">
            <w:pPr>
              <w:jc w:val="center"/>
              <w:rPr>
                <w:sz w:val="16"/>
                <w:szCs w:val="16"/>
              </w:rPr>
            </w:pPr>
            <w:r w:rsidRPr="002B2F4B">
              <w:rPr>
                <w:sz w:val="16"/>
                <w:szCs w:val="16"/>
              </w:rPr>
              <w:t xml:space="preserve">№ </w:t>
            </w:r>
            <w:proofErr w:type="spellStart"/>
            <w:proofErr w:type="gramStart"/>
            <w:r w:rsidRPr="002B2F4B">
              <w:rPr>
                <w:sz w:val="16"/>
                <w:szCs w:val="16"/>
              </w:rPr>
              <w:t>п</w:t>
            </w:r>
            <w:proofErr w:type="spellEnd"/>
            <w:proofErr w:type="gramEnd"/>
            <w:r w:rsidRPr="002B2F4B">
              <w:rPr>
                <w:sz w:val="16"/>
                <w:szCs w:val="16"/>
              </w:rPr>
              <w:t>/</w:t>
            </w:r>
            <w:proofErr w:type="spellStart"/>
            <w:r w:rsidRPr="002B2F4B">
              <w:rPr>
                <w:sz w:val="16"/>
                <w:szCs w:val="16"/>
              </w:rPr>
              <w:t>п</w:t>
            </w:r>
            <w:proofErr w:type="spellEnd"/>
          </w:p>
        </w:tc>
        <w:tc>
          <w:tcPr>
            <w:tcW w:w="7938" w:type="dxa"/>
          </w:tcPr>
          <w:p w:rsidR="00635C8E" w:rsidRPr="002B2F4B" w:rsidRDefault="00635C8E" w:rsidP="00635C8E">
            <w:pPr>
              <w:jc w:val="center"/>
              <w:rPr>
                <w:sz w:val="16"/>
                <w:szCs w:val="16"/>
              </w:rPr>
            </w:pPr>
            <w:r w:rsidRPr="002B2F4B">
              <w:rPr>
                <w:sz w:val="16"/>
                <w:szCs w:val="16"/>
              </w:rPr>
              <w:t>Вид услуг (работ)</w:t>
            </w:r>
          </w:p>
        </w:tc>
        <w:tc>
          <w:tcPr>
            <w:tcW w:w="1951" w:type="dxa"/>
          </w:tcPr>
          <w:p w:rsidR="00635C8E" w:rsidRPr="002B2F4B" w:rsidRDefault="00635C8E" w:rsidP="00635C8E">
            <w:pPr>
              <w:jc w:val="center"/>
              <w:rPr>
                <w:sz w:val="16"/>
                <w:szCs w:val="16"/>
              </w:rPr>
            </w:pPr>
            <w:r w:rsidRPr="002B2F4B">
              <w:rPr>
                <w:sz w:val="16"/>
                <w:szCs w:val="16"/>
              </w:rPr>
              <w:t>Стоимость</w:t>
            </w:r>
          </w:p>
        </w:tc>
      </w:tr>
      <w:tr w:rsidR="00635C8E" w:rsidRPr="002B2F4B" w:rsidTr="00635C8E">
        <w:trPr>
          <w:trHeight w:val="175"/>
        </w:trPr>
        <w:tc>
          <w:tcPr>
            <w:tcW w:w="959" w:type="dxa"/>
          </w:tcPr>
          <w:p w:rsidR="00635C8E" w:rsidRPr="002B2F4B" w:rsidRDefault="00635C8E" w:rsidP="00635C8E">
            <w:pPr>
              <w:jc w:val="center"/>
              <w:rPr>
                <w:sz w:val="16"/>
                <w:szCs w:val="16"/>
              </w:rPr>
            </w:pPr>
            <w:r w:rsidRPr="002B2F4B">
              <w:rPr>
                <w:sz w:val="16"/>
                <w:szCs w:val="16"/>
              </w:rPr>
              <w:t>1.</w:t>
            </w:r>
          </w:p>
        </w:tc>
        <w:tc>
          <w:tcPr>
            <w:tcW w:w="7938" w:type="dxa"/>
          </w:tcPr>
          <w:p w:rsidR="00635C8E" w:rsidRPr="002B2F4B" w:rsidRDefault="00635C8E" w:rsidP="00635C8E">
            <w:pPr>
              <w:jc w:val="center"/>
              <w:rPr>
                <w:sz w:val="16"/>
                <w:szCs w:val="16"/>
              </w:rPr>
            </w:pPr>
            <w:r w:rsidRPr="002B2F4B">
              <w:rPr>
                <w:sz w:val="16"/>
                <w:szCs w:val="16"/>
              </w:rPr>
              <w:t xml:space="preserve">Автовышка (без вспомогательных рабочих), рублей за 1 час </w:t>
            </w:r>
          </w:p>
        </w:tc>
        <w:tc>
          <w:tcPr>
            <w:tcW w:w="1951" w:type="dxa"/>
          </w:tcPr>
          <w:p w:rsidR="00635C8E" w:rsidRPr="002B2F4B" w:rsidRDefault="00635C8E" w:rsidP="00635C8E">
            <w:pPr>
              <w:jc w:val="center"/>
              <w:rPr>
                <w:sz w:val="16"/>
                <w:szCs w:val="16"/>
              </w:rPr>
            </w:pPr>
            <w:r w:rsidRPr="002B2F4B">
              <w:rPr>
                <w:sz w:val="16"/>
                <w:szCs w:val="16"/>
              </w:rPr>
              <w:t>1756,36</w:t>
            </w:r>
          </w:p>
        </w:tc>
      </w:tr>
      <w:tr w:rsidR="00635C8E" w:rsidRPr="002B2F4B" w:rsidTr="00635C8E">
        <w:tc>
          <w:tcPr>
            <w:tcW w:w="959" w:type="dxa"/>
          </w:tcPr>
          <w:p w:rsidR="00635C8E" w:rsidRPr="002B2F4B" w:rsidRDefault="00635C8E" w:rsidP="00635C8E">
            <w:pPr>
              <w:jc w:val="center"/>
              <w:rPr>
                <w:sz w:val="16"/>
                <w:szCs w:val="16"/>
              </w:rPr>
            </w:pPr>
            <w:r w:rsidRPr="002B2F4B">
              <w:rPr>
                <w:sz w:val="16"/>
                <w:szCs w:val="16"/>
              </w:rPr>
              <w:t>2.</w:t>
            </w:r>
          </w:p>
        </w:tc>
        <w:tc>
          <w:tcPr>
            <w:tcW w:w="7938" w:type="dxa"/>
          </w:tcPr>
          <w:p w:rsidR="00635C8E" w:rsidRPr="002B2F4B" w:rsidRDefault="00635C8E" w:rsidP="00635C8E">
            <w:pPr>
              <w:jc w:val="center"/>
              <w:rPr>
                <w:sz w:val="16"/>
                <w:szCs w:val="16"/>
              </w:rPr>
            </w:pPr>
            <w:r w:rsidRPr="002B2F4B">
              <w:rPr>
                <w:sz w:val="16"/>
                <w:szCs w:val="16"/>
              </w:rPr>
              <w:t xml:space="preserve">Автовышка (со вспомогательными рабочими), рублей за 1 час </w:t>
            </w:r>
          </w:p>
        </w:tc>
        <w:tc>
          <w:tcPr>
            <w:tcW w:w="1951" w:type="dxa"/>
          </w:tcPr>
          <w:p w:rsidR="00635C8E" w:rsidRPr="002B2F4B" w:rsidRDefault="00635C8E" w:rsidP="00635C8E">
            <w:pPr>
              <w:jc w:val="center"/>
              <w:rPr>
                <w:sz w:val="16"/>
                <w:szCs w:val="16"/>
              </w:rPr>
            </w:pPr>
            <w:r w:rsidRPr="002B2F4B">
              <w:rPr>
                <w:sz w:val="16"/>
                <w:szCs w:val="16"/>
              </w:rPr>
              <w:t>2756,36</w:t>
            </w:r>
          </w:p>
        </w:tc>
      </w:tr>
      <w:tr w:rsidR="00635C8E" w:rsidRPr="002B2F4B" w:rsidTr="00635C8E">
        <w:tc>
          <w:tcPr>
            <w:tcW w:w="959" w:type="dxa"/>
          </w:tcPr>
          <w:p w:rsidR="00635C8E" w:rsidRPr="002B2F4B" w:rsidRDefault="00635C8E" w:rsidP="00635C8E">
            <w:pPr>
              <w:jc w:val="center"/>
              <w:rPr>
                <w:sz w:val="16"/>
                <w:szCs w:val="16"/>
              </w:rPr>
            </w:pPr>
            <w:r w:rsidRPr="002B2F4B">
              <w:rPr>
                <w:sz w:val="16"/>
                <w:szCs w:val="16"/>
              </w:rPr>
              <w:t>3.</w:t>
            </w:r>
          </w:p>
        </w:tc>
        <w:tc>
          <w:tcPr>
            <w:tcW w:w="7938" w:type="dxa"/>
          </w:tcPr>
          <w:p w:rsidR="00635C8E" w:rsidRPr="002B2F4B" w:rsidRDefault="00635C8E" w:rsidP="00635C8E">
            <w:pPr>
              <w:jc w:val="center"/>
              <w:rPr>
                <w:sz w:val="16"/>
                <w:szCs w:val="16"/>
              </w:rPr>
            </w:pPr>
            <w:r w:rsidRPr="002B2F4B">
              <w:rPr>
                <w:sz w:val="16"/>
                <w:szCs w:val="16"/>
              </w:rPr>
              <w:t>Перегружатель колесный машина дорожная строительная универсальная (экскаватор), рублей за 1 час</w:t>
            </w:r>
          </w:p>
        </w:tc>
        <w:tc>
          <w:tcPr>
            <w:tcW w:w="1951" w:type="dxa"/>
          </w:tcPr>
          <w:p w:rsidR="00635C8E" w:rsidRPr="002B2F4B" w:rsidRDefault="00635C8E" w:rsidP="00635C8E">
            <w:pPr>
              <w:jc w:val="center"/>
              <w:rPr>
                <w:sz w:val="16"/>
                <w:szCs w:val="16"/>
              </w:rPr>
            </w:pPr>
            <w:r w:rsidRPr="002B2F4B">
              <w:rPr>
                <w:sz w:val="16"/>
                <w:szCs w:val="16"/>
              </w:rPr>
              <w:t>1605,11</w:t>
            </w:r>
          </w:p>
        </w:tc>
      </w:tr>
      <w:tr w:rsidR="00635C8E" w:rsidRPr="002B2F4B" w:rsidTr="00635C8E">
        <w:tc>
          <w:tcPr>
            <w:tcW w:w="959" w:type="dxa"/>
          </w:tcPr>
          <w:p w:rsidR="00635C8E" w:rsidRPr="002B2F4B" w:rsidRDefault="00635C8E" w:rsidP="00635C8E">
            <w:pPr>
              <w:jc w:val="center"/>
              <w:rPr>
                <w:sz w:val="16"/>
                <w:szCs w:val="16"/>
              </w:rPr>
            </w:pPr>
            <w:r w:rsidRPr="002B2F4B">
              <w:rPr>
                <w:sz w:val="16"/>
                <w:szCs w:val="16"/>
              </w:rPr>
              <w:t>4.</w:t>
            </w:r>
          </w:p>
        </w:tc>
        <w:tc>
          <w:tcPr>
            <w:tcW w:w="7938" w:type="dxa"/>
          </w:tcPr>
          <w:p w:rsidR="00635C8E" w:rsidRPr="002B2F4B" w:rsidRDefault="00635C8E" w:rsidP="00635C8E">
            <w:pPr>
              <w:jc w:val="center"/>
              <w:rPr>
                <w:sz w:val="16"/>
                <w:szCs w:val="16"/>
              </w:rPr>
            </w:pPr>
            <w:r w:rsidRPr="002B2F4B">
              <w:rPr>
                <w:sz w:val="16"/>
                <w:szCs w:val="16"/>
              </w:rPr>
              <w:t>Погрузочно-уборочная машина (МТЗ с куном), рублей за 1 час</w:t>
            </w:r>
          </w:p>
        </w:tc>
        <w:tc>
          <w:tcPr>
            <w:tcW w:w="1951" w:type="dxa"/>
          </w:tcPr>
          <w:p w:rsidR="00635C8E" w:rsidRPr="002B2F4B" w:rsidRDefault="00635C8E" w:rsidP="00635C8E">
            <w:pPr>
              <w:jc w:val="center"/>
              <w:rPr>
                <w:sz w:val="16"/>
                <w:szCs w:val="16"/>
              </w:rPr>
            </w:pPr>
            <w:r w:rsidRPr="002B2F4B">
              <w:rPr>
                <w:sz w:val="16"/>
                <w:szCs w:val="16"/>
              </w:rPr>
              <w:t>1605,11</w:t>
            </w:r>
          </w:p>
        </w:tc>
      </w:tr>
      <w:tr w:rsidR="00635C8E" w:rsidRPr="002B2F4B" w:rsidTr="00635C8E">
        <w:tc>
          <w:tcPr>
            <w:tcW w:w="959" w:type="dxa"/>
          </w:tcPr>
          <w:p w:rsidR="00635C8E" w:rsidRPr="002B2F4B" w:rsidRDefault="00635C8E" w:rsidP="00635C8E">
            <w:pPr>
              <w:jc w:val="center"/>
              <w:rPr>
                <w:sz w:val="16"/>
                <w:szCs w:val="16"/>
              </w:rPr>
            </w:pPr>
            <w:r w:rsidRPr="002B2F4B">
              <w:rPr>
                <w:sz w:val="16"/>
                <w:szCs w:val="16"/>
              </w:rPr>
              <w:t>5.</w:t>
            </w:r>
          </w:p>
        </w:tc>
        <w:tc>
          <w:tcPr>
            <w:tcW w:w="7938" w:type="dxa"/>
          </w:tcPr>
          <w:p w:rsidR="00635C8E" w:rsidRPr="002B2F4B" w:rsidRDefault="00635C8E" w:rsidP="00635C8E">
            <w:pPr>
              <w:jc w:val="center"/>
              <w:rPr>
                <w:sz w:val="16"/>
                <w:szCs w:val="16"/>
              </w:rPr>
            </w:pPr>
            <w:r w:rsidRPr="002B2F4B">
              <w:rPr>
                <w:sz w:val="16"/>
                <w:szCs w:val="16"/>
              </w:rPr>
              <w:t xml:space="preserve">Поливомоечная </w:t>
            </w:r>
            <w:proofErr w:type="spellStart"/>
            <w:r w:rsidRPr="002B2F4B">
              <w:rPr>
                <w:sz w:val="16"/>
                <w:szCs w:val="16"/>
              </w:rPr>
              <w:t>пескоразбрасывающая</w:t>
            </w:r>
            <w:proofErr w:type="spellEnd"/>
            <w:r w:rsidRPr="002B2F4B">
              <w:rPr>
                <w:sz w:val="16"/>
                <w:szCs w:val="16"/>
              </w:rPr>
              <w:t xml:space="preserve"> машина на шасси КамАЗ, рублей за 1 час</w:t>
            </w:r>
          </w:p>
        </w:tc>
        <w:tc>
          <w:tcPr>
            <w:tcW w:w="1951" w:type="dxa"/>
          </w:tcPr>
          <w:p w:rsidR="00635C8E" w:rsidRPr="002B2F4B" w:rsidRDefault="00635C8E" w:rsidP="00635C8E">
            <w:pPr>
              <w:jc w:val="center"/>
              <w:rPr>
                <w:sz w:val="16"/>
                <w:szCs w:val="16"/>
              </w:rPr>
            </w:pPr>
            <w:r w:rsidRPr="002B2F4B">
              <w:rPr>
                <w:sz w:val="16"/>
                <w:szCs w:val="16"/>
              </w:rPr>
              <w:t>2473,06</w:t>
            </w:r>
          </w:p>
        </w:tc>
      </w:tr>
      <w:tr w:rsidR="00635C8E" w:rsidRPr="002B2F4B" w:rsidTr="00635C8E">
        <w:tc>
          <w:tcPr>
            <w:tcW w:w="959" w:type="dxa"/>
          </w:tcPr>
          <w:p w:rsidR="00635C8E" w:rsidRPr="002B2F4B" w:rsidRDefault="00635C8E" w:rsidP="00635C8E">
            <w:pPr>
              <w:jc w:val="center"/>
              <w:rPr>
                <w:sz w:val="16"/>
                <w:szCs w:val="16"/>
              </w:rPr>
            </w:pPr>
            <w:r w:rsidRPr="002B2F4B">
              <w:rPr>
                <w:sz w:val="16"/>
                <w:szCs w:val="16"/>
              </w:rPr>
              <w:t>6.</w:t>
            </w:r>
          </w:p>
        </w:tc>
        <w:tc>
          <w:tcPr>
            <w:tcW w:w="7938" w:type="dxa"/>
          </w:tcPr>
          <w:p w:rsidR="00635C8E" w:rsidRPr="002B2F4B" w:rsidRDefault="00635C8E" w:rsidP="00635C8E">
            <w:pPr>
              <w:jc w:val="center"/>
              <w:rPr>
                <w:sz w:val="16"/>
                <w:szCs w:val="16"/>
              </w:rPr>
            </w:pPr>
            <w:r w:rsidRPr="002B2F4B">
              <w:rPr>
                <w:sz w:val="16"/>
                <w:szCs w:val="16"/>
              </w:rPr>
              <w:t>Дорожно-строительная машина Автогрейдер, рублей за 1 час</w:t>
            </w:r>
          </w:p>
        </w:tc>
        <w:tc>
          <w:tcPr>
            <w:tcW w:w="1951" w:type="dxa"/>
          </w:tcPr>
          <w:p w:rsidR="00635C8E" w:rsidRPr="002B2F4B" w:rsidRDefault="00635C8E" w:rsidP="00635C8E">
            <w:pPr>
              <w:jc w:val="center"/>
              <w:rPr>
                <w:sz w:val="16"/>
                <w:szCs w:val="16"/>
              </w:rPr>
            </w:pPr>
            <w:r w:rsidRPr="002B2F4B">
              <w:rPr>
                <w:sz w:val="16"/>
                <w:szCs w:val="16"/>
              </w:rPr>
              <w:t>2494,55</w:t>
            </w:r>
          </w:p>
        </w:tc>
      </w:tr>
      <w:tr w:rsidR="00635C8E" w:rsidRPr="002B2F4B" w:rsidTr="00635C8E">
        <w:tc>
          <w:tcPr>
            <w:tcW w:w="959" w:type="dxa"/>
          </w:tcPr>
          <w:p w:rsidR="00635C8E" w:rsidRPr="002B2F4B" w:rsidRDefault="00635C8E" w:rsidP="00635C8E">
            <w:pPr>
              <w:jc w:val="center"/>
              <w:rPr>
                <w:sz w:val="16"/>
                <w:szCs w:val="16"/>
              </w:rPr>
            </w:pPr>
            <w:r w:rsidRPr="002B2F4B">
              <w:rPr>
                <w:sz w:val="16"/>
                <w:szCs w:val="16"/>
              </w:rPr>
              <w:t>7.</w:t>
            </w:r>
          </w:p>
        </w:tc>
        <w:tc>
          <w:tcPr>
            <w:tcW w:w="7938" w:type="dxa"/>
          </w:tcPr>
          <w:p w:rsidR="00635C8E" w:rsidRPr="002B2F4B" w:rsidRDefault="00635C8E" w:rsidP="00635C8E">
            <w:pPr>
              <w:jc w:val="center"/>
              <w:rPr>
                <w:sz w:val="16"/>
                <w:szCs w:val="16"/>
              </w:rPr>
            </w:pPr>
            <w:r w:rsidRPr="002B2F4B">
              <w:rPr>
                <w:sz w:val="16"/>
                <w:szCs w:val="16"/>
              </w:rPr>
              <w:t xml:space="preserve">Трактор Белорус 82.1 со щеточным оборудованием, рублей за 1 час </w:t>
            </w:r>
          </w:p>
        </w:tc>
        <w:tc>
          <w:tcPr>
            <w:tcW w:w="1951" w:type="dxa"/>
          </w:tcPr>
          <w:p w:rsidR="00635C8E" w:rsidRPr="002B2F4B" w:rsidRDefault="00635C8E" w:rsidP="00635C8E">
            <w:pPr>
              <w:jc w:val="center"/>
              <w:rPr>
                <w:sz w:val="16"/>
                <w:szCs w:val="16"/>
              </w:rPr>
            </w:pPr>
            <w:r w:rsidRPr="002B2F4B">
              <w:rPr>
                <w:sz w:val="16"/>
                <w:szCs w:val="16"/>
              </w:rPr>
              <w:t>1605,11</w:t>
            </w:r>
          </w:p>
        </w:tc>
      </w:tr>
      <w:tr w:rsidR="00635C8E" w:rsidRPr="002B2F4B" w:rsidTr="00635C8E">
        <w:tc>
          <w:tcPr>
            <w:tcW w:w="959" w:type="dxa"/>
          </w:tcPr>
          <w:p w:rsidR="00635C8E" w:rsidRPr="002B2F4B" w:rsidRDefault="00635C8E" w:rsidP="00635C8E">
            <w:pPr>
              <w:jc w:val="center"/>
              <w:rPr>
                <w:sz w:val="16"/>
                <w:szCs w:val="16"/>
              </w:rPr>
            </w:pPr>
            <w:r w:rsidRPr="002B2F4B">
              <w:rPr>
                <w:sz w:val="16"/>
                <w:szCs w:val="16"/>
              </w:rPr>
              <w:t>8.</w:t>
            </w:r>
          </w:p>
        </w:tc>
        <w:tc>
          <w:tcPr>
            <w:tcW w:w="7938" w:type="dxa"/>
          </w:tcPr>
          <w:p w:rsidR="00635C8E" w:rsidRPr="002B2F4B" w:rsidRDefault="00635C8E" w:rsidP="00635C8E">
            <w:pPr>
              <w:jc w:val="center"/>
              <w:rPr>
                <w:sz w:val="16"/>
                <w:szCs w:val="16"/>
              </w:rPr>
            </w:pPr>
            <w:r w:rsidRPr="002B2F4B">
              <w:rPr>
                <w:sz w:val="16"/>
                <w:szCs w:val="16"/>
              </w:rPr>
              <w:t>Погрузчик фронтальный (АМКОДОР), рублей за 1 час</w:t>
            </w:r>
          </w:p>
        </w:tc>
        <w:tc>
          <w:tcPr>
            <w:tcW w:w="1951" w:type="dxa"/>
          </w:tcPr>
          <w:p w:rsidR="00635C8E" w:rsidRPr="002B2F4B" w:rsidRDefault="00635C8E" w:rsidP="00635C8E">
            <w:pPr>
              <w:jc w:val="center"/>
              <w:rPr>
                <w:sz w:val="16"/>
                <w:szCs w:val="16"/>
              </w:rPr>
            </w:pPr>
            <w:r w:rsidRPr="002B2F4B">
              <w:rPr>
                <w:sz w:val="16"/>
                <w:szCs w:val="16"/>
              </w:rPr>
              <w:t>2302,44</w:t>
            </w:r>
          </w:p>
        </w:tc>
      </w:tr>
      <w:tr w:rsidR="00635C8E" w:rsidRPr="002B2F4B" w:rsidTr="00635C8E">
        <w:tc>
          <w:tcPr>
            <w:tcW w:w="959" w:type="dxa"/>
          </w:tcPr>
          <w:p w:rsidR="00635C8E" w:rsidRPr="002B2F4B" w:rsidRDefault="00635C8E" w:rsidP="00635C8E">
            <w:pPr>
              <w:jc w:val="center"/>
              <w:rPr>
                <w:sz w:val="16"/>
                <w:szCs w:val="16"/>
              </w:rPr>
            </w:pPr>
            <w:r w:rsidRPr="002B2F4B">
              <w:rPr>
                <w:sz w:val="16"/>
                <w:szCs w:val="16"/>
              </w:rPr>
              <w:t>9.</w:t>
            </w:r>
          </w:p>
        </w:tc>
        <w:tc>
          <w:tcPr>
            <w:tcW w:w="7938" w:type="dxa"/>
          </w:tcPr>
          <w:p w:rsidR="00635C8E" w:rsidRPr="002B2F4B" w:rsidRDefault="00635C8E" w:rsidP="00635C8E">
            <w:pPr>
              <w:jc w:val="center"/>
              <w:rPr>
                <w:sz w:val="16"/>
                <w:szCs w:val="16"/>
              </w:rPr>
            </w:pPr>
            <w:r w:rsidRPr="002B2F4B">
              <w:rPr>
                <w:sz w:val="16"/>
                <w:szCs w:val="16"/>
              </w:rPr>
              <w:t xml:space="preserve">Услуга бани, рублей за 1 </w:t>
            </w:r>
            <w:proofErr w:type="spellStart"/>
            <w:r w:rsidRPr="002B2F4B">
              <w:rPr>
                <w:sz w:val="16"/>
                <w:szCs w:val="16"/>
              </w:rPr>
              <w:t>помытие</w:t>
            </w:r>
            <w:proofErr w:type="spellEnd"/>
          </w:p>
        </w:tc>
        <w:tc>
          <w:tcPr>
            <w:tcW w:w="1951" w:type="dxa"/>
          </w:tcPr>
          <w:p w:rsidR="00635C8E" w:rsidRPr="002B2F4B" w:rsidRDefault="00635C8E" w:rsidP="00635C8E">
            <w:pPr>
              <w:jc w:val="center"/>
              <w:rPr>
                <w:sz w:val="16"/>
                <w:szCs w:val="16"/>
              </w:rPr>
            </w:pPr>
            <w:r w:rsidRPr="002B2F4B">
              <w:rPr>
                <w:sz w:val="16"/>
                <w:szCs w:val="16"/>
              </w:rPr>
              <w:t>400,00</w:t>
            </w:r>
          </w:p>
        </w:tc>
      </w:tr>
    </w:tbl>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lastRenderedPageBreak/>
        <w:t>АДМИНИСТРАЦИЯ</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ГРИБАНОВСКОГО ГОРОДСКОГО ПОСЕЛЕНИЯ</w:t>
      </w:r>
    </w:p>
    <w:p w:rsidR="00635C8E" w:rsidRPr="002B2F4B" w:rsidRDefault="00635C8E" w:rsidP="00635C8E">
      <w:pPr>
        <w:jc w:val="center"/>
        <w:rPr>
          <w:b/>
          <w:bCs/>
          <w:sz w:val="16"/>
          <w:szCs w:val="16"/>
        </w:rPr>
      </w:pPr>
      <w:r w:rsidRPr="002B2F4B">
        <w:rPr>
          <w:b/>
          <w:sz w:val="16"/>
          <w:szCs w:val="16"/>
        </w:rPr>
        <w:t>ГРИБАНОВСКОГО МУНИЦИПАЛЬНОГО</w:t>
      </w:r>
      <w:r w:rsidRPr="002B2F4B">
        <w:rPr>
          <w:b/>
          <w:bCs/>
          <w:sz w:val="16"/>
          <w:szCs w:val="16"/>
        </w:rPr>
        <w:t xml:space="preserve"> </w:t>
      </w:r>
      <w:r w:rsidRPr="002B2F4B">
        <w:rPr>
          <w:b/>
          <w:sz w:val="16"/>
          <w:szCs w:val="16"/>
        </w:rPr>
        <w:t>РАЙОНА</w:t>
      </w:r>
    </w:p>
    <w:p w:rsidR="00635C8E" w:rsidRPr="002B2F4B" w:rsidRDefault="00635C8E" w:rsidP="00635C8E">
      <w:pPr>
        <w:pStyle w:val="31"/>
        <w:rPr>
          <w:rFonts w:ascii="Times New Roman" w:hAnsi="Times New Roman" w:cs="Times New Roman"/>
          <w:iCs/>
          <w:sz w:val="16"/>
          <w:szCs w:val="16"/>
        </w:rPr>
      </w:pPr>
      <w:r w:rsidRPr="002B2F4B">
        <w:rPr>
          <w:rFonts w:ascii="Times New Roman" w:hAnsi="Times New Roman" w:cs="Times New Roman"/>
          <w:sz w:val="16"/>
          <w:szCs w:val="16"/>
        </w:rPr>
        <w:t>ВОРОНЕЖСКОЙ ОБЛАСТИ</w:t>
      </w:r>
    </w:p>
    <w:p w:rsidR="00635C8E" w:rsidRPr="002B2F4B" w:rsidRDefault="00635C8E" w:rsidP="00635C8E">
      <w:pPr>
        <w:pStyle w:val="31"/>
        <w:rPr>
          <w:rFonts w:ascii="Times New Roman" w:hAnsi="Times New Roman" w:cs="Times New Roman"/>
          <w:iCs/>
          <w:sz w:val="16"/>
          <w:szCs w:val="16"/>
        </w:rPr>
      </w:pPr>
    </w:p>
    <w:p w:rsidR="00635C8E" w:rsidRPr="002B2F4B" w:rsidRDefault="00635C8E" w:rsidP="002B2F4B">
      <w:pPr>
        <w:pStyle w:val="31"/>
        <w:rPr>
          <w:rFonts w:ascii="Times New Roman" w:hAnsi="Times New Roman" w:cs="Times New Roman"/>
          <w:iCs/>
          <w:sz w:val="16"/>
          <w:szCs w:val="16"/>
        </w:rPr>
      </w:pPr>
      <w:proofErr w:type="gramStart"/>
      <w:r w:rsidRPr="002B2F4B">
        <w:rPr>
          <w:rFonts w:ascii="Times New Roman" w:hAnsi="Times New Roman" w:cs="Times New Roman"/>
          <w:iCs/>
          <w:sz w:val="16"/>
          <w:szCs w:val="16"/>
        </w:rPr>
        <w:t>П</w:t>
      </w:r>
      <w:proofErr w:type="gramEnd"/>
      <w:r w:rsidRPr="002B2F4B">
        <w:rPr>
          <w:rFonts w:ascii="Times New Roman" w:hAnsi="Times New Roman" w:cs="Times New Roman"/>
          <w:iCs/>
          <w:sz w:val="16"/>
          <w:szCs w:val="16"/>
        </w:rPr>
        <w:t xml:space="preserve"> О С Т А Н О В Л Е Н И Е</w:t>
      </w:r>
    </w:p>
    <w:p w:rsidR="00635C8E" w:rsidRPr="002B2F4B" w:rsidRDefault="00635C8E" w:rsidP="00635C8E">
      <w:pPr>
        <w:jc w:val="both"/>
        <w:rPr>
          <w:sz w:val="16"/>
          <w:szCs w:val="16"/>
        </w:rPr>
      </w:pPr>
      <w:r w:rsidRPr="002B2F4B">
        <w:rPr>
          <w:sz w:val="16"/>
          <w:szCs w:val="16"/>
        </w:rPr>
        <w:t>от 13.11.2024 г. № 363</w:t>
      </w:r>
    </w:p>
    <w:p w:rsidR="00635C8E" w:rsidRPr="002B2F4B" w:rsidRDefault="00635C8E" w:rsidP="00635C8E">
      <w:pPr>
        <w:jc w:val="both"/>
        <w:rPr>
          <w:sz w:val="16"/>
          <w:szCs w:val="16"/>
        </w:rPr>
      </w:pPr>
      <w:proofErr w:type="spellStart"/>
      <w:r w:rsidRPr="002B2F4B">
        <w:rPr>
          <w:sz w:val="16"/>
          <w:szCs w:val="16"/>
        </w:rPr>
        <w:t>пгт</w:t>
      </w:r>
      <w:proofErr w:type="spellEnd"/>
      <w:r w:rsidRPr="002B2F4B">
        <w:rPr>
          <w:sz w:val="16"/>
          <w:szCs w:val="16"/>
        </w:rPr>
        <w:t>. Грибановский</w:t>
      </w:r>
    </w:p>
    <w:p w:rsidR="00635C8E" w:rsidRPr="002B2F4B" w:rsidRDefault="00635C8E" w:rsidP="00635C8E">
      <w:pPr>
        <w:pStyle w:val="a6"/>
        <w:ind w:left="0"/>
        <w:rPr>
          <w:bCs/>
          <w:iCs/>
          <w:sz w:val="16"/>
          <w:szCs w:val="16"/>
        </w:rPr>
      </w:pPr>
    </w:p>
    <w:p w:rsidR="00635C8E" w:rsidRPr="002B2F4B" w:rsidRDefault="00635C8E" w:rsidP="002B2F4B">
      <w:pPr>
        <w:ind w:right="3968"/>
        <w:jc w:val="both"/>
        <w:rPr>
          <w:sz w:val="16"/>
          <w:szCs w:val="16"/>
        </w:rPr>
      </w:pPr>
      <w:r w:rsidRPr="002B2F4B">
        <w:rPr>
          <w:sz w:val="16"/>
          <w:szCs w:val="16"/>
        </w:rPr>
        <w:t>О внесении изменений в административный регламент предоставления муниципальной услуги «Предварительное согласование предоставления земельного участка» на территории Грибановского городского поселения Грибановского муниципального района Воронежской области</w:t>
      </w:r>
    </w:p>
    <w:p w:rsidR="00635C8E" w:rsidRPr="002B2F4B" w:rsidRDefault="00635C8E" w:rsidP="00635C8E">
      <w:pPr>
        <w:tabs>
          <w:tab w:val="left" w:pos="0"/>
        </w:tabs>
        <w:ind w:firstLine="567"/>
        <w:jc w:val="both"/>
        <w:rPr>
          <w:sz w:val="16"/>
          <w:szCs w:val="16"/>
          <w:lang w:eastAsia="en-US"/>
        </w:rPr>
      </w:pPr>
      <w:proofErr w:type="gramStart"/>
      <w:r w:rsidRPr="002B2F4B">
        <w:rPr>
          <w:sz w:val="16"/>
          <w:szCs w:val="16"/>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B2F4B">
        <w:rPr>
          <w:rStyle w:val="FontStyle18"/>
          <w:sz w:val="16"/>
          <w:szCs w:val="16"/>
        </w:rPr>
        <w:t>,</w:t>
      </w:r>
      <w:r w:rsidRPr="002B2F4B">
        <w:rPr>
          <w:sz w:val="16"/>
          <w:szCs w:val="16"/>
        </w:rPr>
        <w:t xml:space="preserve"> от 22.07.2024 № 194-ФЗ «О внесении изменений в Земельный кодекс Российской Федерации», от 08.07.2024 № 172-ФЗ «О внесении изменений в статьи 2 и 5 Федерального закона «Об организации предоставления государственных и муниципальных услуг», от 08.06.2020</w:t>
      </w:r>
      <w:proofErr w:type="gramEnd"/>
      <w:r w:rsidRPr="002B2F4B">
        <w:rPr>
          <w:sz w:val="16"/>
          <w:szCs w:val="16"/>
        </w:rPr>
        <w:t xml:space="preserve"> № 168-ФЗ «О едином федеральном информационном регистре, содержащем сведения о населении Российской Федерации»</w:t>
      </w:r>
      <w:r w:rsidRPr="002B2F4B">
        <w:rPr>
          <w:sz w:val="16"/>
          <w:szCs w:val="16"/>
          <w:lang w:eastAsia="en-US"/>
        </w:rPr>
        <w:t>,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w:t>
      </w:r>
      <w:r w:rsidRPr="002B2F4B">
        <w:rPr>
          <w:sz w:val="16"/>
          <w:szCs w:val="16"/>
        </w:rPr>
        <w:t xml:space="preserve"> </w:t>
      </w:r>
      <w:proofErr w:type="spellStart"/>
      <w:proofErr w:type="gramStart"/>
      <w:r w:rsidRPr="002B2F4B">
        <w:rPr>
          <w:b/>
          <w:sz w:val="16"/>
          <w:szCs w:val="16"/>
        </w:rPr>
        <w:t>п</w:t>
      </w:r>
      <w:proofErr w:type="spellEnd"/>
      <w:proofErr w:type="gramEnd"/>
      <w:r w:rsidRPr="002B2F4B">
        <w:rPr>
          <w:b/>
          <w:sz w:val="16"/>
          <w:szCs w:val="16"/>
        </w:rPr>
        <w:t xml:space="preserve"> о с т а </w:t>
      </w:r>
      <w:proofErr w:type="spellStart"/>
      <w:r w:rsidRPr="002B2F4B">
        <w:rPr>
          <w:b/>
          <w:sz w:val="16"/>
          <w:szCs w:val="16"/>
        </w:rPr>
        <w:t>н</w:t>
      </w:r>
      <w:proofErr w:type="spellEnd"/>
      <w:r w:rsidRPr="002B2F4B">
        <w:rPr>
          <w:b/>
          <w:sz w:val="16"/>
          <w:szCs w:val="16"/>
        </w:rPr>
        <w:t xml:space="preserve"> о в л я е т:</w:t>
      </w:r>
    </w:p>
    <w:p w:rsidR="00635C8E" w:rsidRPr="002B2F4B" w:rsidRDefault="00635C8E" w:rsidP="00635C8E">
      <w:pPr>
        <w:tabs>
          <w:tab w:val="left" w:pos="0"/>
        </w:tabs>
        <w:ind w:firstLine="709"/>
        <w:jc w:val="both"/>
        <w:rPr>
          <w:sz w:val="16"/>
          <w:szCs w:val="16"/>
          <w:lang w:eastAsia="en-US"/>
        </w:rPr>
      </w:pPr>
      <w:r w:rsidRPr="002B2F4B">
        <w:rPr>
          <w:sz w:val="16"/>
          <w:szCs w:val="16"/>
        </w:rPr>
        <w:t>1. Внести в административный регламент по предоставлению муниципальной услуги</w:t>
      </w:r>
      <w:r w:rsidRPr="002B2F4B">
        <w:rPr>
          <w:sz w:val="16"/>
          <w:szCs w:val="16"/>
          <w:lang w:eastAsia="en-US"/>
        </w:rPr>
        <w:t xml:space="preserve"> «</w:t>
      </w:r>
      <w:r w:rsidRPr="002B2F4B">
        <w:rPr>
          <w:sz w:val="16"/>
          <w:szCs w:val="16"/>
        </w:rPr>
        <w:t>Предварительное согласование предоставления земельного участка</w:t>
      </w:r>
      <w:r w:rsidRPr="002B2F4B">
        <w:rPr>
          <w:sz w:val="16"/>
          <w:szCs w:val="16"/>
          <w:lang w:eastAsia="en-US"/>
        </w:rPr>
        <w:t xml:space="preserve">» на территории Грибановского городского поселения Грибановского муниципального района Воронежской области, </w:t>
      </w:r>
      <w:r w:rsidRPr="002B2F4B">
        <w:rPr>
          <w:sz w:val="16"/>
          <w:szCs w:val="16"/>
        </w:rPr>
        <w:t xml:space="preserve">утвержденный постановлением администрации </w:t>
      </w:r>
      <w:r w:rsidRPr="002B2F4B">
        <w:rPr>
          <w:sz w:val="16"/>
          <w:szCs w:val="16"/>
          <w:lang w:eastAsia="en-US"/>
        </w:rPr>
        <w:t xml:space="preserve">Грибановского городского </w:t>
      </w:r>
      <w:r w:rsidRPr="002B2F4B">
        <w:rPr>
          <w:sz w:val="16"/>
          <w:szCs w:val="16"/>
        </w:rPr>
        <w:t xml:space="preserve">поселения от 01.11.2023 г. № 433, следующие изменения: </w:t>
      </w:r>
    </w:p>
    <w:p w:rsidR="00635C8E" w:rsidRPr="002B2F4B" w:rsidRDefault="00635C8E" w:rsidP="00635C8E">
      <w:pPr>
        <w:tabs>
          <w:tab w:val="left" w:pos="0"/>
        </w:tabs>
        <w:ind w:firstLine="709"/>
        <w:jc w:val="both"/>
        <w:rPr>
          <w:sz w:val="16"/>
          <w:szCs w:val="16"/>
          <w:lang w:eastAsia="en-US"/>
        </w:rPr>
      </w:pPr>
      <w:r w:rsidRPr="002B2F4B">
        <w:rPr>
          <w:sz w:val="16"/>
          <w:szCs w:val="16"/>
        </w:rPr>
        <w:t>1.1. Пункт 6 дополнить подпунктом 6.6 следующего содержания:</w:t>
      </w:r>
    </w:p>
    <w:p w:rsidR="00635C8E" w:rsidRPr="002B2F4B" w:rsidRDefault="00635C8E" w:rsidP="00635C8E">
      <w:pPr>
        <w:ind w:firstLine="709"/>
        <w:jc w:val="both"/>
        <w:rPr>
          <w:sz w:val="16"/>
          <w:szCs w:val="16"/>
        </w:rPr>
      </w:pPr>
      <w:r w:rsidRPr="002B2F4B">
        <w:rPr>
          <w:sz w:val="16"/>
          <w:szCs w:val="16"/>
        </w:rPr>
        <w:t>«6.6.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35C8E" w:rsidRPr="002B2F4B" w:rsidRDefault="00635C8E" w:rsidP="00635C8E">
      <w:pPr>
        <w:ind w:firstLine="709"/>
        <w:jc w:val="both"/>
        <w:rPr>
          <w:sz w:val="16"/>
          <w:szCs w:val="16"/>
        </w:rPr>
      </w:pPr>
      <w:bookmarkStart w:id="0" w:name="Par2"/>
      <w:bookmarkEnd w:id="0"/>
      <w:r w:rsidRPr="002B2F4B">
        <w:rPr>
          <w:sz w:val="16"/>
          <w:szCs w:val="16"/>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635C8E" w:rsidRPr="002B2F4B" w:rsidRDefault="00635C8E" w:rsidP="00635C8E">
      <w:pPr>
        <w:ind w:firstLine="709"/>
        <w:jc w:val="both"/>
        <w:rPr>
          <w:sz w:val="16"/>
          <w:szCs w:val="16"/>
        </w:rPr>
      </w:pPr>
      <w:r w:rsidRPr="002B2F4B">
        <w:rPr>
          <w:sz w:val="16"/>
          <w:szCs w:val="16"/>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21.4,  22.2, 23.4 настоящего Административного регламента</w:t>
      </w:r>
      <w:proofErr w:type="gramStart"/>
      <w:r w:rsidRPr="002B2F4B">
        <w:rPr>
          <w:sz w:val="16"/>
          <w:szCs w:val="16"/>
        </w:rPr>
        <w:t xml:space="preserve">.»; </w:t>
      </w:r>
      <w:proofErr w:type="gramEnd"/>
    </w:p>
    <w:p w:rsidR="00635C8E" w:rsidRPr="002B2F4B" w:rsidRDefault="00635C8E" w:rsidP="00635C8E">
      <w:pPr>
        <w:tabs>
          <w:tab w:val="left" w:pos="0"/>
        </w:tabs>
        <w:ind w:firstLine="709"/>
        <w:jc w:val="both"/>
        <w:rPr>
          <w:sz w:val="16"/>
          <w:szCs w:val="16"/>
        </w:rPr>
      </w:pPr>
      <w:r w:rsidRPr="002B2F4B">
        <w:rPr>
          <w:sz w:val="16"/>
          <w:szCs w:val="16"/>
        </w:rPr>
        <w:t>1.2. Пункт 21.2 Административного регламента дополнить абзацем следующего содержания:</w:t>
      </w:r>
    </w:p>
    <w:p w:rsidR="00635C8E" w:rsidRPr="002B2F4B" w:rsidRDefault="00635C8E" w:rsidP="00635C8E">
      <w:pPr>
        <w:tabs>
          <w:tab w:val="left" w:pos="0"/>
        </w:tabs>
        <w:ind w:firstLine="709"/>
        <w:jc w:val="both"/>
        <w:rPr>
          <w:sz w:val="16"/>
          <w:szCs w:val="16"/>
        </w:rPr>
      </w:pPr>
      <w:r w:rsidRPr="002B2F4B">
        <w:rPr>
          <w:sz w:val="16"/>
          <w:szCs w:val="16"/>
        </w:rPr>
        <w:t xml:space="preserve">«Сведения из Федерального регистра сведений о </w:t>
      </w:r>
      <w:proofErr w:type="gramStart"/>
      <w:r w:rsidRPr="002B2F4B">
        <w:rPr>
          <w:sz w:val="16"/>
          <w:szCs w:val="16"/>
        </w:rPr>
        <w:t>населении</w:t>
      </w:r>
      <w:proofErr w:type="gramEnd"/>
      <w:r w:rsidRPr="002B2F4B">
        <w:rPr>
          <w:sz w:val="16"/>
          <w:szCs w:val="16"/>
        </w:rPr>
        <w:t xml:space="preserve"> о физиче</w:t>
      </w:r>
      <w:bookmarkStart w:id="1" w:name="_GoBack"/>
      <w:bookmarkEnd w:id="1"/>
      <w:r w:rsidRPr="002B2F4B">
        <w:rPr>
          <w:sz w:val="16"/>
          <w:szCs w:val="16"/>
        </w:rPr>
        <w:t xml:space="preserve">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8" w:history="1">
        <w:r w:rsidRPr="002B2F4B">
          <w:rPr>
            <w:rStyle w:val="a8"/>
            <w:color w:val="auto"/>
            <w:sz w:val="16"/>
            <w:szCs w:val="16"/>
          </w:rPr>
          <w:t>статьей 11</w:t>
        </w:r>
      </w:hyperlink>
      <w:r w:rsidRPr="002B2F4B">
        <w:rPr>
          <w:sz w:val="16"/>
          <w:szCs w:val="16"/>
        </w:rPr>
        <w:t xml:space="preserve"> указанного Федерального закона.». </w:t>
      </w:r>
    </w:p>
    <w:p w:rsidR="00635C8E" w:rsidRPr="002B2F4B" w:rsidRDefault="00635C8E" w:rsidP="00635C8E">
      <w:pPr>
        <w:tabs>
          <w:tab w:val="left" w:pos="0"/>
        </w:tabs>
        <w:ind w:firstLine="709"/>
        <w:jc w:val="both"/>
        <w:rPr>
          <w:sz w:val="16"/>
          <w:szCs w:val="16"/>
        </w:rPr>
      </w:pPr>
      <w:r w:rsidRPr="002B2F4B">
        <w:rPr>
          <w:sz w:val="16"/>
          <w:szCs w:val="16"/>
        </w:rPr>
        <w:t>1.3. В пунктах 36 и 38 Административного регламента слово «департамент» заменить словом «министерство».</w:t>
      </w:r>
    </w:p>
    <w:p w:rsidR="00635C8E" w:rsidRPr="002B2F4B" w:rsidRDefault="00635C8E" w:rsidP="00635C8E">
      <w:pPr>
        <w:tabs>
          <w:tab w:val="left" w:pos="0"/>
        </w:tabs>
        <w:ind w:firstLine="709"/>
        <w:jc w:val="both"/>
        <w:rPr>
          <w:sz w:val="16"/>
          <w:szCs w:val="16"/>
        </w:rPr>
      </w:pPr>
      <w:r w:rsidRPr="002B2F4B">
        <w:rPr>
          <w:sz w:val="16"/>
          <w:szCs w:val="16"/>
        </w:rPr>
        <w:t xml:space="preserve">2. Настоящее постановление вступает в силу со дня его официального опубликования. </w:t>
      </w:r>
    </w:p>
    <w:p w:rsidR="00635C8E" w:rsidRPr="002B2F4B" w:rsidRDefault="00635C8E" w:rsidP="00635C8E">
      <w:pPr>
        <w:tabs>
          <w:tab w:val="left" w:pos="900"/>
        </w:tabs>
        <w:ind w:firstLine="709"/>
        <w:contextualSpacing/>
        <w:jc w:val="both"/>
        <w:rPr>
          <w:sz w:val="16"/>
          <w:szCs w:val="16"/>
          <w:lang w:eastAsia="en-US"/>
        </w:rPr>
      </w:pPr>
      <w:r w:rsidRPr="002B2F4B">
        <w:rPr>
          <w:sz w:val="16"/>
          <w:szCs w:val="16"/>
          <w:lang w:eastAsia="en-US"/>
        </w:rPr>
        <w:t xml:space="preserve">3. </w:t>
      </w:r>
      <w:proofErr w:type="gramStart"/>
      <w:r w:rsidRPr="002B2F4B">
        <w:rPr>
          <w:sz w:val="16"/>
          <w:szCs w:val="16"/>
          <w:lang w:eastAsia="en-US"/>
        </w:rPr>
        <w:t>Контроль за</w:t>
      </w:r>
      <w:proofErr w:type="gramEnd"/>
      <w:r w:rsidRPr="002B2F4B">
        <w:rPr>
          <w:sz w:val="16"/>
          <w:szCs w:val="16"/>
          <w:lang w:eastAsia="en-US"/>
        </w:rPr>
        <w:t xml:space="preserve"> исполнением настоящего постановления оставляю за собой.</w:t>
      </w:r>
    </w:p>
    <w:p w:rsidR="00635C8E" w:rsidRPr="002B2F4B" w:rsidRDefault="00635C8E" w:rsidP="00635C8E">
      <w:pPr>
        <w:pStyle w:val="a6"/>
        <w:ind w:left="0"/>
        <w:rPr>
          <w:sz w:val="16"/>
          <w:szCs w:val="16"/>
        </w:rPr>
      </w:pPr>
      <w:r w:rsidRPr="002B2F4B">
        <w:rPr>
          <w:sz w:val="16"/>
          <w:szCs w:val="16"/>
        </w:rPr>
        <w:t>Глава городского поселения                                                       И. В. Титов</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АДМИНИСТРАЦИЯ</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ГРИБАНОВСКОГО ГОРОДСКОГО ПОСЕЛЕНИЯ</w:t>
      </w:r>
    </w:p>
    <w:p w:rsidR="00635C8E" w:rsidRPr="002B2F4B" w:rsidRDefault="00635C8E" w:rsidP="00635C8E">
      <w:pPr>
        <w:jc w:val="center"/>
        <w:rPr>
          <w:b/>
          <w:bCs/>
          <w:sz w:val="16"/>
          <w:szCs w:val="16"/>
        </w:rPr>
      </w:pPr>
      <w:r w:rsidRPr="002B2F4B">
        <w:rPr>
          <w:b/>
          <w:sz w:val="16"/>
          <w:szCs w:val="16"/>
        </w:rPr>
        <w:t>ГРИБАНОВСКОГО МУНИЦИПАЛЬНОГО</w:t>
      </w:r>
      <w:r w:rsidRPr="002B2F4B">
        <w:rPr>
          <w:b/>
          <w:bCs/>
          <w:sz w:val="16"/>
          <w:szCs w:val="16"/>
        </w:rPr>
        <w:t xml:space="preserve"> </w:t>
      </w:r>
      <w:r w:rsidRPr="002B2F4B">
        <w:rPr>
          <w:b/>
          <w:sz w:val="16"/>
          <w:szCs w:val="16"/>
        </w:rPr>
        <w:t>РАЙОНА</w:t>
      </w:r>
    </w:p>
    <w:p w:rsidR="00635C8E" w:rsidRPr="002B2F4B" w:rsidRDefault="00635C8E" w:rsidP="00635C8E">
      <w:pPr>
        <w:pStyle w:val="31"/>
        <w:rPr>
          <w:rFonts w:ascii="Times New Roman" w:hAnsi="Times New Roman" w:cs="Times New Roman"/>
          <w:iCs/>
          <w:sz w:val="16"/>
          <w:szCs w:val="16"/>
        </w:rPr>
      </w:pPr>
      <w:r w:rsidRPr="002B2F4B">
        <w:rPr>
          <w:rFonts w:ascii="Times New Roman" w:hAnsi="Times New Roman" w:cs="Times New Roman"/>
          <w:sz w:val="16"/>
          <w:szCs w:val="16"/>
        </w:rPr>
        <w:t>ВОРОНЕЖСКОЙ ОБЛАСТИ</w:t>
      </w:r>
    </w:p>
    <w:p w:rsidR="00635C8E" w:rsidRPr="002B2F4B" w:rsidRDefault="00635C8E" w:rsidP="00635C8E">
      <w:pPr>
        <w:pStyle w:val="31"/>
        <w:rPr>
          <w:rFonts w:ascii="Times New Roman" w:hAnsi="Times New Roman" w:cs="Times New Roman"/>
          <w:iCs/>
          <w:sz w:val="16"/>
          <w:szCs w:val="16"/>
        </w:rPr>
      </w:pPr>
    </w:p>
    <w:p w:rsidR="00635C8E" w:rsidRPr="002B2F4B" w:rsidRDefault="00635C8E" w:rsidP="00635C8E">
      <w:pPr>
        <w:pStyle w:val="31"/>
        <w:rPr>
          <w:rFonts w:ascii="Times New Roman" w:hAnsi="Times New Roman" w:cs="Times New Roman"/>
          <w:iCs/>
          <w:sz w:val="16"/>
          <w:szCs w:val="16"/>
        </w:rPr>
      </w:pPr>
      <w:proofErr w:type="gramStart"/>
      <w:r w:rsidRPr="002B2F4B">
        <w:rPr>
          <w:rFonts w:ascii="Times New Roman" w:hAnsi="Times New Roman" w:cs="Times New Roman"/>
          <w:iCs/>
          <w:sz w:val="16"/>
          <w:szCs w:val="16"/>
        </w:rPr>
        <w:t>П</w:t>
      </w:r>
      <w:proofErr w:type="gramEnd"/>
      <w:r w:rsidRPr="002B2F4B">
        <w:rPr>
          <w:rFonts w:ascii="Times New Roman" w:hAnsi="Times New Roman" w:cs="Times New Roman"/>
          <w:iCs/>
          <w:sz w:val="16"/>
          <w:szCs w:val="16"/>
        </w:rPr>
        <w:t xml:space="preserve"> О С Т А Н О В Л Е Н И Е</w:t>
      </w:r>
    </w:p>
    <w:p w:rsidR="00635C8E" w:rsidRPr="002B2F4B" w:rsidRDefault="00635C8E" w:rsidP="00635C8E">
      <w:pPr>
        <w:jc w:val="both"/>
        <w:rPr>
          <w:sz w:val="16"/>
          <w:szCs w:val="16"/>
        </w:rPr>
      </w:pPr>
      <w:r w:rsidRPr="002B2F4B">
        <w:rPr>
          <w:sz w:val="16"/>
          <w:szCs w:val="16"/>
        </w:rPr>
        <w:t>от 13.11. 2024 г. № 364</w:t>
      </w:r>
    </w:p>
    <w:p w:rsidR="00635C8E" w:rsidRPr="002B2F4B" w:rsidRDefault="00635C8E" w:rsidP="00635C8E">
      <w:pPr>
        <w:jc w:val="both"/>
        <w:rPr>
          <w:sz w:val="16"/>
          <w:szCs w:val="16"/>
        </w:rPr>
      </w:pPr>
      <w:proofErr w:type="spellStart"/>
      <w:r w:rsidRPr="002B2F4B">
        <w:rPr>
          <w:sz w:val="16"/>
          <w:szCs w:val="16"/>
        </w:rPr>
        <w:t>пгт</w:t>
      </w:r>
      <w:proofErr w:type="spellEnd"/>
      <w:r w:rsidRPr="002B2F4B">
        <w:rPr>
          <w:sz w:val="16"/>
          <w:szCs w:val="16"/>
        </w:rPr>
        <w:t>. Грибановский</w:t>
      </w:r>
    </w:p>
    <w:p w:rsidR="00635C8E" w:rsidRPr="002B2F4B" w:rsidRDefault="00635C8E" w:rsidP="00635C8E">
      <w:pPr>
        <w:ind w:right="3968"/>
        <w:jc w:val="both"/>
        <w:rPr>
          <w:bCs/>
          <w:iCs/>
          <w:sz w:val="16"/>
          <w:szCs w:val="16"/>
        </w:rPr>
      </w:pPr>
    </w:p>
    <w:p w:rsidR="00635C8E" w:rsidRPr="002B2F4B" w:rsidRDefault="00635C8E" w:rsidP="00635C8E">
      <w:pPr>
        <w:ind w:right="3968"/>
        <w:jc w:val="both"/>
        <w:rPr>
          <w:sz w:val="16"/>
          <w:szCs w:val="16"/>
        </w:rPr>
      </w:pPr>
      <w:r w:rsidRPr="002B2F4B">
        <w:rPr>
          <w:sz w:val="16"/>
          <w:szCs w:val="16"/>
        </w:rPr>
        <w:t>О внесении изменений в административный регламент предоставления муниципальной услуги «Предоставление земельного</w:t>
      </w:r>
      <w:r w:rsidRPr="002B2F4B">
        <w:rPr>
          <w:b/>
          <w:sz w:val="16"/>
          <w:szCs w:val="16"/>
        </w:rPr>
        <w:t xml:space="preserve"> </w:t>
      </w:r>
      <w:r w:rsidRPr="002B2F4B">
        <w:rPr>
          <w:sz w:val="16"/>
          <w:szCs w:val="16"/>
        </w:rPr>
        <w:t xml:space="preserve">участка, находящегося в муниципальной собственности, гражданину или юридическому лицу в собственность бесплатно» на территории Грибановского городского поселения Грибановского муниципального района Воронежской области </w:t>
      </w:r>
    </w:p>
    <w:p w:rsidR="00635C8E" w:rsidRPr="002B2F4B" w:rsidRDefault="00635C8E" w:rsidP="00635C8E">
      <w:pPr>
        <w:ind w:right="3968"/>
        <w:jc w:val="both"/>
        <w:rPr>
          <w:b/>
          <w:sz w:val="16"/>
          <w:szCs w:val="16"/>
        </w:rPr>
      </w:pPr>
    </w:p>
    <w:p w:rsidR="00635C8E" w:rsidRPr="002B2F4B" w:rsidRDefault="00635C8E" w:rsidP="00635C8E">
      <w:pPr>
        <w:tabs>
          <w:tab w:val="left" w:pos="0"/>
        </w:tabs>
        <w:ind w:firstLine="284"/>
        <w:jc w:val="both"/>
        <w:rPr>
          <w:sz w:val="16"/>
          <w:szCs w:val="16"/>
          <w:lang w:eastAsia="en-US"/>
        </w:rPr>
      </w:pPr>
      <w:proofErr w:type="gramStart"/>
      <w:r w:rsidRPr="002B2F4B">
        <w:rPr>
          <w:sz w:val="16"/>
          <w:szCs w:val="16"/>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B2F4B">
        <w:rPr>
          <w:rStyle w:val="FontStyle18"/>
          <w:sz w:val="16"/>
          <w:szCs w:val="16"/>
        </w:rPr>
        <w:t>,</w:t>
      </w:r>
      <w:r w:rsidRPr="002B2F4B">
        <w:rPr>
          <w:sz w:val="16"/>
          <w:szCs w:val="16"/>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2B2F4B">
        <w:rPr>
          <w:sz w:val="16"/>
          <w:szCs w:val="16"/>
        </w:rPr>
        <w:t xml:space="preserve">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sidRPr="002B2F4B">
        <w:rPr>
          <w:sz w:val="16"/>
          <w:szCs w:val="16"/>
          <w:lang w:eastAsia="en-US"/>
        </w:rPr>
        <w:t>,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w:t>
      </w:r>
      <w:r w:rsidRPr="002B2F4B">
        <w:rPr>
          <w:sz w:val="16"/>
          <w:szCs w:val="16"/>
        </w:rPr>
        <w:t xml:space="preserve"> </w:t>
      </w:r>
      <w:proofErr w:type="spellStart"/>
      <w:proofErr w:type="gramStart"/>
      <w:r w:rsidRPr="002B2F4B">
        <w:rPr>
          <w:b/>
          <w:sz w:val="16"/>
          <w:szCs w:val="16"/>
        </w:rPr>
        <w:t>п</w:t>
      </w:r>
      <w:proofErr w:type="spellEnd"/>
      <w:proofErr w:type="gramEnd"/>
      <w:r w:rsidRPr="002B2F4B">
        <w:rPr>
          <w:b/>
          <w:sz w:val="16"/>
          <w:szCs w:val="16"/>
        </w:rPr>
        <w:t xml:space="preserve"> о с т а </w:t>
      </w:r>
      <w:proofErr w:type="spellStart"/>
      <w:r w:rsidRPr="002B2F4B">
        <w:rPr>
          <w:b/>
          <w:sz w:val="16"/>
          <w:szCs w:val="16"/>
        </w:rPr>
        <w:t>н</w:t>
      </w:r>
      <w:proofErr w:type="spellEnd"/>
      <w:r w:rsidRPr="002B2F4B">
        <w:rPr>
          <w:b/>
          <w:sz w:val="16"/>
          <w:szCs w:val="16"/>
        </w:rPr>
        <w:t xml:space="preserve"> о в л я е т:</w:t>
      </w:r>
    </w:p>
    <w:p w:rsidR="00635C8E" w:rsidRPr="002B2F4B" w:rsidRDefault="00635C8E" w:rsidP="00635C8E">
      <w:pPr>
        <w:ind w:firstLine="284"/>
        <w:jc w:val="both"/>
        <w:rPr>
          <w:sz w:val="16"/>
          <w:szCs w:val="16"/>
        </w:rPr>
      </w:pPr>
      <w:r w:rsidRPr="002B2F4B">
        <w:rPr>
          <w:sz w:val="16"/>
          <w:szCs w:val="16"/>
        </w:rPr>
        <w:t xml:space="preserve">1. Внести в административный регламент по предоставлению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w:t>
      </w:r>
      <w:r w:rsidRPr="002B2F4B">
        <w:rPr>
          <w:sz w:val="16"/>
          <w:szCs w:val="16"/>
          <w:lang w:eastAsia="en-US"/>
        </w:rPr>
        <w:t xml:space="preserve">на территории Грибановского городского поселения Грибановского муниципального района Воронежской области </w:t>
      </w:r>
      <w:r w:rsidRPr="002B2F4B">
        <w:rPr>
          <w:sz w:val="16"/>
          <w:szCs w:val="16"/>
        </w:rPr>
        <w:t xml:space="preserve">утвержденный постановлением администрации </w:t>
      </w:r>
      <w:r w:rsidRPr="002B2F4B">
        <w:rPr>
          <w:sz w:val="16"/>
          <w:szCs w:val="16"/>
          <w:lang w:eastAsia="en-US"/>
        </w:rPr>
        <w:t xml:space="preserve">Грибановского городского </w:t>
      </w:r>
      <w:r w:rsidRPr="002B2F4B">
        <w:rPr>
          <w:sz w:val="16"/>
          <w:szCs w:val="16"/>
        </w:rPr>
        <w:t xml:space="preserve">поселения от 30.10. 2023 г. № 429, следующие изменения: </w:t>
      </w:r>
    </w:p>
    <w:p w:rsidR="00635C8E" w:rsidRPr="002B2F4B" w:rsidRDefault="00635C8E" w:rsidP="00635C8E">
      <w:pPr>
        <w:pStyle w:val="a5"/>
        <w:widowControl w:val="0"/>
        <w:tabs>
          <w:tab w:val="left" w:pos="0"/>
          <w:tab w:val="left" w:pos="993"/>
        </w:tabs>
        <w:autoSpaceDE w:val="0"/>
        <w:autoSpaceDN w:val="0"/>
        <w:adjustRightInd w:val="0"/>
        <w:ind w:firstLine="284"/>
        <w:jc w:val="both"/>
        <w:rPr>
          <w:rFonts w:ascii="Times New Roman" w:eastAsiaTheme="minorHAnsi" w:hAnsi="Times New Roman"/>
          <w:sz w:val="16"/>
          <w:szCs w:val="16"/>
        </w:rPr>
      </w:pPr>
      <w:r w:rsidRPr="002B2F4B">
        <w:rPr>
          <w:rFonts w:ascii="Times New Roman" w:hAnsi="Times New Roman"/>
          <w:sz w:val="16"/>
          <w:szCs w:val="16"/>
        </w:rPr>
        <w:t xml:space="preserve">1.1. </w:t>
      </w:r>
      <w:r w:rsidRPr="002B2F4B">
        <w:rPr>
          <w:rFonts w:ascii="Times New Roman" w:eastAsiaTheme="minorHAnsi" w:hAnsi="Times New Roman"/>
          <w:sz w:val="16"/>
          <w:szCs w:val="16"/>
        </w:rPr>
        <w:t xml:space="preserve">пункт 6 Раздела </w:t>
      </w:r>
      <w:r w:rsidRPr="002B2F4B">
        <w:rPr>
          <w:rFonts w:ascii="Times New Roman" w:eastAsiaTheme="minorHAnsi" w:hAnsi="Times New Roman"/>
          <w:sz w:val="16"/>
          <w:szCs w:val="16"/>
          <w:lang w:val="en-US"/>
        </w:rPr>
        <w:t>II</w:t>
      </w:r>
      <w:r w:rsidRPr="002B2F4B">
        <w:rPr>
          <w:rFonts w:ascii="Times New Roman" w:eastAsiaTheme="minorHAnsi" w:hAnsi="Times New Roman"/>
          <w:sz w:val="16"/>
          <w:szCs w:val="16"/>
        </w:rPr>
        <w:t xml:space="preserve"> дополнить новым подпунктом 6.7 следующего содержания:</w:t>
      </w:r>
    </w:p>
    <w:p w:rsidR="00635C8E" w:rsidRPr="002B2F4B" w:rsidRDefault="00635C8E" w:rsidP="00635C8E">
      <w:pPr>
        <w:ind w:firstLine="284"/>
        <w:jc w:val="both"/>
        <w:rPr>
          <w:sz w:val="16"/>
          <w:szCs w:val="16"/>
        </w:rPr>
      </w:pPr>
      <w:r w:rsidRPr="002B2F4B">
        <w:rPr>
          <w:rFonts w:eastAsiaTheme="minorHAnsi"/>
          <w:sz w:val="16"/>
          <w:szCs w:val="16"/>
          <w:lang w:eastAsia="en-US"/>
        </w:rPr>
        <w:t>«</w:t>
      </w:r>
      <w:r w:rsidRPr="002B2F4B">
        <w:rPr>
          <w:sz w:val="16"/>
          <w:szCs w:val="16"/>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35C8E" w:rsidRPr="002B2F4B" w:rsidRDefault="00635C8E" w:rsidP="00635C8E">
      <w:pPr>
        <w:ind w:firstLine="284"/>
        <w:jc w:val="both"/>
        <w:rPr>
          <w:sz w:val="16"/>
          <w:szCs w:val="16"/>
        </w:rPr>
      </w:pPr>
      <w:r w:rsidRPr="002B2F4B">
        <w:rPr>
          <w:sz w:val="16"/>
          <w:szCs w:val="16"/>
        </w:rPr>
        <w:t xml:space="preserve">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w:t>
      </w:r>
      <w:r w:rsidRPr="002B2F4B">
        <w:rPr>
          <w:sz w:val="16"/>
          <w:szCs w:val="16"/>
        </w:rPr>
        <w:lastRenderedPageBreak/>
        <w:t>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635C8E" w:rsidRPr="002B2F4B" w:rsidRDefault="00635C8E" w:rsidP="00635C8E">
      <w:pPr>
        <w:ind w:firstLine="284"/>
        <w:jc w:val="both"/>
        <w:rPr>
          <w:sz w:val="16"/>
          <w:szCs w:val="16"/>
        </w:rPr>
      </w:pPr>
      <w:r w:rsidRPr="002B2F4B">
        <w:rPr>
          <w:sz w:val="16"/>
          <w:szCs w:val="16"/>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21.5.2, 22.8., 23.6, 24 Раздела </w:t>
      </w:r>
      <w:r w:rsidRPr="002B2F4B">
        <w:rPr>
          <w:sz w:val="16"/>
          <w:szCs w:val="16"/>
          <w:lang w:val="en-US"/>
        </w:rPr>
        <w:t>III</w:t>
      </w:r>
      <w:r w:rsidRPr="002B2F4B">
        <w:rPr>
          <w:sz w:val="16"/>
          <w:szCs w:val="16"/>
        </w:rPr>
        <w:t xml:space="preserve"> настоящего Административного регламента</w:t>
      </w:r>
      <w:proofErr w:type="gramStart"/>
      <w:r w:rsidRPr="002B2F4B">
        <w:rPr>
          <w:sz w:val="16"/>
          <w:szCs w:val="16"/>
        </w:rPr>
        <w:t xml:space="preserve">.»; </w:t>
      </w:r>
      <w:proofErr w:type="gramEnd"/>
    </w:p>
    <w:p w:rsidR="00635C8E" w:rsidRPr="002B2F4B" w:rsidRDefault="00635C8E" w:rsidP="00635C8E">
      <w:pPr>
        <w:ind w:firstLine="284"/>
        <w:jc w:val="both"/>
        <w:rPr>
          <w:rFonts w:eastAsiaTheme="minorHAnsi"/>
          <w:sz w:val="16"/>
          <w:szCs w:val="16"/>
          <w:lang w:eastAsia="en-US"/>
        </w:rPr>
      </w:pPr>
      <w:r w:rsidRPr="002B2F4B">
        <w:rPr>
          <w:rFonts w:eastAsiaTheme="minorHAnsi"/>
          <w:sz w:val="16"/>
          <w:szCs w:val="16"/>
          <w:lang w:eastAsia="en-US"/>
        </w:rPr>
        <w:t xml:space="preserve">1.2. подпункт 21.3.2 раздела </w:t>
      </w:r>
      <w:r w:rsidRPr="002B2F4B">
        <w:rPr>
          <w:rFonts w:eastAsiaTheme="minorHAnsi"/>
          <w:sz w:val="16"/>
          <w:szCs w:val="16"/>
          <w:lang w:val="en-US" w:eastAsia="en-US"/>
        </w:rPr>
        <w:t>III</w:t>
      </w:r>
      <w:r w:rsidRPr="002B2F4B">
        <w:rPr>
          <w:rFonts w:eastAsiaTheme="minorHAnsi"/>
          <w:sz w:val="16"/>
          <w:szCs w:val="16"/>
          <w:lang w:eastAsia="en-US"/>
        </w:rPr>
        <w:t xml:space="preserve"> дополнить новым абзацем следующего содержания:</w:t>
      </w:r>
    </w:p>
    <w:p w:rsidR="00635C8E" w:rsidRPr="002B2F4B" w:rsidRDefault="00635C8E" w:rsidP="00635C8E">
      <w:pPr>
        <w:ind w:firstLine="284"/>
        <w:jc w:val="both"/>
        <w:rPr>
          <w:sz w:val="16"/>
          <w:szCs w:val="16"/>
        </w:rPr>
      </w:pPr>
      <w:r w:rsidRPr="002B2F4B">
        <w:rPr>
          <w:rFonts w:eastAsiaTheme="minorHAnsi"/>
          <w:sz w:val="16"/>
          <w:szCs w:val="16"/>
          <w:lang w:eastAsia="en-US"/>
        </w:rPr>
        <w:t>«</w:t>
      </w:r>
      <w:r w:rsidRPr="002B2F4B">
        <w:rPr>
          <w:sz w:val="16"/>
          <w:szCs w:val="16"/>
        </w:rPr>
        <w:t xml:space="preserve">Сведения из Федерального регистра сведений о </w:t>
      </w:r>
      <w:proofErr w:type="gramStart"/>
      <w:r w:rsidRPr="002B2F4B">
        <w:rPr>
          <w:sz w:val="16"/>
          <w:szCs w:val="16"/>
        </w:rPr>
        <w:t>населении</w:t>
      </w:r>
      <w:proofErr w:type="gramEnd"/>
      <w:r w:rsidRPr="002B2F4B">
        <w:rPr>
          <w:sz w:val="16"/>
          <w:szCs w:val="16"/>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w:t>
      </w:r>
      <w:hyperlink r:id="rId9" w:history="1">
        <w:r w:rsidRPr="002B2F4B">
          <w:rPr>
            <w:sz w:val="16"/>
            <w:szCs w:val="16"/>
          </w:rPr>
          <w:t>статьей 11</w:t>
        </w:r>
      </w:hyperlink>
      <w:r w:rsidRPr="002B2F4B">
        <w:rPr>
          <w:sz w:val="16"/>
          <w:szCs w:val="16"/>
        </w:rPr>
        <w:t xml:space="preserve"> указанного Федерального закона.»;</w:t>
      </w:r>
    </w:p>
    <w:p w:rsidR="00635C8E" w:rsidRPr="002B2F4B" w:rsidRDefault="00635C8E" w:rsidP="00635C8E">
      <w:pPr>
        <w:ind w:firstLine="284"/>
        <w:jc w:val="both"/>
        <w:rPr>
          <w:sz w:val="16"/>
          <w:szCs w:val="16"/>
        </w:rPr>
      </w:pPr>
      <w:r w:rsidRPr="002B2F4B">
        <w:rPr>
          <w:sz w:val="16"/>
          <w:szCs w:val="16"/>
        </w:rPr>
        <w:t xml:space="preserve">1.3. в пункте 37, пункте 39 Раздела </w:t>
      </w:r>
      <w:r w:rsidRPr="002B2F4B">
        <w:rPr>
          <w:sz w:val="16"/>
          <w:szCs w:val="16"/>
          <w:lang w:val="en-US"/>
        </w:rPr>
        <w:t>V</w:t>
      </w:r>
      <w:r w:rsidRPr="002B2F4B">
        <w:rPr>
          <w:sz w:val="16"/>
          <w:szCs w:val="16"/>
        </w:rPr>
        <w:t xml:space="preserve"> слово «</w:t>
      </w:r>
      <w:r w:rsidRPr="002B2F4B">
        <w:rPr>
          <w:rFonts w:eastAsiaTheme="minorHAnsi"/>
          <w:sz w:val="16"/>
          <w:szCs w:val="16"/>
        </w:rPr>
        <w:t>департамент» заменить словом «министерство».</w:t>
      </w:r>
    </w:p>
    <w:p w:rsidR="00635C8E" w:rsidRPr="002B2F4B" w:rsidRDefault="00635C8E" w:rsidP="00635C8E">
      <w:pPr>
        <w:tabs>
          <w:tab w:val="left" w:pos="0"/>
        </w:tabs>
        <w:ind w:firstLine="284"/>
        <w:jc w:val="both"/>
        <w:rPr>
          <w:sz w:val="16"/>
          <w:szCs w:val="16"/>
        </w:rPr>
      </w:pPr>
      <w:r w:rsidRPr="002B2F4B">
        <w:rPr>
          <w:sz w:val="16"/>
          <w:szCs w:val="16"/>
        </w:rPr>
        <w:t xml:space="preserve">2. Настоящее постановление вступает в силу со дня его официального опубликования. </w:t>
      </w:r>
    </w:p>
    <w:p w:rsidR="00635C8E" w:rsidRPr="002B2F4B" w:rsidRDefault="00635C8E" w:rsidP="00635C8E">
      <w:pPr>
        <w:tabs>
          <w:tab w:val="left" w:pos="900"/>
        </w:tabs>
        <w:ind w:firstLine="284"/>
        <w:contextualSpacing/>
        <w:jc w:val="both"/>
        <w:rPr>
          <w:sz w:val="16"/>
          <w:szCs w:val="16"/>
          <w:lang w:eastAsia="en-US"/>
        </w:rPr>
      </w:pPr>
      <w:r w:rsidRPr="002B2F4B">
        <w:rPr>
          <w:sz w:val="16"/>
          <w:szCs w:val="16"/>
          <w:lang w:eastAsia="en-US"/>
        </w:rPr>
        <w:t xml:space="preserve">3. </w:t>
      </w:r>
      <w:proofErr w:type="gramStart"/>
      <w:r w:rsidRPr="002B2F4B">
        <w:rPr>
          <w:sz w:val="16"/>
          <w:szCs w:val="16"/>
          <w:lang w:eastAsia="en-US"/>
        </w:rPr>
        <w:t>Контроль за</w:t>
      </w:r>
      <w:proofErr w:type="gramEnd"/>
      <w:r w:rsidRPr="002B2F4B">
        <w:rPr>
          <w:sz w:val="16"/>
          <w:szCs w:val="16"/>
          <w:lang w:eastAsia="en-US"/>
        </w:rPr>
        <w:t xml:space="preserve"> исполнением настоящего постановления оставляю за собой.</w:t>
      </w:r>
    </w:p>
    <w:p w:rsidR="00635C8E" w:rsidRPr="002B2F4B" w:rsidRDefault="00635C8E" w:rsidP="00635C8E">
      <w:pPr>
        <w:tabs>
          <w:tab w:val="left" w:pos="900"/>
        </w:tabs>
        <w:ind w:firstLine="284"/>
        <w:contextualSpacing/>
        <w:jc w:val="both"/>
        <w:rPr>
          <w:sz w:val="16"/>
          <w:szCs w:val="16"/>
          <w:lang w:eastAsia="en-US"/>
        </w:rPr>
      </w:pPr>
    </w:p>
    <w:p w:rsidR="00635C8E" w:rsidRPr="002B2F4B" w:rsidRDefault="00635C8E" w:rsidP="00635C8E">
      <w:pPr>
        <w:pStyle w:val="a6"/>
        <w:ind w:left="0"/>
        <w:rPr>
          <w:sz w:val="16"/>
          <w:szCs w:val="16"/>
        </w:rPr>
      </w:pPr>
      <w:r w:rsidRPr="002B2F4B">
        <w:rPr>
          <w:sz w:val="16"/>
          <w:szCs w:val="16"/>
        </w:rPr>
        <w:t>Глава городского поселения                                                               И. В. Титов</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АДМИНИСТРАЦИЯ</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ГРИБАНОВСКОГО ГОРОДСКОГО ПОСЕЛЕНИЯ</w:t>
      </w:r>
    </w:p>
    <w:p w:rsidR="00635C8E" w:rsidRPr="002B2F4B" w:rsidRDefault="00635C8E" w:rsidP="00635C8E">
      <w:pPr>
        <w:jc w:val="center"/>
        <w:rPr>
          <w:b/>
          <w:bCs/>
          <w:sz w:val="16"/>
          <w:szCs w:val="16"/>
        </w:rPr>
      </w:pPr>
      <w:r w:rsidRPr="002B2F4B">
        <w:rPr>
          <w:b/>
          <w:sz w:val="16"/>
          <w:szCs w:val="16"/>
        </w:rPr>
        <w:t>ГРИБАНОВСКОГО МУНИЦИПАЛЬНОГО</w:t>
      </w:r>
      <w:r w:rsidRPr="002B2F4B">
        <w:rPr>
          <w:b/>
          <w:bCs/>
          <w:sz w:val="16"/>
          <w:szCs w:val="16"/>
        </w:rPr>
        <w:t xml:space="preserve"> </w:t>
      </w:r>
      <w:r w:rsidRPr="002B2F4B">
        <w:rPr>
          <w:b/>
          <w:sz w:val="16"/>
          <w:szCs w:val="16"/>
        </w:rPr>
        <w:t>РАЙОНА</w:t>
      </w:r>
    </w:p>
    <w:p w:rsidR="00635C8E" w:rsidRPr="002B2F4B" w:rsidRDefault="00635C8E" w:rsidP="00635C8E">
      <w:pPr>
        <w:pStyle w:val="31"/>
        <w:rPr>
          <w:rFonts w:ascii="Times New Roman" w:hAnsi="Times New Roman" w:cs="Times New Roman"/>
          <w:iCs/>
          <w:sz w:val="16"/>
          <w:szCs w:val="16"/>
        </w:rPr>
      </w:pPr>
      <w:r w:rsidRPr="002B2F4B">
        <w:rPr>
          <w:rFonts w:ascii="Times New Roman" w:hAnsi="Times New Roman" w:cs="Times New Roman"/>
          <w:sz w:val="16"/>
          <w:szCs w:val="16"/>
        </w:rPr>
        <w:t>ВОРОНЕЖСКОЙ ОБЛАСТИ</w:t>
      </w:r>
    </w:p>
    <w:p w:rsidR="00635C8E" w:rsidRPr="002B2F4B" w:rsidRDefault="00635C8E" w:rsidP="00635C8E">
      <w:pPr>
        <w:pStyle w:val="31"/>
        <w:rPr>
          <w:rFonts w:ascii="Times New Roman" w:hAnsi="Times New Roman" w:cs="Times New Roman"/>
          <w:iCs/>
          <w:sz w:val="16"/>
          <w:szCs w:val="16"/>
        </w:rPr>
      </w:pPr>
    </w:p>
    <w:p w:rsidR="00635C8E" w:rsidRPr="002B2F4B" w:rsidRDefault="00635C8E" w:rsidP="00635C8E">
      <w:pPr>
        <w:pStyle w:val="31"/>
        <w:rPr>
          <w:rFonts w:ascii="Times New Roman" w:hAnsi="Times New Roman" w:cs="Times New Roman"/>
          <w:iCs/>
          <w:sz w:val="16"/>
          <w:szCs w:val="16"/>
        </w:rPr>
      </w:pPr>
      <w:proofErr w:type="gramStart"/>
      <w:r w:rsidRPr="002B2F4B">
        <w:rPr>
          <w:rFonts w:ascii="Times New Roman" w:hAnsi="Times New Roman" w:cs="Times New Roman"/>
          <w:iCs/>
          <w:sz w:val="16"/>
          <w:szCs w:val="16"/>
        </w:rPr>
        <w:t>П</w:t>
      </w:r>
      <w:proofErr w:type="gramEnd"/>
      <w:r w:rsidRPr="002B2F4B">
        <w:rPr>
          <w:rFonts w:ascii="Times New Roman" w:hAnsi="Times New Roman" w:cs="Times New Roman"/>
          <w:iCs/>
          <w:sz w:val="16"/>
          <w:szCs w:val="16"/>
        </w:rPr>
        <w:t xml:space="preserve"> О С Т А Н О В Л Е Н И Е</w:t>
      </w:r>
    </w:p>
    <w:p w:rsidR="00635C8E" w:rsidRPr="002B2F4B" w:rsidRDefault="00635C8E" w:rsidP="00635C8E">
      <w:pPr>
        <w:jc w:val="both"/>
        <w:rPr>
          <w:sz w:val="16"/>
          <w:szCs w:val="16"/>
        </w:rPr>
      </w:pPr>
      <w:r w:rsidRPr="002B2F4B">
        <w:rPr>
          <w:sz w:val="16"/>
          <w:szCs w:val="16"/>
        </w:rPr>
        <w:t>от 13.11. 2024 г. № 365</w:t>
      </w:r>
    </w:p>
    <w:p w:rsidR="00635C8E" w:rsidRPr="002B2F4B" w:rsidRDefault="00635C8E" w:rsidP="002B2F4B">
      <w:pPr>
        <w:jc w:val="both"/>
        <w:rPr>
          <w:sz w:val="16"/>
          <w:szCs w:val="16"/>
        </w:rPr>
      </w:pPr>
      <w:proofErr w:type="spellStart"/>
      <w:r w:rsidRPr="002B2F4B">
        <w:rPr>
          <w:sz w:val="16"/>
          <w:szCs w:val="16"/>
        </w:rPr>
        <w:t>пгт</w:t>
      </w:r>
      <w:proofErr w:type="spellEnd"/>
      <w:r w:rsidRPr="002B2F4B">
        <w:rPr>
          <w:sz w:val="16"/>
          <w:szCs w:val="16"/>
        </w:rPr>
        <w:t>. Грибановский</w:t>
      </w:r>
    </w:p>
    <w:p w:rsidR="00635C8E" w:rsidRPr="002B2F4B" w:rsidRDefault="00635C8E" w:rsidP="002B2F4B">
      <w:pPr>
        <w:ind w:right="3544"/>
        <w:jc w:val="both"/>
        <w:rPr>
          <w:sz w:val="16"/>
          <w:szCs w:val="16"/>
        </w:rPr>
      </w:pPr>
      <w:proofErr w:type="gramStart"/>
      <w:r w:rsidRPr="002B2F4B">
        <w:rPr>
          <w:sz w:val="16"/>
          <w:szCs w:val="16"/>
        </w:rPr>
        <w:t xml:space="preserve">О внесении изменений в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которые не разграничена, без проведения торгов» на территории Грибановского городского поселения Грибановского муниципального района Воронежской области </w:t>
      </w:r>
      <w:proofErr w:type="gramEnd"/>
    </w:p>
    <w:p w:rsidR="00635C8E" w:rsidRPr="002B2F4B" w:rsidRDefault="00635C8E" w:rsidP="002B2F4B">
      <w:pPr>
        <w:tabs>
          <w:tab w:val="left" w:pos="0"/>
        </w:tabs>
        <w:ind w:firstLine="426"/>
        <w:jc w:val="both"/>
        <w:rPr>
          <w:sz w:val="16"/>
          <w:szCs w:val="16"/>
          <w:lang w:eastAsia="en-US"/>
        </w:rPr>
      </w:pPr>
      <w:proofErr w:type="gramStart"/>
      <w:r w:rsidRPr="002B2F4B">
        <w:rPr>
          <w:sz w:val="16"/>
          <w:szCs w:val="16"/>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B2F4B">
        <w:rPr>
          <w:rStyle w:val="FontStyle18"/>
          <w:sz w:val="16"/>
          <w:szCs w:val="16"/>
        </w:rPr>
        <w:t>,</w:t>
      </w:r>
      <w:r w:rsidRPr="002B2F4B">
        <w:rPr>
          <w:sz w:val="16"/>
          <w:szCs w:val="16"/>
        </w:rPr>
        <w:t xml:space="preserve"> </w:t>
      </w:r>
      <w:r w:rsidRPr="002B2F4B">
        <w:rPr>
          <w:rFonts w:eastAsiaTheme="minorHAnsi"/>
          <w:sz w:val="16"/>
          <w:szCs w:val="16"/>
          <w:lang w:eastAsia="en-US"/>
        </w:rPr>
        <w:t>от 22.07.2024 № 194-ФЗ «О внесении изменений в Земельный кодекс Российской Федерации», от 08.07.2024 № 172-ФЗ «О внесении изменений в статьи 2 и 5 Федерального закона «Об организации предоставления государственных и муниципальных услуг»</w:t>
      </w:r>
      <w:r w:rsidRPr="002B2F4B">
        <w:rPr>
          <w:sz w:val="16"/>
          <w:szCs w:val="16"/>
        </w:rPr>
        <w:t>, от 08.06.2020</w:t>
      </w:r>
      <w:proofErr w:type="gramEnd"/>
      <w:r w:rsidRPr="002B2F4B">
        <w:rPr>
          <w:sz w:val="16"/>
          <w:szCs w:val="16"/>
        </w:rPr>
        <w:t xml:space="preserve"> № 168-ФЗ «О едином федеральном информационном регистре, содержащем сведения о населении Российской Федерации»</w:t>
      </w:r>
      <w:r w:rsidRPr="002B2F4B">
        <w:rPr>
          <w:sz w:val="16"/>
          <w:szCs w:val="16"/>
          <w:lang w:eastAsia="en-US"/>
        </w:rPr>
        <w:t>,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w:t>
      </w:r>
      <w:r w:rsidRPr="002B2F4B">
        <w:rPr>
          <w:sz w:val="16"/>
          <w:szCs w:val="16"/>
        </w:rPr>
        <w:t xml:space="preserve"> </w:t>
      </w:r>
      <w:proofErr w:type="spellStart"/>
      <w:proofErr w:type="gramStart"/>
      <w:r w:rsidRPr="002B2F4B">
        <w:rPr>
          <w:b/>
          <w:sz w:val="16"/>
          <w:szCs w:val="16"/>
        </w:rPr>
        <w:t>п</w:t>
      </w:r>
      <w:proofErr w:type="spellEnd"/>
      <w:proofErr w:type="gramEnd"/>
      <w:r w:rsidRPr="002B2F4B">
        <w:rPr>
          <w:b/>
          <w:sz w:val="16"/>
          <w:szCs w:val="16"/>
        </w:rPr>
        <w:t xml:space="preserve"> о с т а </w:t>
      </w:r>
      <w:proofErr w:type="spellStart"/>
      <w:r w:rsidRPr="002B2F4B">
        <w:rPr>
          <w:b/>
          <w:sz w:val="16"/>
          <w:szCs w:val="16"/>
        </w:rPr>
        <w:t>н</w:t>
      </w:r>
      <w:proofErr w:type="spellEnd"/>
      <w:r w:rsidRPr="002B2F4B">
        <w:rPr>
          <w:b/>
          <w:sz w:val="16"/>
          <w:szCs w:val="16"/>
        </w:rPr>
        <w:t xml:space="preserve"> о в л я е т:</w:t>
      </w:r>
    </w:p>
    <w:p w:rsidR="00635C8E" w:rsidRPr="002B2F4B" w:rsidRDefault="00635C8E" w:rsidP="002B2F4B">
      <w:pPr>
        <w:ind w:firstLine="426"/>
        <w:jc w:val="both"/>
        <w:rPr>
          <w:sz w:val="16"/>
          <w:szCs w:val="16"/>
        </w:rPr>
      </w:pPr>
      <w:r w:rsidRPr="002B2F4B">
        <w:rPr>
          <w:sz w:val="16"/>
          <w:szCs w:val="16"/>
        </w:rPr>
        <w:t xml:space="preserve">1. </w:t>
      </w:r>
      <w:proofErr w:type="gramStart"/>
      <w:r w:rsidRPr="002B2F4B">
        <w:rPr>
          <w:sz w:val="16"/>
          <w:szCs w:val="16"/>
        </w:rPr>
        <w:t xml:space="preserve">Внести в административный регламент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которые не разграничена, без проведения торгов» </w:t>
      </w:r>
      <w:r w:rsidRPr="002B2F4B">
        <w:rPr>
          <w:sz w:val="16"/>
          <w:szCs w:val="16"/>
          <w:lang w:eastAsia="en-US"/>
        </w:rPr>
        <w:t xml:space="preserve">на территории Грибановского городского поселения Грибановского муниципального района Воронежской области </w:t>
      </w:r>
      <w:r w:rsidRPr="002B2F4B">
        <w:rPr>
          <w:sz w:val="16"/>
          <w:szCs w:val="16"/>
        </w:rPr>
        <w:t xml:space="preserve">утвержденный постановлением администрации </w:t>
      </w:r>
      <w:r w:rsidRPr="002B2F4B">
        <w:rPr>
          <w:sz w:val="16"/>
          <w:szCs w:val="16"/>
          <w:lang w:eastAsia="en-US"/>
        </w:rPr>
        <w:t xml:space="preserve">Грибановского городского </w:t>
      </w:r>
      <w:r w:rsidRPr="002B2F4B">
        <w:rPr>
          <w:sz w:val="16"/>
          <w:szCs w:val="16"/>
        </w:rPr>
        <w:t>поселения от 02.11. 2023 г. № 437, следующие изменения:</w:t>
      </w:r>
      <w:proofErr w:type="gramEnd"/>
    </w:p>
    <w:p w:rsidR="00635C8E" w:rsidRPr="002B2F4B" w:rsidRDefault="00635C8E" w:rsidP="002B2F4B">
      <w:pPr>
        <w:pStyle w:val="a5"/>
        <w:widowControl w:val="0"/>
        <w:tabs>
          <w:tab w:val="left" w:pos="0"/>
          <w:tab w:val="left" w:pos="993"/>
        </w:tabs>
        <w:autoSpaceDE w:val="0"/>
        <w:autoSpaceDN w:val="0"/>
        <w:adjustRightInd w:val="0"/>
        <w:ind w:firstLine="426"/>
        <w:jc w:val="both"/>
        <w:rPr>
          <w:rFonts w:ascii="Times New Roman" w:hAnsi="Times New Roman"/>
          <w:sz w:val="16"/>
          <w:szCs w:val="16"/>
        </w:rPr>
      </w:pPr>
      <w:r w:rsidRPr="002B2F4B">
        <w:rPr>
          <w:rFonts w:ascii="Times New Roman" w:hAnsi="Times New Roman"/>
          <w:sz w:val="16"/>
          <w:szCs w:val="16"/>
        </w:rPr>
        <w:t>1.1. подпункт 1.3.3 подпункта 1.3 дополнить новым абзацем следующего содержания:</w:t>
      </w:r>
    </w:p>
    <w:p w:rsidR="00635C8E" w:rsidRPr="002B2F4B" w:rsidRDefault="00635C8E" w:rsidP="002B2F4B">
      <w:pPr>
        <w:pStyle w:val="a5"/>
        <w:widowControl w:val="0"/>
        <w:tabs>
          <w:tab w:val="left" w:pos="0"/>
          <w:tab w:val="left" w:pos="993"/>
        </w:tabs>
        <w:autoSpaceDE w:val="0"/>
        <w:autoSpaceDN w:val="0"/>
        <w:adjustRightInd w:val="0"/>
        <w:ind w:firstLine="426"/>
        <w:jc w:val="both"/>
        <w:rPr>
          <w:rFonts w:ascii="Times New Roman" w:hAnsi="Times New Roman"/>
          <w:sz w:val="16"/>
          <w:szCs w:val="16"/>
        </w:rPr>
      </w:pPr>
      <w:r w:rsidRPr="002B2F4B">
        <w:rPr>
          <w:rFonts w:ascii="Times New Roman" w:hAnsi="Times New Roman"/>
          <w:sz w:val="16"/>
          <w:szCs w:val="16"/>
        </w:rPr>
        <w:t>«4) Банку России</w:t>
      </w:r>
      <w:proofErr w:type="gramStart"/>
      <w:r w:rsidRPr="002B2F4B">
        <w:rPr>
          <w:rFonts w:ascii="Times New Roman" w:hAnsi="Times New Roman"/>
          <w:sz w:val="16"/>
          <w:szCs w:val="16"/>
        </w:rPr>
        <w:t xml:space="preserve">.»; </w:t>
      </w:r>
      <w:proofErr w:type="gramEnd"/>
    </w:p>
    <w:p w:rsidR="00635C8E" w:rsidRPr="002B2F4B" w:rsidRDefault="00635C8E" w:rsidP="002B2F4B">
      <w:pPr>
        <w:pStyle w:val="a5"/>
        <w:widowControl w:val="0"/>
        <w:tabs>
          <w:tab w:val="left" w:pos="0"/>
          <w:tab w:val="left" w:pos="993"/>
        </w:tabs>
        <w:autoSpaceDE w:val="0"/>
        <w:autoSpaceDN w:val="0"/>
        <w:adjustRightInd w:val="0"/>
        <w:ind w:firstLine="426"/>
        <w:jc w:val="both"/>
        <w:rPr>
          <w:rFonts w:ascii="Times New Roman" w:hAnsi="Times New Roman"/>
          <w:sz w:val="16"/>
          <w:szCs w:val="16"/>
        </w:rPr>
      </w:pPr>
      <w:proofErr w:type="gramStart"/>
      <w:r w:rsidRPr="002B2F4B">
        <w:rPr>
          <w:rFonts w:ascii="Times New Roman" w:hAnsi="Times New Roman"/>
          <w:sz w:val="16"/>
          <w:szCs w:val="16"/>
        </w:rPr>
        <w:t>1.2. в пп.22) пп.1.3.4 слова «</w:t>
      </w:r>
      <w:r w:rsidRPr="002B2F4B">
        <w:rPr>
          <w:rFonts w:ascii="Times New Roman" w:eastAsiaTheme="minorHAnsi" w:hAnsi="Times New Roman"/>
          <w:sz w:val="16"/>
          <w:szCs w:val="16"/>
        </w:rPr>
        <w:t>органом исполнительной власти Воронежской области» заменить словами «исполнительным органом Воронежской области»;</w:t>
      </w:r>
      <w:r w:rsidRPr="002B2F4B">
        <w:rPr>
          <w:rFonts w:ascii="Times New Roman" w:hAnsi="Times New Roman"/>
          <w:sz w:val="16"/>
          <w:szCs w:val="16"/>
        </w:rPr>
        <w:t xml:space="preserve"> </w:t>
      </w:r>
      <w:proofErr w:type="gramEnd"/>
    </w:p>
    <w:p w:rsidR="00635C8E" w:rsidRPr="002B2F4B" w:rsidRDefault="00635C8E" w:rsidP="002B2F4B">
      <w:pPr>
        <w:ind w:firstLine="426"/>
        <w:jc w:val="both"/>
        <w:rPr>
          <w:sz w:val="16"/>
          <w:szCs w:val="16"/>
        </w:rPr>
      </w:pPr>
      <w:r w:rsidRPr="002B2F4B">
        <w:rPr>
          <w:sz w:val="16"/>
          <w:szCs w:val="16"/>
        </w:rPr>
        <w:t xml:space="preserve">1.3. Подпункт </w:t>
      </w:r>
      <w:r w:rsidRPr="002B2F4B">
        <w:rPr>
          <w:rFonts w:eastAsiaTheme="minorHAnsi"/>
          <w:sz w:val="16"/>
          <w:szCs w:val="16"/>
          <w:lang w:eastAsia="en-US"/>
        </w:rPr>
        <w:t>7 подпункта 1.3.1. пункта 1.3 изложить в следующей редакции:</w:t>
      </w:r>
    </w:p>
    <w:p w:rsidR="00635C8E" w:rsidRPr="002B2F4B" w:rsidRDefault="00635C8E" w:rsidP="002B2F4B">
      <w:pPr>
        <w:ind w:firstLine="426"/>
        <w:jc w:val="both"/>
        <w:rPr>
          <w:rFonts w:eastAsiaTheme="minorHAnsi"/>
          <w:sz w:val="16"/>
          <w:szCs w:val="16"/>
          <w:lang w:eastAsia="en-US"/>
        </w:rPr>
      </w:pPr>
      <w:r w:rsidRPr="002B2F4B">
        <w:rPr>
          <w:rFonts w:eastAsiaTheme="minorHAnsi"/>
          <w:bCs/>
          <w:sz w:val="16"/>
          <w:szCs w:val="16"/>
        </w:rPr>
        <w:t xml:space="preserve">«7) </w:t>
      </w:r>
      <w:r w:rsidRPr="002B2F4B">
        <w:rPr>
          <w:rFonts w:eastAsiaTheme="minorHAnsi"/>
          <w:sz w:val="16"/>
          <w:szCs w:val="16"/>
          <w:lang w:eastAsia="en-US"/>
        </w:rPr>
        <w:t xml:space="preserve">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w:t>
      </w:r>
      <w:r w:rsidRPr="002B2F4B">
        <w:rPr>
          <w:sz w:val="16"/>
          <w:szCs w:val="16"/>
        </w:rPr>
        <w:t xml:space="preserve">в случаях, предусмотренных пунктом 5 </w:t>
      </w:r>
      <w:hyperlink r:id="rId10" w:history="1">
        <w:r w:rsidRPr="002B2F4B">
          <w:rPr>
            <w:rFonts w:eastAsiaTheme="minorHAnsi"/>
            <w:sz w:val="16"/>
            <w:szCs w:val="16"/>
            <w:lang w:eastAsia="en-US"/>
          </w:rPr>
          <w:t>статьи 39.18</w:t>
        </w:r>
      </w:hyperlink>
      <w:r w:rsidRPr="002B2F4B">
        <w:rPr>
          <w:rFonts w:eastAsiaTheme="minorHAnsi"/>
          <w:sz w:val="16"/>
          <w:szCs w:val="16"/>
          <w:lang w:eastAsia="en-US"/>
        </w:rPr>
        <w:t xml:space="preserve"> Земельного кодекса РФ</w:t>
      </w:r>
      <w:proofErr w:type="gramStart"/>
      <w:r w:rsidRPr="002B2F4B">
        <w:rPr>
          <w:rFonts w:eastAsiaTheme="minorHAnsi"/>
          <w:sz w:val="16"/>
          <w:szCs w:val="16"/>
          <w:lang w:eastAsia="en-US"/>
        </w:rPr>
        <w:t>.»;</w:t>
      </w:r>
      <w:proofErr w:type="gramEnd"/>
    </w:p>
    <w:p w:rsidR="00635C8E" w:rsidRPr="002B2F4B" w:rsidRDefault="00635C8E" w:rsidP="002B2F4B">
      <w:pPr>
        <w:ind w:firstLine="426"/>
        <w:jc w:val="both"/>
        <w:rPr>
          <w:rFonts w:eastAsiaTheme="minorHAnsi"/>
          <w:sz w:val="16"/>
          <w:szCs w:val="16"/>
          <w:lang w:eastAsia="en-US"/>
        </w:rPr>
      </w:pPr>
      <w:r w:rsidRPr="002B2F4B">
        <w:rPr>
          <w:rFonts w:eastAsiaTheme="minorHAnsi"/>
          <w:sz w:val="16"/>
          <w:szCs w:val="16"/>
          <w:lang w:eastAsia="en-US"/>
        </w:rPr>
        <w:t>1.4. в подпункте 1.3.2 пункта 1.3:</w:t>
      </w:r>
    </w:p>
    <w:p w:rsidR="00635C8E" w:rsidRPr="002B2F4B" w:rsidRDefault="00635C8E" w:rsidP="002B2F4B">
      <w:pPr>
        <w:ind w:firstLine="426"/>
        <w:jc w:val="both"/>
        <w:rPr>
          <w:rFonts w:eastAsiaTheme="minorHAnsi"/>
          <w:sz w:val="16"/>
          <w:szCs w:val="16"/>
          <w:lang w:eastAsia="en-US"/>
        </w:rPr>
      </w:pPr>
      <w:r w:rsidRPr="002B2F4B">
        <w:rPr>
          <w:rFonts w:eastAsiaTheme="minorHAnsi"/>
          <w:sz w:val="16"/>
          <w:szCs w:val="16"/>
          <w:lang w:eastAsia="en-US"/>
        </w:rPr>
        <w:t>1.4.1. подпункт 18  изложить в следующей редакции:</w:t>
      </w:r>
    </w:p>
    <w:p w:rsidR="00635C8E" w:rsidRPr="002B2F4B" w:rsidRDefault="00635C8E" w:rsidP="002B2F4B">
      <w:pPr>
        <w:ind w:firstLine="426"/>
        <w:jc w:val="both"/>
        <w:rPr>
          <w:rFonts w:eastAsiaTheme="minorHAnsi"/>
          <w:sz w:val="16"/>
          <w:szCs w:val="16"/>
          <w:lang w:eastAsia="en-US"/>
        </w:rPr>
      </w:pPr>
      <w:r w:rsidRPr="002B2F4B">
        <w:rPr>
          <w:rFonts w:eastAsiaTheme="minorHAnsi"/>
          <w:sz w:val="16"/>
          <w:szCs w:val="16"/>
          <w:lang w:eastAsia="en-US"/>
        </w:rPr>
        <w:t>«18)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w:t>
      </w:r>
      <w:proofErr w:type="gramStart"/>
      <w:r w:rsidRPr="002B2F4B">
        <w:rPr>
          <w:rFonts w:eastAsiaTheme="minorHAnsi"/>
          <w:sz w:val="16"/>
          <w:szCs w:val="16"/>
          <w:lang w:eastAsia="en-US"/>
        </w:rPr>
        <w:t>жд в сл</w:t>
      </w:r>
      <w:proofErr w:type="gramEnd"/>
      <w:r w:rsidRPr="002B2F4B">
        <w:rPr>
          <w:rFonts w:eastAsiaTheme="minorHAnsi"/>
          <w:sz w:val="16"/>
          <w:szCs w:val="16"/>
          <w:lang w:eastAsia="en-US"/>
        </w:rPr>
        <w:t>учаях, предусмотренных статьей 39.18 Земельного кодекса РФ»;</w:t>
      </w:r>
    </w:p>
    <w:p w:rsidR="00635C8E" w:rsidRPr="002B2F4B" w:rsidRDefault="00635C8E" w:rsidP="002B2F4B">
      <w:pPr>
        <w:ind w:firstLine="426"/>
        <w:jc w:val="both"/>
        <w:rPr>
          <w:rFonts w:eastAsiaTheme="minorHAnsi"/>
          <w:sz w:val="16"/>
          <w:szCs w:val="16"/>
          <w:lang w:eastAsia="en-US"/>
        </w:rPr>
      </w:pPr>
      <w:proofErr w:type="gramStart"/>
      <w:r w:rsidRPr="002B2F4B">
        <w:rPr>
          <w:rFonts w:eastAsiaTheme="minorHAnsi"/>
          <w:sz w:val="16"/>
          <w:szCs w:val="16"/>
          <w:lang w:eastAsia="en-US"/>
        </w:rPr>
        <w:t>1.4.2. в пп.25) и 42) слова «органом исполнительной власти Воронежской области» заменить словами «исполнительным органом Воронежской области».</w:t>
      </w:r>
      <w:proofErr w:type="gramEnd"/>
    </w:p>
    <w:p w:rsidR="00635C8E" w:rsidRPr="002B2F4B" w:rsidRDefault="00635C8E" w:rsidP="002B2F4B">
      <w:pPr>
        <w:ind w:firstLine="426"/>
        <w:jc w:val="both"/>
        <w:rPr>
          <w:rFonts w:eastAsiaTheme="minorHAnsi"/>
          <w:sz w:val="16"/>
          <w:szCs w:val="16"/>
          <w:lang w:eastAsia="en-US"/>
        </w:rPr>
      </w:pPr>
      <w:r w:rsidRPr="002B2F4B">
        <w:rPr>
          <w:rFonts w:eastAsiaTheme="minorHAnsi"/>
          <w:sz w:val="16"/>
          <w:szCs w:val="16"/>
          <w:lang w:eastAsia="en-US"/>
        </w:rPr>
        <w:t>1.5. подпункт 1) подпункта 1.3.4 пункта 1.3 изложить в новой редакции:</w:t>
      </w:r>
    </w:p>
    <w:p w:rsidR="00635C8E" w:rsidRPr="002B2F4B" w:rsidRDefault="00635C8E" w:rsidP="002B2F4B">
      <w:pPr>
        <w:ind w:firstLine="426"/>
        <w:jc w:val="both"/>
        <w:rPr>
          <w:rFonts w:eastAsiaTheme="minorHAnsi"/>
          <w:sz w:val="16"/>
          <w:szCs w:val="16"/>
          <w:lang w:eastAsia="en-US"/>
        </w:rPr>
      </w:pPr>
      <w:r w:rsidRPr="002B2F4B">
        <w:rPr>
          <w:rFonts w:eastAsiaTheme="minorHAnsi"/>
          <w:sz w:val="16"/>
          <w:szCs w:val="16"/>
          <w:lang w:eastAsia="en-US"/>
        </w:rPr>
        <w:t>«1) государственным и муниципальным казенным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 Банку России</w:t>
      </w:r>
      <w:proofErr w:type="gramStart"/>
      <w:r w:rsidRPr="002B2F4B">
        <w:rPr>
          <w:rFonts w:eastAsiaTheme="minorHAnsi"/>
          <w:sz w:val="16"/>
          <w:szCs w:val="16"/>
          <w:lang w:eastAsia="en-US"/>
        </w:rPr>
        <w:t>;»</w:t>
      </w:r>
      <w:proofErr w:type="gramEnd"/>
      <w:r w:rsidRPr="002B2F4B">
        <w:rPr>
          <w:rFonts w:eastAsiaTheme="minorHAnsi"/>
          <w:sz w:val="16"/>
          <w:szCs w:val="16"/>
          <w:lang w:eastAsia="en-US"/>
        </w:rPr>
        <w:t>;</w:t>
      </w:r>
    </w:p>
    <w:p w:rsidR="00635C8E" w:rsidRPr="002B2F4B" w:rsidRDefault="00635C8E" w:rsidP="002B2F4B">
      <w:pPr>
        <w:ind w:firstLine="426"/>
        <w:jc w:val="both"/>
        <w:rPr>
          <w:rFonts w:eastAsiaTheme="minorHAnsi"/>
          <w:sz w:val="16"/>
          <w:szCs w:val="16"/>
          <w:lang w:eastAsia="en-US"/>
        </w:rPr>
      </w:pPr>
      <w:r w:rsidRPr="002B2F4B">
        <w:rPr>
          <w:rFonts w:eastAsiaTheme="minorHAnsi"/>
          <w:sz w:val="16"/>
          <w:szCs w:val="16"/>
          <w:lang w:eastAsia="en-US"/>
        </w:rPr>
        <w:t>1.6. подпункт 6 дополнить новым подпунктом 6.6 следующего содержания:</w:t>
      </w:r>
    </w:p>
    <w:p w:rsidR="00635C8E" w:rsidRPr="002B2F4B" w:rsidRDefault="00635C8E" w:rsidP="002B2F4B">
      <w:pPr>
        <w:ind w:firstLine="426"/>
        <w:jc w:val="both"/>
        <w:rPr>
          <w:sz w:val="16"/>
          <w:szCs w:val="16"/>
        </w:rPr>
      </w:pPr>
      <w:r w:rsidRPr="002B2F4B">
        <w:rPr>
          <w:rFonts w:eastAsiaTheme="minorHAnsi"/>
          <w:sz w:val="16"/>
          <w:szCs w:val="16"/>
          <w:lang w:eastAsia="en-US"/>
        </w:rPr>
        <w:t>«</w:t>
      </w:r>
      <w:r w:rsidRPr="002B2F4B">
        <w:rPr>
          <w:sz w:val="16"/>
          <w:szCs w:val="16"/>
        </w:rPr>
        <w:t>6.6.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35C8E" w:rsidRPr="002B2F4B" w:rsidRDefault="00635C8E" w:rsidP="002B2F4B">
      <w:pPr>
        <w:ind w:firstLine="426"/>
        <w:jc w:val="both"/>
        <w:rPr>
          <w:sz w:val="16"/>
          <w:szCs w:val="16"/>
        </w:rPr>
      </w:pPr>
      <w:r w:rsidRPr="002B2F4B">
        <w:rPr>
          <w:sz w:val="16"/>
          <w:szCs w:val="16"/>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635C8E" w:rsidRPr="002B2F4B" w:rsidRDefault="00635C8E" w:rsidP="002B2F4B">
      <w:pPr>
        <w:ind w:firstLine="426"/>
        <w:jc w:val="both"/>
        <w:rPr>
          <w:sz w:val="16"/>
          <w:szCs w:val="16"/>
        </w:rPr>
      </w:pPr>
      <w:r w:rsidRPr="002B2F4B">
        <w:rPr>
          <w:sz w:val="16"/>
          <w:szCs w:val="16"/>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22.1.5, 22.2.6, 22.3.7, 22.4.6 раздела </w:t>
      </w:r>
      <w:r w:rsidRPr="002B2F4B">
        <w:rPr>
          <w:sz w:val="16"/>
          <w:szCs w:val="16"/>
          <w:lang w:val="en-US"/>
        </w:rPr>
        <w:t>III</w:t>
      </w:r>
      <w:r w:rsidRPr="002B2F4B">
        <w:rPr>
          <w:sz w:val="16"/>
          <w:szCs w:val="16"/>
        </w:rPr>
        <w:t xml:space="preserve"> настоящего Административного регламента</w:t>
      </w:r>
      <w:proofErr w:type="gramStart"/>
      <w:r w:rsidRPr="002B2F4B">
        <w:rPr>
          <w:sz w:val="16"/>
          <w:szCs w:val="16"/>
        </w:rPr>
        <w:t xml:space="preserve">.»; </w:t>
      </w:r>
      <w:proofErr w:type="gramEnd"/>
    </w:p>
    <w:p w:rsidR="00635C8E" w:rsidRPr="002B2F4B" w:rsidRDefault="00635C8E" w:rsidP="002B2F4B">
      <w:pPr>
        <w:ind w:firstLine="426"/>
        <w:jc w:val="both"/>
        <w:rPr>
          <w:rFonts w:eastAsiaTheme="minorHAnsi"/>
          <w:sz w:val="16"/>
          <w:szCs w:val="16"/>
          <w:lang w:eastAsia="en-US"/>
        </w:rPr>
      </w:pPr>
      <w:r w:rsidRPr="002B2F4B">
        <w:rPr>
          <w:rFonts w:eastAsiaTheme="minorHAnsi"/>
          <w:sz w:val="16"/>
          <w:szCs w:val="16"/>
          <w:lang w:eastAsia="en-US"/>
        </w:rPr>
        <w:t>1.7. подпункт 9.2.6 подпункта 9.2 пункта 9 изложить в новой редакции:</w:t>
      </w:r>
    </w:p>
    <w:p w:rsidR="00635C8E" w:rsidRPr="002B2F4B" w:rsidRDefault="00635C8E" w:rsidP="002B2F4B">
      <w:pPr>
        <w:ind w:firstLine="426"/>
        <w:jc w:val="both"/>
        <w:rPr>
          <w:rFonts w:eastAsiaTheme="minorHAnsi"/>
          <w:sz w:val="16"/>
          <w:szCs w:val="16"/>
          <w:lang w:eastAsia="en-US"/>
        </w:rPr>
      </w:pPr>
      <w:r w:rsidRPr="002B2F4B">
        <w:rPr>
          <w:rFonts w:eastAsiaTheme="minorHAnsi"/>
          <w:sz w:val="16"/>
          <w:szCs w:val="16"/>
          <w:lang w:eastAsia="en-US"/>
        </w:rPr>
        <w:t>«9.2.6.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в случаях, предусмотренных пунктом 5 статьи 39.18 Земельного кодекса РФ (пп.10 п.2 ст.39.3 Земельного кодекса) – заявление о предоставлении земельного участка</w:t>
      </w:r>
      <w:proofErr w:type="gramStart"/>
      <w:r w:rsidRPr="002B2F4B">
        <w:rPr>
          <w:rFonts w:eastAsiaTheme="minorHAnsi"/>
          <w:sz w:val="16"/>
          <w:szCs w:val="16"/>
          <w:lang w:eastAsia="en-US"/>
        </w:rPr>
        <w:t>;»</w:t>
      </w:r>
      <w:proofErr w:type="gramEnd"/>
      <w:r w:rsidRPr="002B2F4B">
        <w:rPr>
          <w:rFonts w:eastAsiaTheme="minorHAnsi"/>
          <w:sz w:val="16"/>
          <w:szCs w:val="16"/>
          <w:lang w:eastAsia="en-US"/>
        </w:rPr>
        <w:t>;</w:t>
      </w:r>
    </w:p>
    <w:p w:rsidR="00635C8E" w:rsidRPr="002B2F4B" w:rsidRDefault="00635C8E" w:rsidP="002B2F4B">
      <w:pPr>
        <w:ind w:firstLine="426"/>
        <w:jc w:val="both"/>
        <w:rPr>
          <w:rFonts w:eastAsiaTheme="minorHAnsi"/>
          <w:sz w:val="16"/>
          <w:szCs w:val="16"/>
          <w:lang w:eastAsia="en-US"/>
        </w:rPr>
      </w:pPr>
      <w:r w:rsidRPr="002B2F4B">
        <w:rPr>
          <w:rFonts w:eastAsiaTheme="minorHAnsi"/>
          <w:sz w:val="16"/>
          <w:szCs w:val="16"/>
          <w:lang w:eastAsia="en-US"/>
        </w:rPr>
        <w:t>1.8. подпункт 9.2.29 подпункта 9.2 пункта 9 изложить в новой редакции:</w:t>
      </w:r>
    </w:p>
    <w:p w:rsidR="00635C8E" w:rsidRPr="002B2F4B" w:rsidRDefault="00635C8E" w:rsidP="002B2F4B">
      <w:pPr>
        <w:ind w:firstLine="426"/>
        <w:jc w:val="both"/>
        <w:rPr>
          <w:rFonts w:eastAsiaTheme="minorHAnsi"/>
          <w:sz w:val="16"/>
          <w:szCs w:val="16"/>
          <w:lang w:eastAsia="en-US"/>
        </w:rPr>
      </w:pPr>
      <w:r w:rsidRPr="002B2F4B">
        <w:rPr>
          <w:rFonts w:eastAsiaTheme="minorHAnsi"/>
          <w:sz w:val="16"/>
          <w:szCs w:val="16"/>
          <w:lang w:eastAsia="en-US"/>
        </w:rPr>
        <w:t>«9.2.29. при предоставлении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в случаях, предусмотренных пунктом 5 статьи 39.18 Земельного кодекса РФ (пп.10 п.2 ст.39.3 Земельного кодекса) – заявление о предоставлении земельного участка</w:t>
      </w:r>
      <w:proofErr w:type="gramStart"/>
      <w:r w:rsidRPr="002B2F4B">
        <w:rPr>
          <w:rFonts w:eastAsiaTheme="minorHAnsi"/>
          <w:sz w:val="16"/>
          <w:szCs w:val="16"/>
          <w:lang w:eastAsia="en-US"/>
        </w:rPr>
        <w:t>;»</w:t>
      </w:r>
      <w:proofErr w:type="gramEnd"/>
      <w:r w:rsidRPr="002B2F4B">
        <w:rPr>
          <w:rFonts w:eastAsiaTheme="minorHAnsi"/>
          <w:sz w:val="16"/>
          <w:szCs w:val="16"/>
          <w:lang w:eastAsia="en-US"/>
        </w:rPr>
        <w:t>;</w:t>
      </w:r>
    </w:p>
    <w:p w:rsidR="00635C8E" w:rsidRPr="002B2F4B" w:rsidRDefault="00635C8E" w:rsidP="002B2F4B">
      <w:pPr>
        <w:ind w:firstLine="426"/>
        <w:jc w:val="both"/>
        <w:rPr>
          <w:rFonts w:eastAsiaTheme="minorHAnsi"/>
          <w:sz w:val="16"/>
          <w:szCs w:val="16"/>
          <w:lang w:eastAsia="en-US"/>
        </w:rPr>
      </w:pPr>
      <w:r w:rsidRPr="002B2F4B">
        <w:rPr>
          <w:rFonts w:eastAsiaTheme="minorHAnsi"/>
          <w:sz w:val="16"/>
          <w:szCs w:val="16"/>
          <w:lang w:eastAsia="en-US"/>
        </w:rPr>
        <w:t>1.9. в подпунктах 9.2.36, 9.2.50, 9.2.70 подпункта 9.2 пункта 9 слова «органом исполнительной власти Воронежской области» заменить словами «исполнительным органом Воронежской области»;</w:t>
      </w:r>
    </w:p>
    <w:p w:rsidR="00635C8E" w:rsidRPr="002B2F4B" w:rsidRDefault="00635C8E" w:rsidP="002B2F4B">
      <w:pPr>
        <w:ind w:firstLine="426"/>
        <w:jc w:val="both"/>
        <w:rPr>
          <w:rFonts w:eastAsiaTheme="minorHAnsi"/>
          <w:sz w:val="16"/>
          <w:szCs w:val="16"/>
          <w:lang w:eastAsia="en-US"/>
        </w:rPr>
      </w:pPr>
      <w:r w:rsidRPr="002B2F4B">
        <w:rPr>
          <w:rFonts w:eastAsiaTheme="minorHAnsi"/>
          <w:sz w:val="16"/>
          <w:szCs w:val="16"/>
          <w:lang w:eastAsia="en-US"/>
        </w:rPr>
        <w:t>1.10. в подпункте 9.2.57 подпункта 9.2 пункта 9 цифры и слова «(пп.4 п.2 ст.39.10 Земельного кодекса)» заменить цифрами и словами «(пп.4, 4.1, 4.2 п.2 ст.39.10 Земельного кодекса)</w:t>
      </w:r>
      <w:proofErr w:type="gramStart"/>
      <w:r w:rsidRPr="002B2F4B">
        <w:rPr>
          <w:rFonts w:eastAsiaTheme="minorHAnsi"/>
          <w:sz w:val="16"/>
          <w:szCs w:val="16"/>
          <w:lang w:eastAsia="en-US"/>
        </w:rPr>
        <w:t>;»</w:t>
      </w:r>
      <w:proofErr w:type="gramEnd"/>
      <w:r w:rsidRPr="002B2F4B">
        <w:rPr>
          <w:rFonts w:eastAsiaTheme="minorHAnsi"/>
          <w:sz w:val="16"/>
          <w:szCs w:val="16"/>
          <w:lang w:eastAsia="en-US"/>
        </w:rPr>
        <w:t>;</w:t>
      </w:r>
    </w:p>
    <w:p w:rsidR="00635C8E" w:rsidRPr="002B2F4B" w:rsidRDefault="00635C8E" w:rsidP="002B2F4B">
      <w:pPr>
        <w:ind w:firstLine="426"/>
        <w:jc w:val="both"/>
        <w:rPr>
          <w:rFonts w:eastAsiaTheme="minorHAnsi"/>
          <w:sz w:val="16"/>
          <w:szCs w:val="16"/>
          <w:lang w:eastAsia="en-US"/>
        </w:rPr>
      </w:pPr>
      <w:r w:rsidRPr="002B2F4B">
        <w:rPr>
          <w:rFonts w:eastAsiaTheme="minorHAnsi"/>
          <w:sz w:val="16"/>
          <w:szCs w:val="16"/>
          <w:lang w:eastAsia="en-US"/>
        </w:rPr>
        <w:lastRenderedPageBreak/>
        <w:t>1.11. подпункт 9.2.60 подпункта 9.2 пункта 9 изложить в новой редакции:</w:t>
      </w:r>
    </w:p>
    <w:p w:rsidR="00635C8E" w:rsidRPr="002B2F4B" w:rsidRDefault="00635C8E" w:rsidP="002B2F4B">
      <w:pPr>
        <w:ind w:firstLine="426"/>
        <w:jc w:val="both"/>
        <w:rPr>
          <w:sz w:val="16"/>
          <w:szCs w:val="16"/>
        </w:rPr>
      </w:pPr>
      <w:r w:rsidRPr="002B2F4B">
        <w:rPr>
          <w:rFonts w:eastAsiaTheme="minorHAnsi"/>
          <w:sz w:val="16"/>
          <w:szCs w:val="16"/>
          <w:lang w:eastAsia="en-US"/>
        </w:rPr>
        <w:t>«</w:t>
      </w:r>
      <w:r w:rsidRPr="002B2F4B">
        <w:rPr>
          <w:sz w:val="16"/>
          <w:szCs w:val="16"/>
        </w:rPr>
        <w:t>9.2.60.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w:t>
      </w:r>
      <w:proofErr w:type="gramStart"/>
      <w:r w:rsidRPr="002B2F4B">
        <w:rPr>
          <w:sz w:val="16"/>
          <w:szCs w:val="16"/>
        </w:rPr>
        <w:t>жд в сл</w:t>
      </w:r>
      <w:proofErr w:type="gramEnd"/>
      <w:r w:rsidRPr="002B2F4B">
        <w:rPr>
          <w:sz w:val="16"/>
          <w:szCs w:val="16"/>
        </w:rPr>
        <w:t xml:space="preserve">учаях, предусмотренных пунктом 5 </w:t>
      </w:r>
      <w:hyperlink r:id="rId11" w:history="1">
        <w:r w:rsidRPr="002B2F4B">
          <w:rPr>
            <w:sz w:val="16"/>
            <w:szCs w:val="16"/>
          </w:rPr>
          <w:t>статьи 39.18</w:t>
        </w:r>
      </w:hyperlink>
      <w:r w:rsidRPr="002B2F4B">
        <w:rPr>
          <w:sz w:val="16"/>
          <w:szCs w:val="16"/>
        </w:rPr>
        <w:t xml:space="preserve"> Земельного кодекса РФ;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в случаях, предусмотренных пунктом 5 </w:t>
      </w:r>
      <w:hyperlink r:id="rId12" w:history="1">
        <w:r w:rsidRPr="002B2F4B">
          <w:rPr>
            <w:sz w:val="16"/>
            <w:szCs w:val="16"/>
          </w:rPr>
          <w:t>статьи 39.18</w:t>
        </w:r>
      </w:hyperlink>
      <w:r w:rsidRPr="002B2F4B">
        <w:rPr>
          <w:sz w:val="16"/>
          <w:szCs w:val="16"/>
        </w:rPr>
        <w:t xml:space="preserve"> Земельного кодекса РФ;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 (</w:t>
      </w:r>
      <w:proofErr w:type="gramStart"/>
      <w:r w:rsidRPr="002B2F4B">
        <w:rPr>
          <w:sz w:val="16"/>
          <w:szCs w:val="16"/>
        </w:rPr>
        <w:t>п</w:t>
      </w:r>
      <w:proofErr w:type="gramEnd"/>
      <w:r w:rsidR="00DE4B48" w:rsidRPr="002B2F4B">
        <w:rPr>
          <w:sz w:val="16"/>
          <w:szCs w:val="16"/>
        </w:rPr>
        <w:fldChar w:fldCharType="begin"/>
      </w:r>
      <w:r w:rsidRPr="002B2F4B">
        <w:rPr>
          <w:sz w:val="16"/>
          <w:szCs w:val="16"/>
        </w:rPr>
        <w:instrText xml:space="preserve"> HYPERLINK "https://login.consultant.ru/link/?req=doc&amp;demo=2&amp;base=LAW&amp;n=443769&amp;dst=1694&amp;field=134&amp;date=29.04.2023" </w:instrText>
      </w:r>
      <w:r w:rsidR="00DE4B48" w:rsidRPr="002B2F4B">
        <w:rPr>
          <w:sz w:val="16"/>
          <w:szCs w:val="16"/>
        </w:rPr>
        <w:fldChar w:fldCharType="separate"/>
      </w:r>
      <w:r w:rsidRPr="002B2F4B">
        <w:rPr>
          <w:sz w:val="16"/>
          <w:szCs w:val="16"/>
        </w:rPr>
        <w:t>одпункт 10 пункта 2 статьи 39.3</w:t>
      </w:r>
      <w:r w:rsidR="00DE4B48" w:rsidRPr="002B2F4B">
        <w:rPr>
          <w:sz w:val="16"/>
          <w:szCs w:val="16"/>
        </w:rPr>
        <w:fldChar w:fldCharType="end"/>
      </w:r>
      <w:r w:rsidRPr="002B2F4B">
        <w:rPr>
          <w:sz w:val="16"/>
          <w:szCs w:val="16"/>
        </w:rPr>
        <w:t xml:space="preserve">, </w:t>
      </w:r>
      <w:hyperlink r:id="rId13" w:history="1">
        <w:r w:rsidRPr="002B2F4B">
          <w:rPr>
            <w:sz w:val="16"/>
            <w:szCs w:val="16"/>
          </w:rPr>
          <w:t>подпункт 15 пункта 2 статьи 39.6</w:t>
        </w:r>
      </w:hyperlink>
      <w:r w:rsidRPr="002B2F4B">
        <w:rPr>
          <w:sz w:val="16"/>
          <w:szCs w:val="16"/>
        </w:rPr>
        <w:t xml:space="preserve">, </w:t>
      </w:r>
      <w:hyperlink r:id="rId14" w:history="1">
        <w:r w:rsidRPr="002B2F4B">
          <w:rPr>
            <w:sz w:val="16"/>
            <w:szCs w:val="16"/>
          </w:rPr>
          <w:t>подпункт 6 пункта 2 статьи 39.10</w:t>
        </w:r>
      </w:hyperlink>
      <w:r w:rsidRPr="002B2F4B">
        <w:rPr>
          <w:sz w:val="16"/>
          <w:szCs w:val="16"/>
        </w:rPr>
        <w:t xml:space="preserve"> Земельного кодекса РФ) – заявление о предоставлении земельного участка;</w:t>
      </w:r>
    </w:p>
    <w:p w:rsidR="00635C8E" w:rsidRPr="002B2F4B" w:rsidRDefault="00635C8E" w:rsidP="002B2F4B">
      <w:pPr>
        <w:ind w:firstLine="426"/>
        <w:jc w:val="both"/>
        <w:rPr>
          <w:rFonts w:eastAsiaTheme="minorHAnsi"/>
          <w:sz w:val="16"/>
          <w:szCs w:val="16"/>
          <w:lang w:eastAsia="en-US"/>
        </w:rPr>
      </w:pPr>
      <w:r w:rsidRPr="002B2F4B">
        <w:rPr>
          <w:rFonts w:eastAsiaTheme="minorHAnsi"/>
          <w:sz w:val="16"/>
          <w:szCs w:val="16"/>
          <w:lang w:eastAsia="en-US"/>
        </w:rPr>
        <w:t>1.12. Подпункт 10.1 пункта 10 дополнить новым подпунктом 10.1.45 следующего содержания:</w:t>
      </w:r>
    </w:p>
    <w:p w:rsidR="00635C8E" w:rsidRPr="002B2F4B" w:rsidRDefault="00635C8E" w:rsidP="002B2F4B">
      <w:pPr>
        <w:ind w:firstLine="426"/>
        <w:jc w:val="both"/>
        <w:rPr>
          <w:rFonts w:eastAsiaTheme="minorHAnsi"/>
          <w:sz w:val="16"/>
          <w:szCs w:val="16"/>
          <w:lang w:eastAsia="en-US"/>
        </w:rPr>
      </w:pPr>
      <w:r w:rsidRPr="002B2F4B">
        <w:rPr>
          <w:sz w:val="16"/>
          <w:szCs w:val="16"/>
        </w:rPr>
        <w:t xml:space="preserve">«10.1.45. </w:t>
      </w:r>
      <w:r w:rsidRPr="002B2F4B">
        <w:rPr>
          <w:rFonts w:eastAsiaTheme="minorHAnsi"/>
          <w:sz w:val="16"/>
          <w:szCs w:val="16"/>
          <w:lang w:eastAsia="en-US"/>
        </w:rPr>
        <w:t xml:space="preserve">Выписка из системы государственного информационного обеспечения в сфере сельского хозяйства, содержащая сведения о </w:t>
      </w:r>
      <w:proofErr w:type="spellStart"/>
      <w:r w:rsidRPr="002B2F4B">
        <w:rPr>
          <w:rFonts w:eastAsiaTheme="minorHAnsi"/>
          <w:sz w:val="16"/>
          <w:szCs w:val="16"/>
          <w:lang w:eastAsia="en-US"/>
        </w:rPr>
        <w:t>агролесомелиоративных</w:t>
      </w:r>
      <w:proofErr w:type="spellEnd"/>
      <w:r w:rsidRPr="002B2F4B">
        <w:rPr>
          <w:rFonts w:eastAsiaTheme="minorHAnsi"/>
          <w:sz w:val="16"/>
          <w:szCs w:val="16"/>
          <w:lang w:eastAsia="en-US"/>
        </w:rPr>
        <w:t xml:space="preserve"> насаждениях, в отношении которых осуществлен учет в соответствии со </w:t>
      </w:r>
      <w:hyperlink r:id="rId15" w:history="1">
        <w:r w:rsidRPr="002B2F4B">
          <w:rPr>
            <w:rFonts w:eastAsiaTheme="minorHAnsi"/>
            <w:sz w:val="16"/>
            <w:szCs w:val="16"/>
            <w:lang w:eastAsia="en-US"/>
          </w:rPr>
          <w:t>статьей 20.1</w:t>
        </w:r>
      </w:hyperlink>
      <w:r w:rsidRPr="002B2F4B">
        <w:rPr>
          <w:rFonts w:eastAsiaTheme="minorHAnsi"/>
          <w:sz w:val="16"/>
          <w:szCs w:val="16"/>
          <w:lang w:eastAsia="en-US"/>
        </w:rPr>
        <w:t xml:space="preserve"> Федерального закона от 10.01.1996 N 4-ФЗ «О мелиорации земель».»; </w:t>
      </w:r>
    </w:p>
    <w:p w:rsidR="00635C8E" w:rsidRPr="002B2F4B" w:rsidRDefault="00635C8E" w:rsidP="002B2F4B">
      <w:pPr>
        <w:ind w:firstLine="426"/>
        <w:jc w:val="both"/>
        <w:rPr>
          <w:rFonts w:eastAsiaTheme="minorHAnsi"/>
          <w:sz w:val="16"/>
          <w:szCs w:val="16"/>
          <w:lang w:eastAsia="en-US"/>
        </w:rPr>
      </w:pPr>
      <w:r w:rsidRPr="002B2F4B">
        <w:rPr>
          <w:rFonts w:eastAsiaTheme="minorHAnsi"/>
          <w:sz w:val="16"/>
          <w:szCs w:val="16"/>
          <w:lang w:eastAsia="en-US"/>
        </w:rPr>
        <w:t>1.13. подпункт 20.1.3 дополнить новым абзацем следующего содержания:</w:t>
      </w:r>
    </w:p>
    <w:p w:rsidR="00635C8E" w:rsidRPr="002B2F4B" w:rsidRDefault="00635C8E" w:rsidP="002B2F4B">
      <w:pPr>
        <w:ind w:firstLine="426"/>
        <w:jc w:val="both"/>
        <w:rPr>
          <w:sz w:val="16"/>
          <w:szCs w:val="16"/>
        </w:rPr>
      </w:pPr>
      <w:r w:rsidRPr="002B2F4B">
        <w:rPr>
          <w:rFonts w:eastAsiaTheme="minorHAnsi"/>
          <w:sz w:val="16"/>
          <w:szCs w:val="16"/>
          <w:lang w:eastAsia="en-US"/>
        </w:rPr>
        <w:t>«</w:t>
      </w:r>
      <w:r w:rsidRPr="002B2F4B">
        <w:rPr>
          <w:sz w:val="16"/>
          <w:szCs w:val="16"/>
        </w:rPr>
        <w:t xml:space="preserve">Сведения из Федерального регистра сведений о </w:t>
      </w:r>
      <w:proofErr w:type="gramStart"/>
      <w:r w:rsidRPr="002B2F4B">
        <w:rPr>
          <w:sz w:val="16"/>
          <w:szCs w:val="16"/>
        </w:rPr>
        <w:t>населении</w:t>
      </w:r>
      <w:proofErr w:type="gramEnd"/>
      <w:r w:rsidRPr="002B2F4B">
        <w:rPr>
          <w:sz w:val="16"/>
          <w:szCs w:val="16"/>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16" w:history="1">
        <w:r w:rsidRPr="002B2F4B">
          <w:rPr>
            <w:sz w:val="16"/>
            <w:szCs w:val="16"/>
          </w:rPr>
          <w:t>статьей 11</w:t>
        </w:r>
      </w:hyperlink>
      <w:r w:rsidRPr="002B2F4B">
        <w:rPr>
          <w:sz w:val="16"/>
          <w:szCs w:val="16"/>
        </w:rPr>
        <w:t xml:space="preserve"> указанного Федерального закона.»;</w:t>
      </w:r>
    </w:p>
    <w:p w:rsidR="00635C8E" w:rsidRPr="002B2F4B" w:rsidRDefault="00635C8E" w:rsidP="002B2F4B">
      <w:pPr>
        <w:ind w:firstLine="426"/>
        <w:jc w:val="both"/>
        <w:rPr>
          <w:sz w:val="16"/>
          <w:szCs w:val="16"/>
        </w:rPr>
      </w:pPr>
      <w:r w:rsidRPr="002B2F4B">
        <w:rPr>
          <w:sz w:val="16"/>
          <w:szCs w:val="16"/>
        </w:rPr>
        <w:t xml:space="preserve">1.14. В пунктах 31, 33 слово «департамент» заменить словом «министерство». </w:t>
      </w:r>
    </w:p>
    <w:p w:rsidR="00635C8E" w:rsidRPr="002B2F4B" w:rsidRDefault="00635C8E" w:rsidP="002B2F4B">
      <w:pPr>
        <w:tabs>
          <w:tab w:val="left" w:pos="0"/>
        </w:tabs>
        <w:ind w:firstLine="426"/>
        <w:jc w:val="both"/>
        <w:rPr>
          <w:sz w:val="16"/>
          <w:szCs w:val="16"/>
        </w:rPr>
      </w:pPr>
      <w:r w:rsidRPr="002B2F4B">
        <w:rPr>
          <w:sz w:val="16"/>
          <w:szCs w:val="16"/>
        </w:rPr>
        <w:t xml:space="preserve">2. Настоящее постановление вступает в силу со дня его официального опубликования. </w:t>
      </w:r>
    </w:p>
    <w:p w:rsidR="00635C8E" w:rsidRPr="002B2F4B" w:rsidRDefault="00635C8E" w:rsidP="002B2F4B">
      <w:pPr>
        <w:tabs>
          <w:tab w:val="left" w:pos="900"/>
        </w:tabs>
        <w:ind w:firstLine="426"/>
        <w:contextualSpacing/>
        <w:jc w:val="both"/>
        <w:rPr>
          <w:sz w:val="16"/>
          <w:szCs w:val="16"/>
          <w:lang w:eastAsia="en-US"/>
        </w:rPr>
      </w:pPr>
      <w:r w:rsidRPr="002B2F4B">
        <w:rPr>
          <w:sz w:val="16"/>
          <w:szCs w:val="16"/>
          <w:lang w:eastAsia="en-US"/>
        </w:rPr>
        <w:t xml:space="preserve">3. </w:t>
      </w:r>
      <w:proofErr w:type="gramStart"/>
      <w:r w:rsidRPr="002B2F4B">
        <w:rPr>
          <w:sz w:val="16"/>
          <w:szCs w:val="16"/>
          <w:lang w:eastAsia="en-US"/>
        </w:rPr>
        <w:t>Контроль за</w:t>
      </w:r>
      <w:proofErr w:type="gramEnd"/>
      <w:r w:rsidRPr="002B2F4B">
        <w:rPr>
          <w:sz w:val="16"/>
          <w:szCs w:val="16"/>
          <w:lang w:eastAsia="en-US"/>
        </w:rPr>
        <w:t xml:space="preserve"> исполнением настоящего постановления оставляю за собой.</w:t>
      </w:r>
    </w:p>
    <w:p w:rsidR="00635C8E" w:rsidRPr="002B2F4B" w:rsidRDefault="00635C8E" w:rsidP="00635C8E">
      <w:pPr>
        <w:rPr>
          <w:sz w:val="16"/>
          <w:szCs w:val="16"/>
        </w:rPr>
      </w:pPr>
      <w:r w:rsidRPr="002B2F4B">
        <w:rPr>
          <w:sz w:val="16"/>
          <w:szCs w:val="16"/>
        </w:rPr>
        <w:t>Глава городского поселения                                                               И. В. Титов</w:t>
      </w:r>
    </w:p>
    <w:p w:rsidR="002B2F4B" w:rsidRPr="002B2F4B" w:rsidRDefault="002B2F4B" w:rsidP="00635C8E">
      <w:pPr>
        <w:pStyle w:val="31"/>
        <w:rPr>
          <w:rFonts w:ascii="Times New Roman" w:hAnsi="Times New Roman" w:cs="Times New Roman"/>
          <w:sz w:val="16"/>
          <w:szCs w:val="16"/>
        </w:rPr>
      </w:pP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АДМИНИСТРАЦИЯ</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ГРИБАНОВСКОГО ГОРОДСКОГО ПОСЕЛЕНИЯ</w:t>
      </w:r>
    </w:p>
    <w:p w:rsidR="00635C8E" w:rsidRPr="002B2F4B" w:rsidRDefault="00635C8E" w:rsidP="00635C8E">
      <w:pPr>
        <w:jc w:val="center"/>
        <w:rPr>
          <w:b/>
          <w:bCs/>
          <w:sz w:val="16"/>
          <w:szCs w:val="16"/>
        </w:rPr>
      </w:pPr>
      <w:r w:rsidRPr="002B2F4B">
        <w:rPr>
          <w:b/>
          <w:sz w:val="16"/>
          <w:szCs w:val="16"/>
        </w:rPr>
        <w:t>ГРИБАНОВСКОГО МУНИЦИПАЛЬНОГО</w:t>
      </w:r>
      <w:r w:rsidRPr="002B2F4B">
        <w:rPr>
          <w:b/>
          <w:bCs/>
          <w:sz w:val="16"/>
          <w:szCs w:val="16"/>
        </w:rPr>
        <w:t xml:space="preserve"> </w:t>
      </w:r>
      <w:r w:rsidRPr="002B2F4B">
        <w:rPr>
          <w:b/>
          <w:sz w:val="16"/>
          <w:szCs w:val="16"/>
        </w:rPr>
        <w:t>РАЙОНА</w:t>
      </w:r>
    </w:p>
    <w:p w:rsidR="00635C8E" w:rsidRPr="002B2F4B" w:rsidRDefault="00635C8E" w:rsidP="00635C8E">
      <w:pPr>
        <w:pStyle w:val="31"/>
        <w:rPr>
          <w:rFonts w:ascii="Times New Roman" w:hAnsi="Times New Roman" w:cs="Times New Roman"/>
          <w:iCs/>
          <w:sz w:val="16"/>
          <w:szCs w:val="16"/>
        </w:rPr>
      </w:pPr>
      <w:r w:rsidRPr="002B2F4B">
        <w:rPr>
          <w:rFonts w:ascii="Times New Roman" w:hAnsi="Times New Roman" w:cs="Times New Roman"/>
          <w:sz w:val="16"/>
          <w:szCs w:val="16"/>
        </w:rPr>
        <w:t>ВОРОНЕЖСКОЙ ОБЛАСТИ</w:t>
      </w:r>
    </w:p>
    <w:p w:rsidR="00635C8E" w:rsidRPr="002B2F4B" w:rsidRDefault="00635C8E" w:rsidP="00635C8E">
      <w:pPr>
        <w:pStyle w:val="31"/>
        <w:rPr>
          <w:rFonts w:ascii="Times New Roman" w:hAnsi="Times New Roman" w:cs="Times New Roman"/>
          <w:iCs/>
          <w:sz w:val="16"/>
          <w:szCs w:val="16"/>
        </w:rPr>
      </w:pPr>
    </w:p>
    <w:p w:rsidR="00635C8E" w:rsidRPr="002B2F4B" w:rsidRDefault="00635C8E" w:rsidP="002B2F4B">
      <w:pPr>
        <w:pStyle w:val="31"/>
        <w:rPr>
          <w:rFonts w:ascii="Times New Roman" w:hAnsi="Times New Roman" w:cs="Times New Roman"/>
          <w:iCs/>
          <w:sz w:val="16"/>
          <w:szCs w:val="16"/>
        </w:rPr>
      </w:pPr>
      <w:proofErr w:type="gramStart"/>
      <w:r w:rsidRPr="002B2F4B">
        <w:rPr>
          <w:rFonts w:ascii="Times New Roman" w:hAnsi="Times New Roman" w:cs="Times New Roman"/>
          <w:iCs/>
          <w:sz w:val="16"/>
          <w:szCs w:val="16"/>
        </w:rPr>
        <w:t>П</w:t>
      </w:r>
      <w:proofErr w:type="gramEnd"/>
      <w:r w:rsidRPr="002B2F4B">
        <w:rPr>
          <w:rFonts w:ascii="Times New Roman" w:hAnsi="Times New Roman" w:cs="Times New Roman"/>
          <w:iCs/>
          <w:sz w:val="16"/>
          <w:szCs w:val="16"/>
        </w:rPr>
        <w:t xml:space="preserve"> О С Т А Н О В Л Е Н И Е</w:t>
      </w:r>
    </w:p>
    <w:p w:rsidR="00635C8E" w:rsidRPr="002B2F4B" w:rsidRDefault="00635C8E" w:rsidP="00635C8E">
      <w:pPr>
        <w:jc w:val="both"/>
        <w:rPr>
          <w:sz w:val="16"/>
          <w:szCs w:val="16"/>
        </w:rPr>
      </w:pPr>
      <w:r w:rsidRPr="002B2F4B">
        <w:rPr>
          <w:sz w:val="16"/>
          <w:szCs w:val="16"/>
        </w:rPr>
        <w:t>от 13.11. 2024 г. № 366</w:t>
      </w:r>
    </w:p>
    <w:p w:rsidR="00635C8E" w:rsidRPr="002B2F4B" w:rsidRDefault="00635C8E" w:rsidP="002B2F4B">
      <w:pPr>
        <w:jc w:val="both"/>
        <w:rPr>
          <w:sz w:val="16"/>
          <w:szCs w:val="16"/>
        </w:rPr>
      </w:pPr>
      <w:proofErr w:type="spellStart"/>
      <w:r w:rsidRPr="002B2F4B">
        <w:rPr>
          <w:sz w:val="16"/>
          <w:szCs w:val="16"/>
        </w:rPr>
        <w:t>пгт</w:t>
      </w:r>
      <w:proofErr w:type="spellEnd"/>
      <w:r w:rsidRPr="002B2F4B">
        <w:rPr>
          <w:sz w:val="16"/>
          <w:szCs w:val="16"/>
        </w:rPr>
        <w:t>. Грибановский</w:t>
      </w:r>
    </w:p>
    <w:p w:rsidR="00635C8E" w:rsidRPr="002B2F4B" w:rsidRDefault="00635C8E" w:rsidP="002B2F4B">
      <w:pPr>
        <w:ind w:right="3968"/>
        <w:jc w:val="both"/>
        <w:rPr>
          <w:sz w:val="16"/>
          <w:szCs w:val="16"/>
        </w:rPr>
      </w:pPr>
      <w:r w:rsidRPr="002B2F4B">
        <w:rPr>
          <w:sz w:val="16"/>
          <w:szCs w:val="16"/>
        </w:rPr>
        <w:t xml:space="preserve">О внесении изменений в административный регламент предоставления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 на территории Грибановского городского поселения Грибановского муниципального района Воронежской области </w:t>
      </w:r>
    </w:p>
    <w:p w:rsidR="00635C8E" w:rsidRPr="002B2F4B" w:rsidRDefault="00635C8E" w:rsidP="00635C8E">
      <w:pPr>
        <w:tabs>
          <w:tab w:val="left" w:pos="0"/>
        </w:tabs>
        <w:ind w:firstLine="567"/>
        <w:jc w:val="both"/>
        <w:rPr>
          <w:sz w:val="16"/>
          <w:szCs w:val="16"/>
          <w:lang w:eastAsia="en-US"/>
        </w:rPr>
      </w:pPr>
      <w:proofErr w:type="gramStart"/>
      <w:r w:rsidRPr="002B2F4B">
        <w:rPr>
          <w:sz w:val="16"/>
          <w:szCs w:val="16"/>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B2F4B">
        <w:rPr>
          <w:rStyle w:val="FontStyle18"/>
          <w:sz w:val="16"/>
          <w:szCs w:val="16"/>
        </w:rPr>
        <w:t>,</w:t>
      </w:r>
      <w:r w:rsidRPr="002B2F4B">
        <w:rPr>
          <w:sz w:val="16"/>
          <w:szCs w:val="16"/>
        </w:rPr>
        <w:t xml:space="preserve"> </w:t>
      </w:r>
      <w:r w:rsidRPr="002B2F4B">
        <w:rPr>
          <w:rFonts w:eastAsiaTheme="minorHAnsi"/>
          <w:sz w:val="16"/>
          <w:szCs w:val="16"/>
          <w:lang w:eastAsia="en-US"/>
        </w:rPr>
        <w:t>от 08.07.2024 № 172-ФЗ «О внесении изменений в статьи 2 и 5 Федерального закона «Об организации предоставления государственных и муниципальных услуг»</w:t>
      </w:r>
      <w:r w:rsidRPr="002B2F4B">
        <w:rPr>
          <w:sz w:val="16"/>
          <w:szCs w:val="16"/>
        </w:rPr>
        <w:t>, от 08.06.2020      № 168-ФЗ «О едином федеральном информационном регистре, содержащем сведения о населении Российской</w:t>
      </w:r>
      <w:proofErr w:type="gramEnd"/>
      <w:r w:rsidRPr="002B2F4B">
        <w:rPr>
          <w:sz w:val="16"/>
          <w:szCs w:val="16"/>
        </w:rPr>
        <w:t xml:space="preserve"> Федерации» Федерального закона от 08.06.2020 № 168-ФЗ «О едином федеральном информационном регистре, содержащем сведения о населении Российской Федерации»</w:t>
      </w:r>
      <w:r w:rsidRPr="002B2F4B">
        <w:rPr>
          <w:sz w:val="16"/>
          <w:szCs w:val="16"/>
          <w:lang w:eastAsia="en-US"/>
        </w:rPr>
        <w:t>,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w:t>
      </w:r>
      <w:r w:rsidRPr="002B2F4B">
        <w:rPr>
          <w:sz w:val="16"/>
          <w:szCs w:val="16"/>
        </w:rPr>
        <w:t xml:space="preserve"> </w:t>
      </w:r>
      <w:proofErr w:type="spellStart"/>
      <w:proofErr w:type="gramStart"/>
      <w:r w:rsidRPr="002B2F4B">
        <w:rPr>
          <w:b/>
          <w:sz w:val="16"/>
          <w:szCs w:val="16"/>
        </w:rPr>
        <w:t>п</w:t>
      </w:r>
      <w:proofErr w:type="spellEnd"/>
      <w:proofErr w:type="gramEnd"/>
      <w:r w:rsidRPr="002B2F4B">
        <w:rPr>
          <w:b/>
          <w:sz w:val="16"/>
          <w:szCs w:val="16"/>
        </w:rPr>
        <w:t xml:space="preserve"> о с т а </w:t>
      </w:r>
      <w:proofErr w:type="spellStart"/>
      <w:r w:rsidRPr="002B2F4B">
        <w:rPr>
          <w:b/>
          <w:sz w:val="16"/>
          <w:szCs w:val="16"/>
        </w:rPr>
        <w:t>н</w:t>
      </w:r>
      <w:proofErr w:type="spellEnd"/>
      <w:r w:rsidRPr="002B2F4B">
        <w:rPr>
          <w:b/>
          <w:sz w:val="16"/>
          <w:szCs w:val="16"/>
        </w:rPr>
        <w:t xml:space="preserve"> о в л я е т:</w:t>
      </w:r>
    </w:p>
    <w:p w:rsidR="00635C8E" w:rsidRPr="002B2F4B" w:rsidRDefault="00635C8E" w:rsidP="00635C8E">
      <w:pPr>
        <w:ind w:firstLine="709"/>
        <w:jc w:val="both"/>
        <w:rPr>
          <w:sz w:val="16"/>
          <w:szCs w:val="16"/>
        </w:rPr>
      </w:pPr>
      <w:r w:rsidRPr="002B2F4B">
        <w:rPr>
          <w:sz w:val="16"/>
          <w:szCs w:val="16"/>
        </w:rPr>
        <w:t xml:space="preserve">1. Внести в административный регламент по предоставлению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 </w:t>
      </w:r>
      <w:r w:rsidRPr="002B2F4B">
        <w:rPr>
          <w:sz w:val="16"/>
          <w:szCs w:val="16"/>
          <w:lang w:eastAsia="en-US"/>
        </w:rPr>
        <w:t xml:space="preserve">на территории Грибановского городского поселения Грибановского муниципального района Воронежской области </w:t>
      </w:r>
      <w:r w:rsidRPr="002B2F4B">
        <w:rPr>
          <w:sz w:val="16"/>
          <w:szCs w:val="16"/>
        </w:rPr>
        <w:t xml:space="preserve">утвержденный постановлением администрации </w:t>
      </w:r>
      <w:r w:rsidRPr="002B2F4B">
        <w:rPr>
          <w:sz w:val="16"/>
          <w:szCs w:val="16"/>
          <w:lang w:eastAsia="en-US"/>
        </w:rPr>
        <w:t xml:space="preserve">Грибановского городского </w:t>
      </w:r>
      <w:r w:rsidRPr="002B2F4B">
        <w:rPr>
          <w:sz w:val="16"/>
          <w:szCs w:val="16"/>
        </w:rPr>
        <w:t xml:space="preserve">поселения от 08.11.2023 г. № 445, следующие изменения: </w:t>
      </w:r>
    </w:p>
    <w:p w:rsidR="00635C8E" w:rsidRPr="002B2F4B" w:rsidRDefault="00635C8E" w:rsidP="00635C8E">
      <w:pPr>
        <w:pStyle w:val="a5"/>
        <w:widowControl w:val="0"/>
        <w:tabs>
          <w:tab w:val="left" w:pos="0"/>
          <w:tab w:val="left" w:pos="993"/>
        </w:tabs>
        <w:autoSpaceDE w:val="0"/>
        <w:autoSpaceDN w:val="0"/>
        <w:adjustRightInd w:val="0"/>
        <w:ind w:firstLine="709"/>
        <w:jc w:val="both"/>
        <w:rPr>
          <w:rFonts w:ascii="Times New Roman" w:eastAsiaTheme="minorHAnsi" w:hAnsi="Times New Roman"/>
          <w:sz w:val="16"/>
          <w:szCs w:val="16"/>
        </w:rPr>
      </w:pPr>
      <w:r w:rsidRPr="002B2F4B">
        <w:rPr>
          <w:rFonts w:ascii="Times New Roman" w:hAnsi="Times New Roman"/>
          <w:sz w:val="16"/>
          <w:szCs w:val="16"/>
        </w:rPr>
        <w:t xml:space="preserve">1.1. </w:t>
      </w:r>
      <w:r w:rsidRPr="002B2F4B">
        <w:rPr>
          <w:rFonts w:ascii="Times New Roman" w:eastAsiaTheme="minorHAnsi" w:hAnsi="Times New Roman"/>
          <w:sz w:val="16"/>
          <w:szCs w:val="16"/>
        </w:rPr>
        <w:t>подпункт 6 дополнить новым подпунктом 6.6 следующего содержания:</w:t>
      </w:r>
    </w:p>
    <w:p w:rsidR="00635C8E" w:rsidRPr="002B2F4B" w:rsidRDefault="00635C8E" w:rsidP="00635C8E">
      <w:pPr>
        <w:ind w:firstLine="709"/>
        <w:jc w:val="both"/>
        <w:rPr>
          <w:sz w:val="16"/>
          <w:szCs w:val="16"/>
        </w:rPr>
      </w:pPr>
      <w:r w:rsidRPr="002B2F4B">
        <w:rPr>
          <w:rFonts w:eastAsiaTheme="minorHAnsi"/>
          <w:sz w:val="16"/>
          <w:szCs w:val="16"/>
          <w:lang w:eastAsia="en-US"/>
        </w:rPr>
        <w:t>«</w:t>
      </w:r>
      <w:r w:rsidRPr="002B2F4B">
        <w:rPr>
          <w:sz w:val="16"/>
          <w:szCs w:val="16"/>
        </w:rPr>
        <w:t>6.6.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35C8E" w:rsidRPr="002B2F4B" w:rsidRDefault="00635C8E" w:rsidP="00635C8E">
      <w:pPr>
        <w:ind w:firstLine="709"/>
        <w:jc w:val="both"/>
        <w:rPr>
          <w:sz w:val="16"/>
          <w:szCs w:val="16"/>
        </w:rPr>
      </w:pPr>
      <w:r w:rsidRPr="002B2F4B">
        <w:rPr>
          <w:sz w:val="16"/>
          <w:szCs w:val="16"/>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635C8E" w:rsidRPr="002B2F4B" w:rsidRDefault="00635C8E" w:rsidP="00635C8E">
      <w:pPr>
        <w:ind w:firstLine="709"/>
        <w:jc w:val="both"/>
        <w:rPr>
          <w:sz w:val="16"/>
          <w:szCs w:val="16"/>
        </w:rPr>
      </w:pPr>
      <w:r w:rsidRPr="002B2F4B">
        <w:rPr>
          <w:sz w:val="16"/>
          <w:szCs w:val="16"/>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20.1.6 раздела </w:t>
      </w:r>
      <w:r w:rsidRPr="002B2F4B">
        <w:rPr>
          <w:sz w:val="16"/>
          <w:szCs w:val="16"/>
          <w:lang w:val="en-US"/>
        </w:rPr>
        <w:t>III</w:t>
      </w:r>
      <w:r w:rsidRPr="002B2F4B">
        <w:rPr>
          <w:sz w:val="16"/>
          <w:szCs w:val="16"/>
        </w:rPr>
        <w:t xml:space="preserve"> настоящего Административного регламента</w:t>
      </w:r>
      <w:proofErr w:type="gramStart"/>
      <w:r w:rsidRPr="002B2F4B">
        <w:rPr>
          <w:sz w:val="16"/>
          <w:szCs w:val="16"/>
        </w:rPr>
        <w:t xml:space="preserve">.»; </w:t>
      </w:r>
      <w:proofErr w:type="gramEnd"/>
    </w:p>
    <w:p w:rsidR="00635C8E" w:rsidRPr="002B2F4B" w:rsidRDefault="00635C8E" w:rsidP="00635C8E">
      <w:pPr>
        <w:ind w:firstLine="709"/>
        <w:jc w:val="both"/>
        <w:rPr>
          <w:rFonts w:eastAsiaTheme="minorHAnsi"/>
          <w:sz w:val="16"/>
          <w:szCs w:val="16"/>
          <w:lang w:eastAsia="en-US"/>
        </w:rPr>
      </w:pPr>
      <w:r w:rsidRPr="002B2F4B">
        <w:rPr>
          <w:rFonts w:eastAsiaTheme="minorHAnsi"/>
          <w:sz w:val="16"/>
          <w:szCs w:val="16"/>
          <w:lang w:eastAsia="en-US"/>
        </w:rPr>
        <w:t>1.2. подпункт 21.2.1 подпункта 20.1.3 дополнить новым абзацем следующего содержания:</w:t>
      </w:r>
    </w:p>
    <w:p w:rsidR="00635C8E" w:rsidRPr="002B2F4B" w:rsidRDefault="00635C8E" w:rsidP="00635C8E">
      <w:pPr>
        <w:ind w:firstLine="709"/>
        <w:jc w:val="both"/>
        <w:rPr>
          <w:sz w:val="16"/>
          <w:szCs w:val="16"/>
        </w:rPr>
      </w:pPr>
      <w:r w:rsidRPr="002B2F4B">
        <w:rPr>
          <w:rFonts w:eastAsiaTheme="minorHAnsi"/>
          <w:sz w:val="16"/>
          <w:szCs w:val="16"/>
          <w:lang w:eastAsia="en-US"/>
        </w:rPr>
        <w:t>«</w:t>
      </w:r>
      <w:r w:rsidRPr="002B2F4B">
        <w:rPr>
          <w:sz w:val="16"/>
          <w:szCs w:val="16"/>
        </w:rPr>
        <w:t xml:space="preserve">Сведения из Федерального регистра сведений о </w:t>
      </w:r>
      <w:proofErr w:type="gramStart"/>
      <w:r w:rsidRPr="002B2F4B">
        <w:rPr>
          <w:sz w:val="16"/>
          <w:szCs w:val="16"/>
        </w:rPr>
        <w:t>населении</w:t>
      </w:r>
      <w:proofErr w:type="gramEnd"/>
      <w:r w:rsidRPr="002B2F4B">
        <w:rPr>
          <w:sz w:val="16"/>
          <w:szCs w:val="16"/>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17" w:history="1">
        <w:r w:rsidRPr="002B2F4B">
          <w:rPr>
            <w:sz w:val="16"/>
            <w:szCs w:val="16"/>
          </w:rPr>
          <w:t>статьей 11</w:t>
        </w:r>
      </w:hyperlink>
      <w:r w:rsidRPr="002B2F4B">
        <w:rPr>
          <w:sz w:val="16"/>
          <w:szCs w:val="16"/>
        </w:rPr>
        <w:t xml:space="preserve"> указанного Федерального закона.»;</w:t>
      </w:r>
    </w:p>
    <w:p w:rsidR="00635C8E" w:rsidRPr="002B2F4B" w:rsidRDefault="00635C8E" w:rsidP="00635C8E">
      <w:pPr>
        <w:tabs>
          <w:tab w:val="left" w:pos="0"/>
        </w:tabs>
        <w:ind w:firstLine="709"/>
        <w:jc w:val="both"/>
        <w:rPr>
          <w:sz w:val="16"/>
          <w:szCs w:val="16"/>
        </w:rPr>
      </w:pPr>
      <w:r w:rsidRPr="002B2F4B">
        <w:rPr>
          <w:sz w:val="16"/>
          <w:szCs w:val="16"/>
        </w:rPr>
        <w:t xml:space="preserve">1.3. В пунктах 31. и 33. Административного регламента слово «департамент» заменить словом «министерство». </w:t>
      </w:r>
    </w:p>
    <w:p w:rsidR="00635C8E" w:rsidRPr="002B2F4B" w:rsidRDefault="00635C8E" w:rsidP="00635C8E">
      <w:pPr>
        <w:tabs>
          <w:tab w:val="left" w:pos="0"/>
        </w:tabs>
        <w:ind w:firstLine="567"/>
        <w:jc w:val="both"/>
        <w:rPr>
          <w:sz w:val="16"/>
          <w:szCs w:val="16"/>
        </w:rPr>
      </w:pPr>
      <w:r w:rsidRPr="002B2F4B">
        <w:rPr>
          <w:sz w:val="16"/>
          <w:szCs w:val="16"/>
        </w:rPr>
        <w:t xml:space="preserve">2. Настоящее постановление вступает в силу со дня его официального опубликования. </w:t>
      </w:r>
    </w:p>
    <w:p w:rsidR="00635C8E" w:rsidRPr="002B2F4B" w:rsidRDefault="00635C8E" w:rsidP="002B2F4B">
      <w:pPr>
        <w:tabs>
          <w:tab w:val="left" w:pos="900"/>
        </w:tabs>
        <w:ind w:firstLine="567"/>
        <w:contextualSpacing/>
        <w:jc w:val="both"/>
        <w:rPr>
          <w:sz w:val="16"/>
          <w:szCs w:val="16"/>
          <w:lang w:eastAsia="en-US"/>
        </w:rPr>
      </w:pPr>
      <w:r w:rsidRPr="002B2F4B">
        <w:rPr>
          <w:sz w:val="16"/>
          <w:szCs w:val="16"/>
          <w:lang w:eastAsia="en-US"/>
        </w:rPr>
        <w:t xml:space="preserve">3. </w:t>
      </w:r>
      <w:proofErr w:type="gramStart"/>
      <w:r w:rsidRPr="002B2F4B">
        <w:rPr>
          <w:sz w:val="16"/>
          <w:szCs w:val="16"/>
          <w:lang w:eastAsia="en-US"/>
        </w:rPr>
        <w:t>Контроль за</w:t>
      </w:r>
      <w:proofErr w:type="gramEnd"/>
      <w:r w:rsidRPr="002B2F4B">
        <w:rPr>
          <w:sz w:val="16"/>
          <w:szCs w:val="16"/>
          <w:lang w:eastAsia="en-US"/>
        </w:rPr>
        <w:t xml:space="preserve"> исполнением настоящего постановления оставляю за собой.</w:t>
      </w:r>
    </w:p>
    <w:p w:rsidR="00635C8E" w:rsidRPr="002B2F4B" w:rsidRDefault="00635C8E" w:rsidP="002B2F4B">
      <w:pPr>
        <w:pStyle w:val="a6"/>
        <w:ind w:left="0"/>
        <w:rPr>
          <w:sz w:val="16"/>
          <w:szCs w:val="16"/>
        </w:rPr>
      </w:pPr>
      <w:r w:rsidRPr="002B2F4B">
        <w:rPr>
          <w:sz w:val="16"/>
          <w:szCs w:val="16"/>
        </w:rPr>
        <w:t>Глава городского поселения                                                                 И. В. Титов</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АДМИНИСТРАЦИЯ</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ГРИБАНОВСКОГО ГОРОДСКОГО ПОСЕЛЕНИЯ</w:t>
      </w:r>
    </w:p>
    <w:p w:rsidR="00635C8E" w:rsidRPr="002B2F4B" w:rsidRDefault="00635C8E" w:rsidP="00635C8E">
      <w:pPr>
        <w:jc w:val="center"/>
        <w:rPr>
          <w:b/>
          <w:bCs/>
          <w:sz w:val="16"/>
          <w:szCs w:val="16"/>
        </w:rPr>
      </w:pPr>
      <w:r w:rsidRPr="002B2F4B">
        <w:rPr>
          <w:b/>
          <w:sz w:val="16"/>
          <w:szCs w:val="16"/>
        </w:rPr>
        <w:t>ГРИБАНОВСКОГО МУНИЦИПАЛЬНОГО</w:t>
      </w:r>
      <w:r w:rsidRPr="002B2F4B">
        <w:rPr>
          <w:b/>
          <w:bCs/>
          <w:sz w:val="16"/>
          <w:szCs w:val="16"/>
        </w:rPr>
        <w:t xml:space="preserve"> </w:t>
      </w:r>
      <w:r w:rsidRPr="002B2F4B">
        <w:rPr>
          <w:b/>
          <w:sz w:val="16"/>
          <w:szCs w:val="16"/>
        </w:rPr>
        <w:t>РАЙОНА</w:t>
      </w:r>
    </w:p>
    <w:p w:rsidR="00635C8E" w:rsidRPr="002B2F4B" w:rsidRDefault="00635C8E" w:rsidP="00635C8E">
      <w:pPr>
        <w:pStyle w:val="31"/>
        <w:rPr>
          <w:rFonts w:ascii="Times New Roman" w:hAnsi="Times New Roman" w:cs="Times New Roman"/>
          <w:iCs/>
          <w:sz w:val="16"/>
          <w:szCs w:val="16"/>
        </w:rPr>
      </w:pPr>
      <w:r w:rsidRPr="002B2F4B">
        <w:rPr>
          <w:rFonts w:ascii="Times New Roman" w:hAnsi="Times New Roman" w:cs="Times New Roman"/>
          <w:sz w:val="16"/>
          <w:szCs w:val="16"/>
        </w:rPr>
        <w:t>ВОРОНЕЖСКОЙ ОБЛАСТИ</w:t>
      </w:r>
    </w:p>
    <w:p w:rsidR="00635C8E" w:rsidRPr="002B2F4B" w:rsidRDefault="00635C8E" w:rsidP="00635C8E">
      <w:pPr>
        <w:pStyle w:val="31"/>
        <w:rPr>
          <w:rFonts w:ascii="Times New Roman" w:hAnsi="Times New Roman" w:cs="Times New Roman"/>
          <w:iCs/>
          <w:sz w:val="16"/>
          <w:szCs w:val="16"/>
        </w:rPr>
      </w:pPr>
    </w:p>
    <w:p w:rsidR="00635C8E" w:rsidRPr="002B2F4B" w:rsidRDefault="00635C8E" w:rsidP="002B2F4B">
      <w:pPr>
        <w:pStyle w:val="31"/>
        <w:rPr>
          <w:rFonts w:ascii="Times New Roman" w:hAnsi="Times New Roman" w:cs="Times New Roman"/>
          <w:iCs/>
          <w:sz w:val="16"/>
          <w:szCs w:val="16"/>
        </w:rPr>
      </w:pPr>
      <w:proofErr w:type="gramStart"/>
      <w:r w:rsidRPr="002B2F4B">
        <w:rPr>
          <w:rFonts w:ascii="Times New Roman" w:hAnsi="Times New Roman" w:cs="Times New Roman"/>
          <w:iCs/>
          <w:sz w:val="16"/>
          <w:szCs w:val="16"/>
        </w:rPr>
        <w:t>П</w:t>
      </w:r>
      <w:proofErr w:type="gramEnd"/>
      <w:r w:rsidRPr="002B2F4B">
        <w:rPr>
          <w:rFonts w:ascii="Times New Roman" w:hAnsi="Times New Roman" w:cs="Times New Roman"/>
          <w:iCs/>
          <w:sz w:val="16"/>
          <w:szCs w:val="16"/>
        </w:rPr>
        <w:t xml:space="preserve"> О С Т А Н О В Л Е Н И Е</w:t>
      </w:r>
    </w:p>
    <w:p w:rsidR="00635C8E" w:rsidRPr="002B2F4B" w:rsidRDefault="00635C8E" w:rsidP="00635C8E">
      <w:pPr>
        <w:jc w:val="both"/>
        <w:rPr>
          <w:sz w:val="16"/>
          <w:szCs w:val="16"/>
        </w:rPr>
      </w:pPr>
      <w:r w:rsidRPr="002B2F4B">
        <w:rPr>
          <w:sz w:val="16"/>
          <w:szCs w:val="16"/>
        </w:rPr>
        <w:t>от 13.11. 2024 г. № 367</w:t>
      </w:r>
    </w:p>
    <w:p w:rsidR="00635C8E" w:rsidRPr="002B2F4B" w:rsidRDefault="00635C8E" w:rsidP="002B2F4B">
      <w:pPr>
        <w:jc w:val="both"/>
        <w:rPr>
          <w:sz w:val="16"/>
          <w:szCs w:val="16"/>
        </w:rPr>
      </w:pPr>
      <w:proofErr w:type="spellStart"/>
      <w:r w:rsidRPr="002B2F4B">
        <w:rPr>
          <w:sz w:val="16"/>
          <w:szCs w:val="16"/>
        </w:rPr>
        <w:t>пгт</w:t>
      </w:r>
      <w:proofErr w:type="spellEnd"/>
      <w:r w:rsidRPr="002B2F4B">
        <w:rPr>
          <w:sz w:val="16"/>
          <w:szCs w:val="16"/>
        </w:rPr>
        <w:t>. Грибановский</w:t>
      </w:r>
    </w:p>
    <w:p w:rsidR="00635C8E" w:rsidRPr="002B2F4B" w:rsidRDefault="00635C8E" w:rsidP="002B2F4B">
      <w:pPr>
        <w:ind w:right="3685"/>
        <w:jc w:val="both"/>
        <w:rPr>
          <w:sz w:val="16"/>
          <w:szCs w:val="16"/>
        </w:rPr>
      </w:pPr>
      <w:r w:rsidRPr="002B2F4B">
        <w:rPr>
          <w:sz w:val="16"/>
          <w:szCs w:val="16"/>
        </w:rPr>
        <w:t>О внесении изменений в административный регламент предоставления муниципальной услуги «Постановка граждан на учет в качестве лиц, имеющих право на предоставление земельных участков в собственность бесплатно»  на территории Грибановского городского поселения Грибановского муниципального района Воронежской области</w:t>
      </w:r>
    </w:p>
    <w:p w:rsidR="00635C8E" w:rsidRPr="002B2F4B" w:rsidRDefault="00635C8E" w:rsidP="002B2F4B">
      <w:pPr>
        <w:tabs>
          <w:tab w:val="left" w:pos="0"/>
        </w:tabs>
        <w:ind w:firstLine="567"/>
        <w:jc w:val="both"/>
        <w:rPr>
          <w:b/>
          <w:sz w:val="16"/>
          <w:szCs w:val="16"/>
        </w:rPr>
      </w:pPr>
      <w:proofErr w:type="gramStart"/>
      <w:r w:rsidRPr="002B2F4B">
        <w:rPr>
          <w:sz w:val="16"/>
          <w:szCs w:val="16"/>
        </w:rPr>
        <w:lastRenderedPageBreak/>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B2F4B">
        <w:rPr>
          <w:rStyle w:val="FontStyle18"/>
          <w:sz w:val="16"/>
          <w:szCs w:val="16"/>
        </w:rPr>
        <w:t>,</w:t>
      </w:r>
      <w:r w:rsidRPr="002B2F4B">
        <w:rPr>
          <w:sz w:val="16"/>
          <w:szCs w:val="16"/>
        </w:rPr>
        <w:t xml:space="preserve"> от 22.07.2024 № 194-ФЗ «О внесении изменений в Земельный кодекс Российской Федерации», от 08.07.2024 № 172-ФЗ «О внесении изменений в статьи 2 и 5 Федерального закона «Об организации предоставления государственных и муниципальных услуг», от 08.06.2020</w:t>
      </w:r>
      <w:proofErr w:type="gramEnd"/>
      <w:r w:rsidRPr="002B2F4B">
        <w:rPr>
          <w:sz w:val="16"/>
          <w:szCs w:val="16"/>
        </w:rPr>
        <w:t xml:space="preserve"> № 168-ФЗ «О едином федеральном информационном регистре, содержащем сведения о населении Российской Федерации»</w:t>
      </w:r>
      <w:r w:rsidRPr="002B2F4B">
        <w:rPr>
          <w:sz w:val="16"/>
          <w:szCs w:val="16"/>
          <w:lang w:eastAsia="en-US"/>
        </w:rPr>
        <w:t>,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w:t>
      </w:r>
      <w:r w:rsidRPr="002B2F4B">
        <w:rPr>
          <w:sz w:val="16"/>
          <w:szCs w:val="16"/>
        </w:rPr>
        <w:t xml:space="preserve"> </w:t>
      </w:r>
      <w:proofErr w:type="spellStart"/>
      <w:proofErr w:type="gramStart"/>
      <w:r w:rsidRPr="002B2F4B">
        <w:rPr>
          <w:b/>
          <w:sz w:val="16"/>
          <w:szCs w:val="16"/>
        </w:rPr>
        <w:t>п</w:t>
      </w:r>
      <w:proofErr w:type="spellEnd"/>
      <w:proofErr w:type="gramEnd"/>
      <w:r w:rsidRPr="002B2F4B">
        <w:rPr>
          <w:b/>
          <w:sz w:val="16"/>
          <w:szCs w:val="16"/>
        </w:rPr>
        <w:t xml:space="preserve"> о с т а </w:t>
      </w:r>
      <w:proofErr w:type="spellStart"/>
      <w:r w:rsidRPr="002B2F4B">
        <w:rPr>
          <w:b/>
          <w:sz w:val="16"/>
          <w:szCs w:val="16"/>
        </w:rPr>
        <w:t>н</w:t>
      </w:r>
      <w:proofErr w:type="spellEnd"/>
      <w:r w:rsidRPr="002B2F4B">
        <w:rPr>
          <w:b/>
          <w:sz w:val="16"/>
          <w:szCs w:val="16"/>
        </w:rPr>
        <w:t xml:space="preserve"> о в л я е т:</w:t>
      </w:r>
    </w:p>
    <w:p w:rsidR="00635C8E" w:rsidRPr="002B2F4B" w:rsidRDefault="00635C8E" w:rsidP="00635C8E">
      <w:pPr>
        <w:ind w:firstLine="709"/>
        <w:jc w:val="both"/>
        <w:rPr>
          <w:sz w:val="16"/>
          <w:szCs w:val="16"/>
        </w:rPr>
      </w:pPr>
      <w:r w:rsidRPr="002B2F4B">
        <w:rPr>
          <w:sz w:val="16"/>
          <w:szCs w:val="16"/>
        </w:rPr>
        <w:t xml:space="preserve">1. Внести в административный регламент по предоставлению муниципальной услуги «Постановка граждан на учет в качестве лиц, имеющих право на предоставление земельных участков в собственность бесплатно» </w:t>
      </w:r>
      <w:r w:rsidRPr="002B2F4B">
        <w:rPr>
          <w:sz w:val="16"/>
          <w:szCs w:val="16"/>
          <w:lang w:eastAsia="en-US"/>
        </w:rPr>
        <w:t>на территории Грибановского городского поселения Грибановского муниципального района Воронежской области</w:t>
      </w:r>
      <w:r w:rsidRPr="002B2F4B">
        <w:rPr>
          <w:sz w:val="16"/>
          <w:szCs w:val="16"/>
        </w:rPr>
        <w:t>,</w:t>
      </w:r>
      <w:r w:rsidRPr="002B2F4B">
        <w:rPr>
          <w:sz w:val="16"/>
          <w:szCs w:val="16"/>
          <w:lang w:eastAsia="en-US"/>
        </w:rPr>
        <w:t xml:space="preserve"> </w:t>
      </w:r>
      <w:r w:rsidRPr="002B2F4B">
        <w:rPr>
          <w:sz w:val="16"/>
          <w:szCs w:val="16"/>
        </w:rPr>
        <w:t xml:space="preserve">утвержденный постановлением администрации </w:t>
      </w:r>
      <w:r w:rsidRPr="002B2F4B">
        <w:rPr>
          <w:sz w:val="16"/>
          <w:szCs w:val="16"/>
          <w:lang w:eastAsia="en-US"/>
        </w:rPr>
        <w:t xml:space="preserve">Грибановского городского </w:t>
      </w:r>
      <w:r w:rsidRPr="002B2F4B">
        <w:rPr>
          <w:sz w:val="16"/>
          <w:szCs w:val="16"/>
        </w:rPr>
        <w:t xml:space="preserve">поселения от 08.11. 2023 г. № 447, следующие изменения: </w:t>
      </w:r>
    </w:p>
    <w:p w:rsidR="00635C8E" w:rsidRPr="002B2F4B" w:rsidRDefault="00635C8E" w:rsidP="00635C8E">
      <w:pPr>
        <w:pStyle w:val="a5"/>
        <w:widowControl w:val="0"/>
        <w:tabs>
          <w:tab w:val="left" w:pos="0"/>
          <w:tab w:val="left" w:pos="993"/>
        </w:tabs>
        <w:autoSpaceDE w:val="0"/>
        <w:autoSpaceDN w:val="0"/>
        <w:adjustRightInd w:val="0"/>
        <w:ind w:firstLine="709"/>
        <w:jc w:val="both"/>
        <w:rPr>
          <w:rFonts w:ascii="Times New Roman" w:hAnsi="Times New Roman"/>
          <w:sz w:val="16"/>
          <w:szCs w:val="16"/>
        </w:rPr>
      </w:pPr>
      <w:r w:rsidRPr="002B2F4B">
        <w:rPr>
          <w:rFonts w:ascii="Times New Roman" w:hAnsi="Times New Roman"/>
          <w:sz w:val="16"/>
          <w:szCs w:val="16"/>
        </w:rPr>
        <w:t xml:space="preserve">1.1. Подпункт 6 раздела </w:t>
      </w:r>
      <w:r w:rsidRPr="002B2F4B">
        <w:rPr>
          <w:rFonts w:ascii="Times New Roman" w:hAnsi="Times New Roman"/>
          <w:sz w:val="16"/>
          <w:szCs w:val="16"/>
          <w:lang w:val="en-US"/>
        </w:rPr>
        <w:t>II</w:t>
      </w:r>
      <w:r w:rsidRPr="002B2F4B">
        <w:rPr>
          <w:rFonts w:ascii="Times New Roman" w:hAnsi="Times New Roman"/>
          <w:sz w:val="16"/>
          <w:szCs w:val="16"/>
        </w:rPr>
        <w:t xml:space="preserve"> дополнить подпунктом 6.7 следующего содержания:</w:t>
      </w:r>
    </w:p>
    <w:p w:rsidR="00635C8E" w:rsidRPr="002B2F4B" w:rsidRDefault="00635C8E" w:rsidP="00635C8E">
      <w:pPr>
        <w:autoSpaceDE w:val="0"/>
        <w:autoSpaceDN w:val="0"/>
        <w:adjustRightInd w:val="0"/>
        <w:ind w:firstLine="709"/>
        <w:jc w:val="both"/>
        <w:rPr>
          <w:sz w:val="16"/>
          <w:szCs w:val="16"/>
        </w:rPr>
      </w:pPr>
      <w:r w:rsidRPr="002B2F4B">
        <w:rPr>
          <w:sz w:val="16"/>
          <w:szCs w:val="16"/>
          <w:lang w:eastAsia="en-US"/>
        </w:rPr>
        <w:t>«</w:t>
      </w:r>
      <w:r w:rsidRPr="002B2F4B">
        <w:rPr>
          <w:sz w:val="16"/>
          <w:szCs w:val="16"/>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35C8E" w:rsidRPr="002B2F4B" w:rsidRDefault="00635C8E" w:rsidP="00635C8E">
      <w:pPr>
        <w:autoSpaceDE w:val="0"/>
        <w:autoSpaceDN w:val="0"/>
        <w:adjustRightInd w:val="0"/>
        <w:ind w:firstLine="709"/>
        <w:jc w:val="both"/>
        <w:rPr>
          <w:sz w:val="16"/>
          <w:szCs w:val="16"/>
        </w:rPr>
      </w:pPr>
      <w:r w:rsidRPr="002B2F4B">
        <w:rPr>
          <w:sz w:val="16"/>
          <w:szCs w:val="16"/>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635C8E" w:rsidRPr="002B2F4B" w:rsidRDefault="00635C8E" w:rsidP="00635C8E">
      <w:pPr>
        <w:autoSpaceDE w:val="0"/>
        <w:autoSpaceDN w:val="0"/>
        <w:adjustRightInd w:val="0"/>
        <w:ind w:firstLine="709"/>
        <w:jc w:val="both"/>
        <w:rPr>
          <w:sz w:val="16"/>
          <w:szCs w:val="16"/>
        </w:rPr>
      </w:pPr>
      <w:r w:rsidRPr="002B2F4B">
        <w:rPr>
          <w:sz w:val="16"/>
          <w:szCs w:val="16"/>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подпунктом 22.3.3, пунктами 23.2, 24.4 настоящего Административного регламента</w:t>
      </w:r>
      <w:proofErr w:type="gramStart"/>
      <w:r w:rsidRPr="002B2F4B">
        <w:rPr>
          <w:sz w:val="16"/>
          <w:szCs w:val="16"/>
        </w:rPr>
        <w:t xml:space="preserve">.»; </w:t>
      </w:r>
      <w:proofErr w:type="gramEnd"/>
    </w:p>
    <w:p w:rsidR="00635C8E" w:rsidRPr="002B2F4B" w:rsidRDefault="00635C8E" w:rsidP="00635C8E">
      <w:pPr>
        <w:ind w:firstLine="709"/>
        <w:jc w:val="both"/>
        <w:rPr>
          <w:sz w:val="16"/>
          <w:szCs w:val="16"/>
          <w:lang w:eastAsia="en-US"/>
        </w:rPr>
      </w:pPr>
      <w:r w:rsidRPr="002B2F4B">
        <w:rPr>
          <w:sz w:val="16"/>
          <w:szCs w:val="16"/>
          <w:lang w:eastAsia="en-US"/>
        </w:rPr>
        <w:t xml:space="preserve">1.2. </w:t>
      </w:r>
      <w:r w:rsidRPr="002B2F4B">
        <w:rPr>
          <w:sz w:val="16"/>
          <w:szCs w:val="16"/>
        </w:rPr>
        <w:t xml:space="preserve">Подпункт 22.2.3 пункта 22 </w:t>
      </w:r>
      <w:r w:rsidRPr="002B2F4B">
        <w:rPr>
          <w:sz w:val="16"/>
          <w:szCs w:val="16"/>
          <w:lang w:eastAsia="en-US"/>
        </w:rPr>
        <w:t>дополнить абзацем следующего содержания:</w:t>
      </w:r>
    </w:p>
    <w:p w:rsidR="00635C8E" w:rsidRPr="002B2F4B" w:rsidRDefault="00635C8E" w:rsidP="00635C8E">
      <w:pPr>
        <w:autoSpaceDE w:val="0"/>
        <w:autoSpaceDN w:val="0"/>
        <w:adjustRightInd w:val="0"/>
        <w:ind w:firstLine="709"/>
        <w:jc w:val="both"/>
        <w:rPr>
          <w:sz w:val="16"/>
          <w:szCs w:val="16"/>
        </w:rPr>
      </w:pPr>
      <w:r w:rsidRPr="002B2F4B">
        <w:rPr>
          <w:sz w:val="16"/>
          <w:szCs w:val="16"/>
          <w:lang w:eastAsia="en-US"/>
        </w:rPr>
        <w:t>«</w:t>
      </w:r>
      <w:r w:rsidRPr="002B2F4B">
        <w:rPr>
          <w:sz w:val="16"/>
          <w:szCs w:val="16"/>
        </w:rPr>
        <w:t xml:space="preserve">Сведения из Федерального регистра сведений о </w:t>
      </w:r>
      <w:proofErr w:type="gramStart"/>
      <w:r w:rsidRPr="002B2F4B">
        <w:rPr>
          <w:sz w:val="16"/>
          <w:szCs w:val="16"/>
        </w:rPr>
        <w:t>населении</w:t>
      </w:r>
      <w:proofErr w:type="gramEnd"/>
      <w:r w:rsidRPr="002B2F4B">
        <w:rPr>
          <w:sz w:val="16"/>
          <w:szCs w:val="16"/>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18" w:history="1">
        <w:r w:rsidRPr="002B2F4B">
          <w:rPr>
            <w:sz w:val="16"/>
            <w:szCs w:val="16"/>
          </w:rPr>
          <w:t>статьей 11</w:t>
        </w:r>
      </w:hyperlink>
      <w:r w:rsidRPr="002B2F4B">
        <w:rPr>
          <w:sz w:val="16"/>
          <w:szCs w:val="16"/>
        </w:rPr>
        <w:t xml:space="preserve"> указанного Федерального закона.». </w:t>
      </w:r>
    </w:p>
    <w:p w:rsidR="00635C8E" w:rsidRPr="002B2F4B" w:rsidRDefault="00635C8E" w:rsidP="00635C8E">
      <w:pPr>
        <w:autoSpaceDE w:val="0"/>
        <w:autoSpaceDN w:val="0"/>
        <w:adjustRightInd w:val="0"/>
        <w:ind w:firstLine="709"/>
        <w:jc w:val="both"/>
        <w:rPr>
          <w:sz w:val="16"/>
          <w:szCs w:val="16"/>
        </w:rPr>
      </w:pPr>
      <w:r w:rsidRPr="002B2F4B">
        <w:rPr>
          <w:sz w:val="16"/>
          <w:szCs w:val="16"/>
        </w:rPr>
        <w:t>1.3. В пунктах 5.6.5, 10.1, 37, 39 слово «департамент» заменить словом «министерство» в соответствующем падеже.</w:t>
      </w:r>
    </w:p>
    <w:p w:rsidR="00635C8E" w:rsidRPr="002B2F4B" w:rsidRDefault="00635C8E" w:rsidP="00635C8E">
      <w:pPr>
        <w:pStyle w:val="a5"/>
        <w:widowControl w:val="0"/>
        <w:tabs>
          <w:tab w:val="left" w:pos="0"/>
          <w:tab w:val="left" w:pos="993"/>
        </w:tabs>
        <w:autoSpaceDE w:val="0"/>
        <w:autoSpaceDN w:val="0"/>
        <w:adjustRightInd w:val="0"/>
        <w:ind w:firstLine="709"/>
        <w:jc w:val="both"/>
        <w:rPr>
          <w:rFonts w:ascii="Times New Roman" w:hAnsi="Times New Roman"/>
          <w:bCs/>
          <w:sz w:val="16"/>
          <w:szCs w:val="16"/>
        </w:rPr>
      </w:pPr>
      <w:r w:rsidRPr="002B2F4B">
        <w:rPr>
          <w:rFonts w:ascii="Times New Roman" w:hAnsi="Times New Roman"/>
          <w:bCs/>
          <w:sz w:val="16"/>
          <w:szCs w:val="16"/>
        </w:rPr>
        <w:t xml:space="preserve">2. Настоящее постановление вступает в силу со дня его официального опубликования. </w:t>
      </w:r>
    </w:p>
    <w:p w:rsidR="00635C8E" w:rsidRPr="002B2F4B" w:rsidRDefault="00635C8E" w:rsidP="002B2F4B">
      <w:pPr>
        <w:autoSpaceDE w:val="0"/>
        <w:autoSpaceDN w:val="0"/>
        <w:adjustRightInd w:val="0"/>
        <w:ind w:firstLine="709"/>
        <w:jc w:val="both"/>
        <w:rPr>
          <w:sz w:val="16"/>
          <w:szCs w:val="16"/>
        </w:rPr>
      </w:pPr>
      <w:r w:rsidRPr="002B2F4B">
        <w:rPr>
          <w:sz w:val="16"/>
          <w:szCs w:val="16"/>
        </w:rPr>
        <w:t xml:space="preserve">3. </w:t>
      </w:r>
      <w:proofErr w:type="gramStart"/>
      <w:r w:rsidRPr="002B2F4B">
        <w:rPr>
          <w:sz w:val="16"/>
          <w:szCs w:val="16"/>
        </w:rPr>
        <w:t>Контроль за</w:t>
      </w:r>
      <w:proofErr w:type="gramEnd"/>
      <w:r w:rsidRPr="002B2F4B">
        <w:rPr>
          <w:sz w:val="16"/>
          <w:szCs w:val="16"/>
        </w:rPr>
        <w:t xml:space="preserve"> исполнением настоящего постановления оставляю за собой.</w:t>
      </w:r>
    </w:p>
    <w:p w:rsidR="00635C8E" w:rsidRPr="002B2F4B" w:rsidRDefault="00635C8E" w:rsidP="00635C8E">
      <w:pPr>
        <w:pStyle w:val="a6"/>
        <w:ind w:left="0"/>
        <w:rPr>
          <w:sz w:val="16"/>
          <w:szCs w:val="16"/>
        </w:rPr>
      </w:pPr>
      <w:r w:rsidRPr="002B2F4B">
        <w:rPr>
          <w:sz w:val="16"/>
          <w:szCs w:val="16"/>
        </w:rPr>
        <w:t>Глава городского поселения                                                               И. В. Титов</w:t>
      </w:r>
    </w:p>
    <w:p w:rsidR="00635C8E" w:rsidRPr="002B2F4B" w:rsidRDefault="00635C8E" w:rsidP="00635C8E">
      <w:pPr>
        <w:pStyle w:val="a5"/>
        <w:jc w:val="center"/>
        <w:rPr>
          <w:rFonts w:ascii="Times New Roman" w:hAnsi="Times New Roman"/>
          <w:b/>
          <w:sz w:val="16"/>
          <w:szCs w:val="16"/>
        </w:rPr>
      </w:pPr>
      <w:r w:rsidRPr="002B2F4B">
        <w:rPr>
          <w:rFonts w:ascii="Times New Roman" w:hAnsi="Times New Roman"/>
          <w:b/>
          <w:sz w:val="16"/>
          <w:szCs w:val="16"/>
        </w:rPr>
        <w:t>АДМИНИСТРАЦИЯ</w:t>
      </w:r>
    </w:p>
    <w:p w:rsidR="00635C8E" w:rsidRPr="002B2F4B" w:rsidRDefault="00635C8E" w:rsidP="00635C8E">
      <w:pPr>
        <w:pStyle w:val="a5"/>
        <w:jc w:val="center"/>
        <w:rPr>
          <w:rFonts w:ascii="Times New Roman" w:hAnsi="Times New Roman"/>
          <w:b/>
          <w:sz w:val="16"/>
          <w:szCs w:val="16"/>
        </w:rPr>
      </w:pPr>
      <w:r w:rsidRPr="002B2F4B">
        <w:rPr>
          <w:rFonts w:ascii="Times New Roman" w:hAnsi="Times New Roman"/>
          <w:b/>
          <w:sz w:val="16"/>
          <w:szCs w:val="16"/>
        </w:rPr>
        <w:t>ГРИБАНОВСКОГО ГОРОДСКОГО ПОСЕЛЕНИЯ</w:t>
      </w:r>
    </w:p>
    <w:p w:rsidR="00635C8E" w:rsidRPr="002B2F4B" w:rsidRDefault="00635C8E" w:rsidP="00635C8E">
      <w:pPr>
        <w:pStyle w:val="a5"/>
        <w:jc w:val="center"/>
        <w:rPr>
          <w:rFonts w:ascii="Times New Roman" w:hAnsi="Times New Roman"/>
          <w:b/>
          <w:bCs/>
          <w:sz w:val="16"/>
          <w:szCs w:val="16"/>
        </w:rPr>
      </w:pPr>
      <w:r w:rsidRPr="002B2F4B">
        <w:rPr>
          <w:rFonts w:ascii="Times New Roman" w:hAnsi="Times New Roman"/>
          <w:b/>
          <w:sz w:val="16"/>
          <w:szCs w:val="16"/>
        </w:rPr>
        <w:t>ГРИБАНОВСКОГО МУНИЦИПАЛЬНОГО</w:t>
      </w:r>
      <w:r w:rsidRPr="002B2F4B">
        <w:rPr>
          <w:rFonts w:ascii="Times New Roman" w:hAnsi="Times New Roman"/>
          <w:b/>
          <w:bCs/>
          <w:sz w:val="16"/>
          <w:szCs w:val="16"/>
        </w:rPr>
        <w:t xml:space="preserve"> </w:t>
      </w:r>
      <w:r w:rsidRPr="002B2F4B">
        <w:rPr>
          <w:rFonts w:ascii="Times New Roman" w:hAnsi="Times New Roman"/>
          <w:b/>
          <w:sz w:val="16"/>
          <w:szCs w:val="16"/>
        </w:rPr>
        <w:t>РАЙОНА</w:t>
      </w:r>
    </w:p>
    <w:p w:rsidR="00635C8E" w:rsidRPr="002B2F4B" w:rsidRDefault="00635C8E" w:rsidP="00635C8E">
      <w:pPr>
        <w:pStyle w:val="a5"/>
        <w:jc w:val="center"/>
        <w:rPr>
          <w:rFonts w:ascii="Times New Roman" w:hAnsi="Times New Roman"/>
          <w:b/>
          <w:iCs/>
          <w:sz w:val="16"/>
          <w:szCs w:val="16"/>
        </w:rPr>
      </w:pPr>
      <w:r w:rsidRPr="002B2F4B">
        <w:rPr>
          <w:rFonts w:ascii="Times New Roman" w:hAnsi="Times New Roman"/>
          <w:b/>
          <w:sz w:val="16"/>
          <w:szCs w:val="16"/>
        </w:rPr>
        <w:t>ВОРОНЕЖСКОЙ ОБЛАСТИ</w:t>
      </w:r>
    </w:p>
    <w:p w:rsidR="00635C8E" w:rsidRPr="002B2F4B" w:rsidRDefault="00635C8E" w:rsidP="00635C8E">
      <w:pPr>
        <w:pStyle w:val="31"/>
        <w:rPr>
          <w:rFonts w:ascii="Times New Roman" w:hAnsi="Times New Roman" w:cs="Times New Roman"/>
          <w:iCs/>
          <w:sz w:val="16"/>
          <w:szCs w:val="16"/>
        </w:rPr>
      </w:pPr>
    </w:p>
    <w:p w:rsidR="00635C8E" w:rsidRPr="002B2F4B" w:rsidRDefault="00635C8E" w:rsidP="00635C8E">
      <w:pPr>
        <w:pStyle w:val="a5"/>
        <w:rPr>
          <w:rFonts w:ascii="Times New Roman" w:hAnsi="Times New Roman"/>
          <w:sz w:val="16"/>
          <w:szCs w:val="16"/>
        </w:rPr>
      </w:pPr>
      <w:r w:rsidRPr="002B2F4B">
        <w:rPr>
          <w:rFonts w:ascii="Times New Roman" w:hAnsi="Times New Roman"/>
          <w:sz w:val="16"/>
          <w:szCs w:val="16"/>
        </w:rPr>
        <w:t>от 13.11.2024 г. №368</w:t>
      </w:r>
    </w:p>
    <w:p w:rsidR="00635C8E" w:rsidRPr="002B2F4B" w:rsidRDefault="00635C8E" w:rsidP="002B2F4B">
      <w:pPr>
        <w:pStyle w:val="a5"/>
        <w:rPr>
          <w:rFonts w:ascii="Times New Roman" w:hAnsi="Times New Roman"/>
          <w:sz w:val="16"/>
          <w:szCs w:val="16"/>
        </w:rPr>
      </w:pPr>
      <w:proofErr w:type="spellStart"/>
      <w:r w:rsidRPr="002B2F4B">
        <w:rPr>
          <w:rFonts w:ascii="Times New Roman" w:hAnsi="Times New Roman"/>
          <w:sz w:val="16"/>
          <w:szCs w:val="16"/>
        </w:rPr>
        <w:t>пгт</w:t>
      </w:r>
      <w:proofErr w:type="spellEnd"/>
      <w:r w:rsidRPr="002B2F4B">
        <w:rPr>
          <w:rFonts w:ascii="Times New Roman" w:hAnsi="Times New Roman"/>
          <w:sz w:val="16"/>
          <w:szCs w:val="16"/>
        </w:rPr>
        <w:t>. Грибановский</w:t>
      </w:r>
    </w:p>
    <w:p w:rsidR="00635C8E" w:rsidRPr="002B2F4B" w:rsidRDefault="00635C8E" w:rsidP="002B2F4B">
      <w:pPr>
        <w:pStyle w:val="Title"/>
        <w:spacing w:before="0" w:after="0"/>
        <w:ind w:right="3543"/>
        <w:jc w:val="both"/>
        <w:rPr>
          <w:rFonts w:ascii="Times New Roman" w:hAnsi="Times New Roman" w:cs="Times New Roman"/>
          <w:b w:val="0"/>
          <w:sz w:val="16"/>
          <w:szCs w:val="16"/>
        </w:rPr>
      </w:pPr>
      <w:proofErr w:type="gramStart"/>
      <w:r w:rsidRPr="002B2F4B">
        <w:rPr>
          <w:rFonts w:ascii="Times New Roman" w:hAnsi="Times New Roman" w:cs="Times New Roman"/>
          <w:b w:val="0"/>
          <w:sz w:val="16"/>
          <w:szCs w:val="16"/>
        </w:rPr>
        <w:t xml:space="preserve">О внесении изменений в административного регламента предоставления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Грибановского городского поселения Грибановского муниципального района Воронежской области </w:t>
      </w:r>
      <w:proofErr w:type="gramEnd"/>
    </w:p>
    <w:p w:rsidR="00635C8E" w:rsidRPr="002B2F4B" w:rsidRDefault="00635C8E" w:rsidP="002B2F4B">
      <w:pPr>
        <w:tabs>
          <w:tab w:val="left" w:pos="0"/>
        </w:tabs>
        <w:ind w:firstLine="284"/>
        <w:rPr>
          <w:b/>
          <w:sz w:val="16"/>
          <w:szCs w:val="16"/>
        </w:rPr>
      </w:pPr>
      <w:proofErr w:type="gramStart"/>
      <w:r w:rsidRPr="002B2F4B">
        <w:rPr>
          <w:sz w:val="16"/>
          <w:szCs w:val="16"/>
        </w:rPr>
        <w:t>В соответствии с Федеральными законами от 06.10.2003 № 131-ФЗ «Об общих принципах организации местного самоуправления в Российской Федерации», от 08.07.2024 № 172-ФЗ «О внесении изменений в статьи 2 и 5 Федерального закона «Об организации предоставления государственных и муниципальных услуг», от 08.06.2020 № 168-ФЗ «О едином федеральном информационном регистре, содержащем сведения о населении Российской Федерации», Уставом Грибановского городского поселения Грибановского муниципального района Воронежской области</w:t>
      </w:r>
      <w:proofErr w:type="gramEnd"/>
      <w:r w:rsidRPr="002B2F4B">
        <w:rPr>
          <w:sz w:val="16"/>
          <w:szCs w:val="16"/>
        </w:rPr>
        <w:t xml:space="preserve"> администрация Грибановского городского поселения Грибановского муниципального района Воронежской области </w:t>
      </w:r>
      <w:proofErr w:type="spellStart"/>
      <w:proofErr w:type="gramStart"/>
      <w:r w:rsidRPr="002B2F4B">
        <w:rPr>
          <w:b/>
          <w:sz w:val="16"/>
          <w:szCs w:val="16"/>
        </w:rPr>
        <w:t>п</w:t>
      </w:r>
      <w:proofErr w:type="spellEnd"/>
      <w:proofErr w:type="gramEnd"/>
      <w:r w:rsidRPr="002B2F4B">
        <w:rPr>
          <w:b/>
          <w:sz w:val="16"/>
          <w:szCs w:val="16"/>
        </w:rPr>
        <w:t xml:space="preserve"> о с т а </w:t>
      </w:r>
      <w:proofErr w:type="spellStart"/>
      <w:r w:rsidRPr="002B2F4B">
        <w:rPr>
          <w:b/>
          <w:sz w:val="16"/>
          <w:szCs w:val="16"/>
        </w:rPr>
        <w:t>н</w:t>
      </w:r>
      <w:proofErr w:type="spellEnd"/>
      <w:r w:rsidRPr="002B2F4B">
        <w:rPr>
          <w:b/>
          <w:sz w:val="16"/>
          <w:szCs w:val="16"/>
        </w:rPr>
        <w:t xml:space="preserve"> о в л я е т:</w:t>
      </w:r>
    </w:p>
    <w:p w:rsidR="00635C8E" w:rsidRPr="002B2F4B" w:rsidRDefault="00635C8E" w:rsidP="002B2F4B">
      <w:pPr>
        <w:ind w:firstLine="709"/>
        <w:jc w:val="both"/>
        <w:rPr>
          <w:sz w:val="16"/>
          <w:szCs w:val="16"/>
        </w:rPr>
      </w:pPr>
      <w:r w:rsidRPr="002B2F4B">
        <w:rPr>
          <w:sz w:val="16"/>
          <w:szCs w:val="16"/>
        </w:rPr>
        <w:t xml:space="preserve">1. </w:t>
      </w:r>
      <w:proofErr w:type="gramStart"/>
      <w:r w:rsidRPr="002B2F4B">
        <w:rPr>
          <w:sz w:val="16"/>
          <w:szCs w:val="16"/>
        </w:rPr>
        <w:t xml:space="preserve">Внести в административный регламент 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w:t>
      </w:r>
      <w:r w:rsidRPr="002B2F4B">
        <w:rPr>
          <w:sz w:val="16"/>
          <w:szCs w:val="16"/>
          <w:lang w:eastAsia="en-US"/>
        </w:rPr>
        <w:t xml:space="preserve">на территории Грибановского городского поселения Грибановского муниципального района Воронежской области </w:t>
      </w:r>
      <w:r w:rsidRPr="002B2F4B">
        <w:rPr>
          <w:sz w:val="16"/>
          <w:szCs w:val="16"/>
        </w:rPr>
        <w:t xml:space="preserve">утвержденный постановлением администрации </w:t>
      </w:r>
      <w:r w:rsidRPr="002B2F4B">
        <w:rPr>
          <w:sz w:val="16"/>
          <w:szCs w:val="16"/>
          <w:lang w:eastAsia="en-US"/>
        </w:rPr>
        <w:t xml:space="preserve">Грибановского городского </w:t>
      </w:r>
      <w:r w:rsidRPr="002B2F4B">
        <w:rPr>
          <w:sz w:val="16"/>
          <w:szCs w:val="16"/>
        </w:rPr>
        <w:t xml:space="preserve">поселения от  30.10. 2023г. № 428, следующие изменения: </w:t>
      </w:r>
      <w:proofErr w:type="gramEnd"/>
    </w:p>
    <w:p w:rsidR="00635C8E" w:rsidRPr="002B2F4B" w:rsidRDefault="00635C8E" w:rsidP="002B2F4B">
      <w:pPr>
        <w:autoSpaceDE w:val="0"/>
        <w:autoSpaceDN w:val="0"/>
        <w:adjustRightInd w:val="0"/>
        <w:ind w:firstLine="709"/>
        <w:jc w:val="both"/>
        <w:rPr>
          <w:rFonts w:eastAsiaTheme="minorHAnsi"/>
          <w:sz w:val="16"/>
          <w:szCs w:val="16"/>
          <w:lang w:eastAsia="en-US"/>
        </w:rPr>
      </w:pPr>
      <w:r w:rsidRPr="002B2F4B">
        <w:rPr>
          <w:rFonts w:eastAsiaTheme="minorHAnsi"/>
          <w:sz w:val="16"/>
          <w:szCs w:val="16"/>
          <w:lang w:eastAsia="en-US"/>
        </w:rPr>
        <w:t xml:space="preserve">1.1. пункт 6 Раздела </w:t>
      </w:r>
      <w:r w:rsidRPr="002B2F4B">
        <w:rPr>
          <w:rFonts w:eastAsiaTheme="minorHAnsi"/>
          <w:sz w:val="16"/>
          <w:szCs w:val="16"/>
          <w:lang w:val="en-US" w:eastAsia="en-US"/>
        </w:rPr>
        <w:t>II</w:t>
      </w:r>
      <w:r w:rsidRPr="002B2F4B">
        <w:rPr>
          <w:rFonts w:eastAsiaTheme="minorHAnsi"/>
          <w:sz w:val="16"/>
          <w:szCs w:val="16"/>
          <w:lang w:eastAsia="en-US"/>
        </w:rPr>
        <w:t xml:space="preserve"> дополнить новым подпунктом 6.4. следующего содержания:</w:t>
      </w:r>
    </w:p>
    <w:p w:rsidR="00635C8E" w:rsidRPr="002B2F4B" w:rsidRDefault="00635C8E" w:rsidP="002B2F4B">
      <w:pPr>
        <w:autoSpaceDE w:val="0"/>
        <w:autoSpaceDN w:val="0"/>
        <w:adjustRightInd w:val="0"/>
        <w:ind w:firstLine="709"/>
        <w:jc w:val="both"/>
        <w:rPr>
          <w:sz w:val="16"/>
          <w:szCs w:val="16"/>
        </w:rPr>
      </w:pPr>
      <w:r w:rsidRPr="002B2F4B">
        <w:rPr>
          <w:rFonts w:eastAsiaTheme="minorHAnsi"/>
          <w:sz w:val="16"/>
          <w:szCs w:val="16"/>
          <w:lang w:eastAsia="en-US"/>
        </w:rPr>
        <w:t>«</w:t>
      </w:r>
      <w:r w:rsidRPr="002B2F4B">
        <w:rPr>
          <w:sz w:val="16"/>
          <w:szCs w:val="16"/>
        </w:rPr>
        <w:t>6.4.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35C8E" w:rsidRPr="002B2F4B" w:rsidRDefault="00635C8E" w:rsidP="002B2F4B">
      <w:pPr>
        <w:autoSpaceDE w:val="0"/>
        <w:autoSpaceDN w:val="0"/>
        <w:adjustRightInd w:val="0"/>
        <w:ind w:firstLine="709"/>
        <w:jc w:val="both"/>
        <w:rPr>
          <w:sz w:val="16"/>
          <w:szCs w:val="16"/>
        </w:rPr>
      </w:pPr>
      <w:r w:rsidRPr="002B2F4B">
        <w:rPr>
          <w:sz w:val="16"/>
          <w:szCs w:val="16"/>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635C8E" w:rsidRPr="002B2F4B" w:rsidRDefault="00635C8E" w:rsidP="002B2F4B">
      <w:pPr>
        <w:autoSpaceDE w:val="0"/>
        <w:autoSpaceDN w:val="0"/>
        <w:adjustRightInd w:val="0"/>
        <w:ind w:firstLine="709"/>
        <w:jc w:val="both"/>
        <w:rPr>
          <w:sz w:val="16"/>
          <w:szCs w:val="16"/>
        </w:rPr>
      </w:pPr>
      <w:r w:rsidRPr="002B2F4B">
        <w:rPr>
          <w:sz w:val="16"/>
          <w:szCs w:val="16"/>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подпунктами 19.5.4., 19.6.4, 19.7., 19.8. раздела </w:t>
      </w:r>
      <w:r w:rsidRPr="002B2F4B">
        <w:rPr>
          <w:sz w:val="16"/>
          <w:szCs w:val="16"/>
          <w:lang w:val="en-US"/>
        </w:rPr>
        <w:t>III</w:t>
      </w:r>
      <w:r w:rsidRPr="002B2F4B">
        <w:rPr>
          <w:sz w:val="16"/>
          <w:szCs w:val="16"/>
        </w:rPr>
        <w:t xml:space="preserve"> настоящего Административного регламента</w:t>
      </w:r>
      <w:proofErr w:type="gramStart"/>
      <w:r w:rsidRPr="002B2F4B">
        <w:rPr>
          <w:sz w:val="16"/>
          <w:szCs w:val="16"/>
        </w:rPr>
        <w:t xml:space="preserve">.»; </w:t>
      </w:r>
      <w:proofErr w:type="gramEnd"/>
    </w:p>
    <w:p w:rsidR="00635C8E" w:rsidRPr="002B2F4B" w:rsidRDefault="00635C8E" w:rsidP="002B2F4B">
      <w:pPr>
        <w:autoSpaceDE w:val="0"/>
        <w:autoSpaceDN w:val="0"/>
        <w:adjustRightInd w:val="0"/>
        <w:ind w:firstLine="709"/>
        <w:jc w:val="both"/>
        <w:rPr>
          <w:rFonts w:eastAsiaTheme="minorHAnsi"/>
          <w:sz w:val="16"/>
          <w:szCs w:val="16"/>
          <w:lang w:eastAsia="en-US"/>
        </w:rPr>
      </w:pPr>
      <w:r w:rsidRPr="002B2F4B">
        <w:rPr>
          <w:rFonts w:eastAsiaTheme="minorHAnsi"/>
          <w:sz w:val="16"/>
          <w:szCs w:val="16"/>
          <w:lang w:eastAsia="en-US"/>
        </w:rPr>
        <w:t xml:space="preserve">1.2. подпункт 19.5.2. пункта 19.5. Раздела </w:t>
      </w:r>
      <w:r w:rsidRPr="002B2F4B">
        <w:rPr>
          <w:rFonts w:eastAsiaTheme="minorHAnsi"/>
          <w:sz w:val="16"/>
          <w:szCs w:val="16"/>
          <w:lang w:val="en-US" w:eastAsia="en-US"/>
        </w:rPr>
        <w:t>III</w:t>
      </w:r>
      <w:r w:rsidRPr="002B2F4B">
        <w:rPr>
          <w:rFonts w:eastAsiaTheme="minorHAnsi"/>
          <w:sz w:val="16"/>
          <w:szCs w:val="16"/>
          <w:lang w:eastAsia="en-US"/>
        </w:rPr>
        <w:t xml:space="preserve"> дополнить новым абзацем следующего содержания:</w:t>
      </w:r>
    </w:p>
    <w:p w:rsidR="00635C8E" w:rsidRPr="002B2F4B" w:rsidRDefault="00635C8E" w:rsidP="002B2F4B">
      <w:pPr>
        <w:autoSpaceDE w:val="0"/>
        <w:autoSpaceDN w:val="0"/>
        <w:adjustRightInd w:val="0"/>
        <w:ind w:firstLine="709"/>
        <w:jc w:val="both"/>
        <w:rPr>
          <w:sz w:val="16"/>
          <w:szCs w:val="16"/>
        </w:rPr>
      </w:pPr>
      <w:r w:rsidRPr="002B2F4B">
        <w:rPr>
          <w:rFonts w:eastAsiaTheme="minorHAnsi"/>
          <w:sz w:val="16"/>
          <w:szCs w:val="16"/>
          <w:lang w:eastAsia="en-US"/>
        </w:rPr>
        <w:t>«</w:t>
      </w:r>
      <w:r w:rsidRPr="002B2F4B">
        <w:rPr>
          <w:sz w:val="16"/>
          <w:szCs w:val="16"/>
        </w:rPr>
        <w:t xml:space="preserve">Сведения из Федерального регистра сведений о </w:t>
      </w:r>
      <w:proofErr w:type="gramStart"/>
      <w:r w:rsidRPr="002B2F4B">
        <w:rPr>
          <w:sz w:val="16"/>
          <w:szCs w:val="16"/>
        </w:rPr>
        <w:t>населении</w:t>
      </w:r>
      <w:proofErr w:type="gramEnd"/>
      <w:r w:rsidRPr="002B2F4B">
        <w:rPr>
          <w:sz w:val="16"/>
          <w:szCs w:val="16"/>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19" w:history="1">
        <w:r w:rsidRPr="002B2F4B">
          <w:rPr>
            <w:sz w:val="16"/>
            <w:szCs w:val="16"/>
          </w:rPr>
          <w:t>статьей 11</w:t>
        </w:r>
      </w:hyperlink>
      <w:r w:rsidRPr="002B2F4B">
        <w:rPr>
          <w:sz w:val="16"/>
          <w:szCs w:val="16"/>
        </w:rPr>
        <w:t xml:space="preserve"> указанного Федерального закона.»;</w:t>
      </w:r>
    </w:p>
    <w:p w:rsidR="00635C8E" w:rsidRPr="002B2F4B" w:rsidRDefault="00635C8E" w:rsidP="002B2F4B">
      <w:pPr>
        <w:autoSpaceDE w:val="0"/>
        <w:autoSpaceDN w:val="0"/>
        <w:adjustRightInd w:val="0"/>
        <w:ind w:firstLine="709"/>
        <w:jc w:val="both"/>
        <w:rPr>
          <w:sz w:val="16"/>
          <w:szCs w:val="16"/>
        </w:rPr>
      </w:pPr>
      <w:r w:rsidRPr="002B2F4B">
        <w:rPr>
          <w:sz w:val="16"/>
          <w:szCs w:val="16"/>
        </w:rPr>
        <w:t>1.3. в пунктах 32, 34 Раздела V слово «департамент» заменить словом «министерство».</w:t>
      </w:r>
    </w:p>
    <w:p w:rsidR="00635C8E" w:rsidRPr="002B2F4B" w:rsidRDefault="00635C8E" w:rsidP="002B2F4B">
      <w:pPr>
        <w:pStyle w:val="Title"/>
        <w:spacing w:before="0" w:after="0"/>
        <w:ind w:firstLine="709"/>
        <w:jc w:val="both"/>
        <w:rPr>
          <w:rFonts w:ascii="Times New Roman" w:hAnsi="Times New Roman" w:cs="Times New Roman"/>
          <w:b w:val="0"/>
          <w:sz w:val="16"/>
          <w:szCs w:val="16"/>
        </w:rPr>
      </w:pPr>
      <w:r w:rsidRPr="002B2F4B">
        <w:rPr>
          <w:rFonts w:ascii="Times New Roman" w:hAnsi="Times New Roman" w:cs="Times New Roman"/>
          <w:b w:val="0"/>
          <w:sz w:val="16"/>
          <w:szCs w:val="16"/>
        </w:rPr>
        <w:t xml:space="preserve">2. Настоящее постановление вступает в силу со дня его официального опубликования. </w:t>
      </w:r>
    </w:p>
    <w:p w:rsidR="00635C8E" w:rsidRPr="002B2F4B" w:rsidRDefault="00635C8E" w:rsidP="002B2F4B">
      <w:pPr>
        <w:tabs>
          <w:tab w:val="left" w:pos="900"/>
        </w:tabs>
        <w:contextualSpacing/>
        <w:jc w:val="both"/>
        <w:rPr>
          <w:sz w:val="16"/>
          <w:szCs w:val="16"/>
        </w:rPr>
      </w:pPr>
      <w:r w:rsidRPr="002B2F4B">
        <w:rPr>
          <w:sz w:val="16"/>
          <w:szCs w:val="16"/>
        </w:rPr>
        <w:t xml:space="preserve">3. </w:t>
      </w:r>
      <w:proofErr w:type="gramStart"/>
      <w:r w:rsidRPr="002B2F4B">
        <w:rPr>
          <w:sz w:val="16"/>
          <w:szCs w:val="16"/>
        </w:rPr>
        <w:t>Контроль за</w:t>
      </w:r>
      <w:proofErr w:type="gramEnd"/>
      <w:r w:rsidRPr="002B2F4B">
        <w:rPr>
          <w:sz w:val="16"/>
          <w:szCs w:val="16"/>
        </w:rPr>
        <w:t xml:space="preserve"> исполнением настоящего постановления оставляю за собой.</w:t>
      </w:r>
    </w:p>
    <w:p w:rsidR="00635C8E" w:rsidRPr="002B2F4B" w:rsidRDefault="00635C8E" w:rsidP="00635C8E">
      <w:pPr>
        <w:pStyle w:val="a6"/>
        <w:ind w:left="0"/>
        <w:rPr>
          <w:sz w:val="16"/>
          <w:szCs w:val="16"/>
        </w:rPr>
      </w:pPr>
      <w:r w:rsidRPr="002B2F4B">
        <w:rPr>
          <w:sz w:val="16"/>
          <w:szCs w:val="16"/>
        </w:rPr>
        <w:t>Глава городского поселения                                                                 И. В. Титов</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lastRenderedPageBreak/>
        <w:t>АДМИНИСТРАЦИЯ</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ГРИБАНОВСКОГО ГОРОДСКОГО ПОСЕЛЕНИЯ</w:t>
      </w:r>
    </w:p>
    <w:p w:rsidR="00635C8E" w:rsidRPr="002B2F4B" w:rsidRDefault="00635C8E" w:rsidP="00635C8E">
      <w:pPr>
        <w:jc w:val="center"/>
        <w:rPr>
          <w:b/>
          <w:bCs/>
          <w:sz w:val="16"/>
          <w:szCs w:val="16"/>
        </w:rPr>
      </w:pPr>
      <w:r w:rsidRPr="002B2F4B">
        <w:rPr>
          <w:b/>
          <w:sz w:val="16"/>
          <w:szCs w:val="16"/>
        </w:rPr>
        <w:t>ГРИБАНОВСКОГО МУНИЦИПАЛЬНОГО</w:t>
      </w:r>
      <w:r w:rsidRPr="002B2F4B">
        <w:rPr>
          <w:b/>
          <w:bCs/>
          <w:sz w:val="16"/>
          <w:szCs w:val="16"/>
        </w:rPr>
        <w:t xml:space="preserve"> </w:t>
      </w:r>
      <w:r w:rsidRPr="002B2F4B">
        <w:rPr>
          <w:b/>
          <w:sz w:val="16"/>
          <w:szCs w:val="16"/>
        </w:rPr>
        <w:t>РАЙОНА</w:t>
      </w:r>
    </w:p>
    <w:p w:rsidR="00635C8E" w:rsidRPr="002B2F4B" w:rsidRDefault="00635C8E" w:rsidP="00635C8E">
      <w:pPr>
        <w:pStyle w:val="31"/>
        <w:rPr>
          <w:rFonts w:ascii="Times New Roman" w:hAnsi="Times New Roman" w:cs="Times New Roman"/>
          <w:iCs/>
          <w:sz w:val="16"/>
          <w:szCs w:val="16"/>
        </w:rPr>
      </w:pPr>
      <w:r w:rsidRPr="002B2F4B">
        <w:rPr>
          <w:rFonts w:ascii="Times New Roman" w:hAnsi="Times New Roman" w:cs="Times New Roman"/>
          <w:sz w:val="16"/>
          <w:szCs w:val="16"/>
        </w:rPr>
        <w:t>ВОРОНЕЖСКОЙ ОБЛАСТИ</w:t>
      </w:r>
    </w:p>
    <w:p w:rsidR="00635C8E" w:rsidRPr="002B2F4B" w:rsidRDefault="00635C8E" w:rsidP="00635C8E">
      <w:pPr>
        <w:pStyle w:val="31"/>
        <w:rPr>
          <w:rFonts w:ascii="Times New Roman" w:hAnsi="Times New Roman" w:cs="Times New Roman"/>
          <w:iCs/>
          <w:sz w:val="16"/>
          <w:szCs w:val="16"/>
        </w:rPr>
      </w:pPr>
    </w:p>
    <w:p w:rsidR="00635C8E" w:rsidRPr="002B2F4B" w:rsidRDefault="00635C8E" w:rsidP="002B2F4B">
      <w:pPr>
        <w:pStyle w:val="31"/>
        <w:rPr>
          <w:rFonts w:ascii="Times New Roman" w:hAnsi="Times New Roman" w:cs="Times New Roman"/>
          <w:iCs/>
          <w:sz w:val="16"/>
          <w:szCs w:val="16"/>
        </w:rPr>
      </w:pPr>
      <w:proofErr w:type="gramStart"/>
      <w:r w:rsidRPr="002B2F4B">
        <w:rPr>
          <w:rFonts w:ascii="Times New Roman" w:hAnsi="Times New Roman" w:cs="Times New Roman"/>
          <w:iCs/>
          <w:sz w:val="16"/>
          <w:szCs w:val="16"/>
        </w:rPr>
        <w:t>П</w:t>
      </w:r>
      <w:proofErr w:type="gramEnd"/>
      <w:r w:rsidRPr="002B2F4B">
        <w:rPr>
          <w:rFonts w:ascii="Times New Roman" w:hAnsi="Times New Roman" w:cs="Times New Roman"/>
          <w:iCs/>
          <w:sz w:val="16"/>
          <w:szCs w:val="16"/>
        </w:rPr>
        <w:t xml:space="preserve"> О С Т А Н О В Л Е Н И Е</w:t>
      </w:r>
    </w:p>
    <w:p w:rsidR="00635C8E" w:rsidRPr="002B2F4B" w:rsidRDefault="00635C8E" w:rsidP="00635C8E">
      <w:pPr>
        <w:jc w:val="both"/>
        <w:rPr>
          <w:sz w:val="16"/>
          <w:szCs w:val="16"/>
        </w:rPr>
      </w:pPr>
      <w:r w:rsidRPr="002B2F4B">
        <w:rPr>
          <w:sz w:val="16"/>
          <w:szCs w:val="16"/>
        </w:rPr>
        <w:t>от 13.11. 2024 г. № 369</w:t>
      </w:r>
    </w:p>
    <w:p w:rsidR="00635C8E" w:rsidRPr="002B2F4B" w:rsidRDefault="00635C8E" w:rsidP="002B2F4B">
      <w:pPr>
        <w:jc w:val="both"/>
        <w:rPr>
          <w:sz w:val="16"/>
          <w:szCs w:val="16"/>
        </w:rPr>
      </w:pPr>
      <w:proofErr w:type="spellStart"/>
      <w:r w:rsidRPr="002B2F4B">
        <w:rPr>
          <w:sz w:val="16"/>
          <w:szCs w:val="16"/>
        </w:rPr>
        <w:t>пгт</w:t>
      </w:r>
      <w:proofErr w:type="spellEnd"/>
      <w:r w:rsidRPr="002B2F4B">
        <w:rPr>
          <w:sz w:val="16"/>
          <w:szCs w:val="16"/>
        </w:rPr>
        <w:t>. Грибановский</w:t>
      </w:r>
    </w:p>
    <w:p w:rsidR="00635C8E" w:rsidRPr="002B2F4B" w:rsidRDefault="00635C8E" w:rsidP="002B2F4B">
      <w:pPr>
        <w:ind w:right="3968"/>
        <w:jc w:val="both"/>
        <w:rPr>
          <w:sz w:val="16"/>
          <w:szCs w:val="16"/>
        </w:rPr>
      </w:pPr>
      <w:r w:rsidRPr="002B2F4B">
        <w:rPr>
          <w:sz w:val="16"/>
          <w:szCs w:val="16"/>
        </w:rPr>
        <w:t xml:space="preserve">О внесении изменений в административный регламент предоставления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 Грибановского городского поселения Грибановского муниципального района Воронежской области (с </w:t>
      </w:r>
      <w:proofErr w:type="spellStart"/>
      <w:r w:rsidRPr="002B2F4B">
        <w:rPr>
          <w:sz w:val="16"/>
          <w:szCs w:val="16"/>
        </w:rPr>
        <w:t>изм</w:t>
      </w:r>
      <w:proofErr w:type="spellEnd"/>
      <w:r w:rsidRPr="002B2F4B">
        <w:rPr>
          <w:sz w:val="16"/>
          <w:szCs w:val="16"/>
        </w:rPr>
        <w:t>. и доп.)</w:t>
      </w:r>
    </w:p>
    <w:p w:rsidR="00635C8E" w:rsidRPr="002B2F4B" w:rsidRDefault="00635C8E" w:rsidP="002B2F4B">
      <w:pPr>
        <w:tabs>
          <w:tab w:val="left" w:pos="0"/>
        </w:tabs>
        <w:ind w:firstLine="567"/>
        <w:jc w:val="both"/>
        <w:rPr>
          <w:b/>
          <w:sz w:val="16"/>
          <w:szCs w:val="16"/>
        </w:rPr>
      </w:pPr>
      <w:proofErr w:type="gramStart"/>
      <w:r w:rsidRPr="002B2F4B">
        <w:rPr>
          <w:sz w:val="16"/>
          <w:szCs w:val="16"/>
        </w:rPr>
        <w:t>В соответствии с Федеральными законами от 06.10.2003 № 131-ФЗ «Об общих принципах организации местного самоуправления в Российской Федерации», от 08.07.2024 № 172-ФЗ «О внесении изменений в статьи 2 и 5 Федерального закона «Об организации предоставления государственных и муниципальных услуг», от 08.06.2020 № 168-ФЗ «О едином федеральном информационном регистре, содержащем сведения о населении Российской Федерации»</w:t>
      </w:r>
      <w:r w:rsidRPr="002B2F4B">
        <w:rPr>
          <w:sz w:val="16"/>
          <w:szCs w:val="16"/>
          <w:lang w:eastAsia="en-US"/>
        </w:rPr>
        <w:t>, Уставом Грибановского городского поселения Грибановского муниципального района Воронежской области</w:t>
      </w:r>
      <w:proofErr w:type="gramEnd"/>
      <w:r w:rsidRPr="002B2F4B">
        <w:rPr>
          <w:sz w:val="16"/>
          <w:szCs w:val="16"/>
          <w:lang w:eastAsia="en-US"/>
        </w:rPr>
        <w:t xml:space="preserve"> администрация Грибановского городского поселения Грибановского муниципального района Воронежской области</w:t>
      </w:r>
      <w:r w:rsidRPr="002B2F4B">
        <w:rPr>
          <w:sz w:val="16"/>
          <w:szCs w:val="16"/>
        </w:rPr>
        <w:t xml:space="preserve"> </w:t>
      </w:r>
      <w:proofErr w:type="spellStart"/>
      <w:proofErr w:type="gramStart"/>
      <w:r w:rsidRPr="002B2F4B">
        <w:rPr>
          <w:b/>
          <w:sz w:val="16"/>
          <w:szCs w:val="16"/>
        </w:rPr>
        <w:t>п</w:t>
      </w:r>
      <w:proofErr w:type="spellEnd"/>
      <w:proofErr w:type="gramEnd"/>
      <w:r w:rsidRPr="002B2F4B">
        <w:rPr>
          <w:b/>
          <w:sz w:val="16"/>
          <w:szCs w:val="16"/>
        </w:rPr>
        <w:t xml:space="preserve"> о с т а </w:t>
      </w:r>
      <w:proofErr w:type="spellStart"/>
      <w:r w:rsidRPr="002B2F4B">
        <w:rPr>
          <w:b/>
          <w:sz w:val="16"/>
          <w:szCs w:val="16"/>
        </w:rPr>
        <w:t>н</w:t>
      </w:r>
      <w:proofErr w:type="spellEnd"/>
      <w:r w:rsidRPr="002B2F4B">
        <w:rPr>
          <w:b/>
          <w:sz w:val="16"/>
          <w:szCs w:val="16"/>
        </w:rPr>
        <w:t xml:space="preserve"> о в л я е т:</w:t>
      </w:r>
    </w:p>
    <w:p w:rsidR="00635C8E" w:rsidRPr="002B2F4B" w:rsidRDefault="00635C8E" w:rsidP="00635C8E">
      <w:pPr>
        <w:tabs>
          <w:tab w:val="left" w:pos="0"/>
        </w:tabs>
        <w:ind w:firstLine="567"/>
        <w:jc w:val="both"/>
        <w:rPr>
          <w:sz w:val="16"/>
          <w:szCs w:val="16"/>
          <w:lang w:eastAsia="en-US"/>
        </w:rPr>
      </w:pPr>
      <w:r w:rsidRPr="002B2F4B">
        <w:rPr>
          <w:sz w:val="16"/>
          <w:szCs w:val="16"/>
        </w:rPr>
        <w:t xml:space="preserve">1. </w:t>
      </w:r>
      <w:proofErr w:type="gramStart"/>
      <w:r w:rsidRPr="002B2F4B">
        <w:rPr>
          <w:sz w:val="16"/>
          <w:szCs w:val="16"/>
        </w:rPr>
        <w:t xml:space="preserve">Внести в административный регламент по предоставлению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w:t>
      </w:r>
      <w:r w:rsidRPr="002B2F4B">
        <w:rPr>
          <w:sz w:val="16"/>
          <w:szCs w:val="16"/>
          <w:lang w:eastAsia="en-US"/>
        </w:rPr>
        <w:t xml:space="preserve">на территории Грибановского городского поселения Грибановского муниципального района Воронежской области, </w:t>
      </w:r>
      <w:r w:rsidRPr="002B2F4B">
        <w:rPr>
          <w:sz w:val="16"/>
          <w:szCs w:val="16"/>
        </w:rPr>
        <w:t xml:space="preserve">утвержденный постановлением администрации </w:t>
      </w:r>
      <w:r w:rsidRPr="002B2F4B">
        <w:rPr>
          <w:sz w:val="16"/>
          <w:szCs w:val="16"/>
          <w:lang w:eastAsia="en-US"/>
        </w:rPr>
        <w:t xml:space="preserve">Грибановского городского </w:t>
      </w:r>
      <w:r w:rsidRPr="002B2F4B">
        <w:rPr>
          <w:sz w:val="16"/>
          <w:szCs w:val="16"/>
        </w:rPr>
        <w:t xml:space="preserve">поселения от 08.11. 2023 г. № 443, следующие изменения: </w:t>
      </w:r>
      <w:proofErr w:type="gramEnd"/>
    </w:p>
    <w:p w:rsidR="00635C8E" w:rsidRPr="002B2F4B" w:rsidRDefault="00635C8E" w:rsidP="00635C8E">
      <w:pPr>
        <w:pStyle w:val="a5"/>
        <w:widowControl w:val="0"/>
        <w:tabs>
          <w:tab w:val="left" w:pos="0"/>
          <w:tab w:val="left" w:pos="993"/>
        </w:tabs>
        <w:autoSpaceDE w:val="0"/>
        <w:autoSpaceDN w:val="0"/>
        <w:adjustRightInd w:val="0"/>
        <w:ind w:firstLine="709"/>
        <w:jc w:val="both"/>
        <w:rPr>
          <w:rFonts w:ascii="Times New Roman" w:eastAsiaTheme="minorHAnsi" w:hAnsi="Times New Roman"/>
          <w:sz w:val="16"/>
          <w:szCs w:val="16"/>
        </w:rPr>
      </w:pPr>
      <w:r w:rsidRPr="002B2F4B">
        <w:rPr>
          <w:rFonts w:ascii="Times New Roman" w:hAnsi="Times New Roman"/>
          <w:sz w:val="16"/>
          <w:szCs w:val="16"/>
        </w:rPr>
        <w:t xml:space="preserve">1.1. </w:t>
      </w:r>
      <w:r w:rsidRPr="002B2F4B">
        <w:rPr>
          <w:rFonts w:ascii="Times New Roman" w:eastAsiaTheme="minorHAnsi" w:hAnsi="Times New Roman"/>
          <w:sz w:val="16"/>
          <w:szCs w:val="16"/>
        </w:rPr>
        <w:t xml:space="preserve">пункт 6 Раздела </w:t>
      </w:r>
      <w:r w:rsidRPr="002B2F4B">
        <w:rPr>
          <w:rFonts w:ascii="Times New Roman" w:eastAsiaTheme="minorHAnsi" w:hAnsi="Times New Roman"/>
          <w:sz w:val="16"/>
          <w:szCs w:val="16"/>
          <w:lang w:val="en-US"/>
        </w:rPr>
        <w:t>II</w:t>
      </w:r>
      <w:r w:rsidRPr="002B2F4B">
        <w:rPr>
          <w:rFonts w:ascii="Times New Roman" w:eastAsiaTheme="minorHAnsi" w:hAnsi="Times New Roman"/>
          <w:sz w:val="16"/>
          <w:szCs w:val="16"/>
        </w:rPr>
        <w:t xml:space="preserve"> дополнить новым подпунктом 6.7 следующего содержания:</w:t>
      </w:r>
    </w:p>
    <w:p w:rsidR="00635C8E" w:rsidRPr="002B2F4B" w:rsidRDefault="00635C8E" w:rsidP="00635C8E">
      <w:pPr>
        <w:ind w:firstLine="709"/>
        <w:jc w:val="both"/>
        <w:rPr>
          <w:sz w:val="16"/>
          <w:szCs w:val="16"/>
        </w:rPr>
      </w:pPr>
      <w:r w:rsidRPr="002B2F4B">
        <w:rPr>
          <w:rFonts w:eastAsiaTheme="minorHAnsi"/>
          <w:sz w:val="16"/>
          <w:szCs w:val="16"/>
          <w:lang w:eastAsia="en-US"/>
        </w:rPr>
        <w:t>«</w:t>
      </w:r>
      <w:r w:rsidRPr="002B2F4B">
        <w:rPr>
          <w:sz w:val="16"/>
          <w:szCs w:val="16"/>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35C8E" w:rsidRPr="002B2F4B" w:rsidRDefault="00635C8E" w:rsidP="00635C8E">
      <w:pPr>
        <w:ind w:firstLine="709"/>
        <w:jc w:val="both"/>
        <w:rPr>
          <w:sz w:val="16"/>
          <w:szCs w:val="16"/>
        </w:rPr>
      </w:pPr>
      <w:r w:rsidRPr="002B2F4B">
        <w:rPr>
          <w:sz w:val="16"/>
          <w:szCs w:val="16"/>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635C8E" w:rsidRPr="002B2F4B" w:rsidRDefault="00635C8E" w:rsidP="00635C8E">
      <w:pPr>
        <w:ind w:firstLine="709"/>
        <w:jc w:val="both"/>
        <w:rPr>
          <w:sz w:val="16"/>
          <w:szCs w:val="16"/>
        </w:rPr>
      </w:pPr>
      <w:r w:rsidRPr="002B2F4B">
        <w:rPr>
          <w:sz w:val="16"/>
          <w:szCs w:val="16"/>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21.5., 22.3., 23.5., 23.6., 24.8., 25. Раздела </w:t>
      </w:r>
      <w:r w:rsidRPr="002B2F4B">
        <w:rPr>
          <w:sz w:val="16"/>
          <w:szCs w:val="16"/>
          <w:lang w:val="en-US"/>
        </w:rPr>
        <w:t>III</w:t>
      </w:r>
      <w:r w:rsidRPr="002B2F4B">
        <w:rPr>
          <w:sz w:val="16"/>
          <w:szCs w:val="16"/>
        </w:rPr>
        <w:t xml:space="preserve"> настоящего Административного регламента</w:t>
      </w:r>
      <w:proofErr w:type="gramStart"/>
      <w:r w:rsidRPr="002B2F4B">
        <w:rPr>
          <w:sz w:val="16"/>
          <w:szCs w:val="16"/>
        </w:rPr>
        <w:t xml:space="preserve">.»; </w:t>
      </w:r>
      <w:proofErr w:type="gramEnd"/>
    </w:p>
    <w:p w:rsidR="00635C8E" w:rsidRPr="002B2F4B" w:rsidRDefault="00635C8E" w:rsidP="00635C8E">
      <w:pPr>
        <w:ind w:firstLine="709"/>
        <w:jc w:val="both"/>
        <w:rPr>
          <w:rFonts w:eastAsiaTheme="minorHAnsi"/>
          <w:sz w:val="16"/>
          <w:szCs w:val="16"/>
          <w:lang w:eastAsia="en-US"/>
        </w:rPr>
      </w:pPr>
      <w:r w:rsidRPr="002B2F4B">
        <w:rPr>
          <w:rFonts w:eastAsiaTheme="minorHAnsi"/>
          <w:sz w:val="16"/>
          <w:szCs w:val="16"/>
          <w:lang w:eastAsia="en-US"/>
        </w:rPr>
        <w:t xml:space="preserve">1.2. подпункты 21.3., 22.2. раздела </w:t>
      </w:r>
      <w:r w:rsidRPr="002B2F4B">
        <w:rPr>
          <w:rFonts w:eastAsiaTheme="minorHAnsi"/>
          <w:sz w:val="16"/>
          <w:szCs w:val="16"/>
          <w:lang w:val="en-US" w:eastAsia="en-US"/>
        </w:rPr>
        <w:t>III</w:t>
      </w:r>
      <w:r w:rsidRPr="002B2F4B">
        <w:rPr>
          <w:rFonts w:eastAsiaTheme="minorHAnsi"/>
          <w:sz w:val="16"/>
          <w:szCs w:val="16"/>
          <w:lang w:eastAsia="en-US"/>
        </w:rPr>
        <w:t xml:space="preserve"> дополнить новым абзацем следующего содержания:</w:t>
      </w:r>
    </w:p>
    <w:p w:rsidR="00635C8E" w:rsidRPr="002B2F4B" w:rsidRDefault="00635C8E" w:rsidP="00635C8E">
      <w:pPr>
        <w:ind w:firstLine="709"/>
        <w:jc w:val="both"/>
        <w:rPr>
          <w:sz w:val="16"/>
          <w:szCs w:val="16"/>
        </w:rPr>
      </w:pPr>
      <w:r w:rsidRPr="002B2F4B">
        <w:rPr>
          <w:rFonts w:eastAsiaTheme="minorHAnsi"/>
          <w:sz w:val="16"/>
          <w:szCs w:val="16"/>
          <w:lang w:eastAsia="en-US"/>
        </w:rPr>
        <w:t>«</w:t>
      </w:r>
      <w:r w:rsidRPr="002B2F4B">
        <w:rPr>
          <w:sz w:val="16"/>
          <w:szCs w:val="16"/>
        </w:rPr>
        <w:t xml:space="preserve">Сведения из Федерального регистра сведений о </w:t>
      </w:r>
      <w:proofErr w:type="gramStart"/>
      <w:r w:rsidRPr="002B2F4B">
        <w:rPr>
          <w:sz w:val="16"/>
          <w:szCs w:val="16"/>
        </w:rPr>
        <w:t>населении</w:t>
      </w:r>
      <w:proofErr w:type="gramEnd"/>
      <w:r w:rsidRPr="002B2F4B">
        <w:rPr>
          <w:sz w:val="16"/>
          <w:szCs w:val="16"/>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w:t>
      </w:r>
      <w:hyperlink r:id="rId20" w:history="1">
        <w:r w:rsidRPr="002B2F4B">
          <w:rPr>
            <w:sz w:val="16"/>
            <w:szCs w:val="16"/>
          </w:rPr>
          <w:t>статьей 11</w:t>
        </w:r>
      </w:hyperlink>
      <w:r w:rsidRPr="002B2F4B">
        <w:rPr>
          <w:sz w:val="16"/>
          <w:szCs w:val="16"/>
        </w:rPr>
        <w:t xml:space="preserve"> указанного Федерального закона.»;</w:t>
      </w:r>
    </w:p>
    <w:p w:rsidR="00635C8E" w:rsidRPr="002B2F4B" w:rsidRDefault="00635C8E" w:rsidP="00635C8E">
      <w:pPr>
        <w:tabs>
          <w:tab w:val="left" w:pos="0"/>
        </w:tabs>
        <w:ind w:firstLine="709"/>
        <w:jc w:val="both"/>
        <w:rPr>
          <w:rFonts w:eastAsiaTheme="minorHAnsi"/>
          <w:sz w:val="16"/>
          <w:szCs w:val="16"/>
        </w:rPr>
      </w:pPr>
      <w:r w:rsidRPr="002B2F4B">
        <w:rPr>
          <w:sz w:val="16"/>
          <w:szCs w:val="16"/>
        </w:rPr>
        <w:t xml:space="preserve">1.3. В пункте 37, пункте 39 Раздела </w:t>
      </w:r>
      <w:r w:rsidRPr="002B2F4B">
        <w:rPr>
          <w:sz w:val="16"/>
          <w:szCs w:val="16"/>
          <w:lang w:val="en-US"/>
        </w:rPr>
        <w:t>V</w:t>
      </w:r>
      <w:r w:rsidRPr="002B2F4B">
        <w:rPr>
          <w:sz w:val="16"/>
          <w:szCs w:val="16"/>
        </w:rPr>
        <w:t xml:space="preserve"> слово «</w:t>
      </w:r>
      <w:r w:rsidRPr="002B2F4B">
        <w:rPr>
          <w:rFonts w:eastAsiaTheme="minorHAnsi"/>
          <w:sz w:val="16"/>
          <w:szCs w:val="16"/>
        </w:rPr>
        <w:t>департамент» заменить словом «министерство».</w:t>
      </w:r>
    </w:p>
    <w:p w:rsidR="00635C8E" w:rsidRPr="002B2F4B" w:rsidRDefault="00635C8E" w:rsidP="00635C8E">
      <w:pPr>
        <w:tabs>
          <w:tab w:val="left" w:pos="0"/>
        </w:tabs>
        <w:ind w:firstLine="709"/>
        <w:jc w:val="both"/>
        <w:rPr>
          <w:sz w:val="16"/>
          <w:szCs w:val="16"/>
        </w:rPr>
      </w:pPr>
      <w:r w:rsidRPr="002B2F4B">
        <w:rPr>
          <w:sz w:val="16"/>
          <w:szCs w:val="16"/>
        </w:rPr>
        <w:t xml:space="preserve">2. Настоящее постановление вступает в силу со дня его официального опубликования. </w:t>
      </w:r>
    </w:p>
    <w:p w:rsidR="00635C8E" w:rsidRPr="002B2F4B" w:rsidRDefault="00635C8E" w:rsidP="002B2F4B">
      <w:pPr>
        <w:tabs>
          <w:tab w:val="left" w:pos="900"/>
        </w:tabs>
        <w:ind w:firstLine="709"/>
        <w:contextualSpacing/>
        <w:jc w:val="both"/>
        <w:rPr>
          <w:sz w:val="16"/>
          <w:szCs w:val="16"/>
          <w:lang w:eastAsia="en-US"/>
        </w:rPr>
      </w:pPr>
      <w:r w:rsidRPr="002B2F4B">
        <w:rPr>
          <w:sz w:val="16"/>
          <w:szCs w:val="16"/>
          <w:lang w:eastAsia="en-US"/>
        </w:rPr>
        <w:t xml:space="preserve">3. </w:t>
      </w:r>
      <w:proofErr w:type="gramStart"/>
      <w:r w:rsidRPr="002B2F4B">
        <w:rPr>
          <w:sz w:val="16"/>
          <w:szCs w:val="16"/>
          <w:lang w:eastAsia="en-US"/>
        </w:rPr>
        <w:t>Контроль за</w:t>
      </w:r>
      <w:proofErr w:type="gramEnd"/>
      <w:r w:rsidRPr="002B2F4B">
        <w:rPr>
          <w:sz w:val="16"/>
          <w:szCs w:val="16"/>
          <w:lang w:eastAsia="en-US"/>
        </w:rPr>
        <w:t xml:space="preserve"> исполнением настоящего постановления оставляю за собой.</w:t>
      </w:r>
    </w:p>
    <w:p w:rsidR="00635C8E" w:rsidRPr="002B2F4B" w:rsidRDefault="00635C8E" w:rsidP="00635C8E">
      <w:pPr>
        <w:pStyle w:val="a6"/>
        <w:ind w:left="0"/>
        <w:rPr>
          <w:sz w:val="16"/>
          <w:szCs w:val="16"/>
        </w:rPr>
      </w:pPr>
      <w:r w:rsidRPr="002B2F4B">
        <w:rPr>
          <w:sz w:val="16"/>
          <w:szCs w:val="16"/>
        </w:rPr>
        <w:t>Глава городского поселения                                                               И. В. Титов</w:t>
      </w:r>
    </w:p>
    <w:p w:rsidR="00635C8E" w:rsidRPr="002B2F4B" w:rsidRDefault="00635C8E" w:rsidP="00635C8E">
      <w:pPr>
        <w:pStyle w:val="a5"/>
        <w:jc w:val="center"/>
        <w:rPr>
          <w:rFonts w:ascii="Times New Roman" w:hAnsi="Times New Roman"/>
          <w:b/>
          <w:sz w:val="16"/>
          <w:szCs w:val="16"/>
        </w:rPr>
      </w:pPr>
      <w:r w:rsidRPr="002B2F4B">
        <w:rPr>
          <w:rFonts w:ascii="Times New Roman" w:hAnsi="Times New Roman"/>
          <w:b/>
          <w:sz w:val="16"/>
          <w:szCs w:val="16"/>
        </w:rPr>
        <w:t>АДМИНИСТРАЦИЯ</w:t>
      </w:r>
    </w:p>
    <w:p w:rsidR="00635C8E" w:rsidRPr="002B2F4B" w:rsidRDefault="00635C8E" w:rsidP="00635C8E">
      <w:pPr>
        <w:pStyle w:val="a5"/>
        <w:jc w:val="center"/>
        <w:rPr>
          <w:rFonts w:ascii="Times New Roman" w:hAnsi="Times New Roman"/>
          <w:b/>
          <w:sz w:val="16"/>
          <w:szCs w:val="16"/>
        </w:rPr>
      </w:pPr>
      <w:r w:rsidRPr="002B2F4B">
        <w:rPr>
          <w:rFonts w:ascii="Times New Roman" w:hAnsi="Times New Roman"/>
          <w:b/>
          <w:sz w:val="16"/>
          <w:szCs w:val="16"/>
        </w:rPr>
        <w:t>ГРИБАНОВСКОГО ГОРОДСКОГО ПОСЕЛЕНИЯ</w:t>
      </w:r>
    </w:p>
    <w:p w:rsidR="00635C8E" w:rsidRPr="002B2F4B" w:rsidRDefault="00635C8E" w:rsidP="00635C8E">
      <w:pPr>
        <w:pStyle w:val="a5"/>
        <w:jc w:val="center"/>
        <w:rPr>
          <w:rFonts w:ascii="Times New Roman" w:hAnsi="Times New Roman"/>
          <w:b/>
          <w:bCs/>
          <w:sz w:val="16"/>
          <w:szCs w:val="16"/>
        </w:rPr>
      </w:pPr>
      <w:r w:rsidRPr="002B2F4B">
        <w:rPr>
          <w:rFonts w:ascii="Times New Roman" w:hAnsi="Times New Roman"/>
          <w:b/>
          <w:sz w:val="16"/>
          <w:szCs w:val="16"/>
        </w:rPr>
        <w:t>ГРИБАНОВСКОГО МУНИЦИПАЛЬНОГО</w:t>
      </w:r>
      <w:r w:rsidRPr="002B2F4B">
        <w:rPr>
          <w:rFonts w:ascii="Times New Roman" w:hAnsi="Times New Roman"/>
          <w:b/>
          <w:bCs/>
          <w:sz w:val="16"/>
          <w:szCs w:val="16"/>
        </w:rPr>
        <w:t xml:space="preserve"> </w:t>
      </w:r>
      <w:r w:rsidRPr="002B2F4B">
        <w:rPr>
          <w:rFonts w:ascii="Times New Roman" w:hAnsi="Times New Roman"/>
          <w:b/>
          <w:sz w:val="16"/>
          <w:szCs w:val="16"/>
        </w:rPr>
        <w:t>РАЙОНА</w:t>
      </w:r>
    </w:p>
    <w:p w:rsidR="00635C8E" w:rsidRPr="002B2F4B" w:rsidRDefault="00635C8E" w:rsidP="00635C8E">
      <w:pPr>
        <w:pStyle w:val="a5"/>
        <w:jc w:val="center"/>
        <w:rPr>
          <w:rFonts w:ascii="Times New Roman" w:hAnsi="Times New Roman"/>
          <w:b/>
          <w:iCs/>
          <w:sz w:val="16"/>
          <w:szCs w:val="16"/>
        </w:rPr>
      </w:pPr>
      <w:r w:rsidRPr="002B2F4B">
        <w:rPr>
          <w:rFonts w:ascii="Times New Roman" w:hAnsi="Times New Roman"/>
          <w:b/>
          <w:sz w:val="16"/>
          <w:szCs w:val="16"/>
        </w:rPr>
        <w:t>ВОРОНЕЖСКОЙ ОБЛАСТИ</w:t>
      </w:r>
    </w:p>
    <w:p w:rsidR="00635C8E" w:rsidRPr="002B2F4B" w:rsidRDefault="00635C8E" w:rsidP="00635C8E">
      <w:pPr>
        <w:pStyle w:val="31"/>
        <w:rPr>
          <w:rFonts w:ascii="Times New Roman" w:hAnsi="Times New Roman" w:cs="Times New Roman"/>
          <w:iCs/>
          <w:sz w:val="16"/>
          <w:szCs w:val="16"/>
        </w:rPr>
      </w:pPr>
    </w:p>
    <w:p w:rsidR="00635C8E" w:rsidRPr="002B2F4B" w:rsidRDefault="00635C8E" w:rsidP="002B2F4B">
      <w:pPr>
        <w:pStyle w:val="31"/>
        <w:rPr>
          <w:rFonts w:ascii="Times New Roman" w:hAnsi="Times New Roman" w:cs="Times New Roman"/>
          <w:iCs/>
          <w:sz w:val="16"/>
          <w:szCs w:val="16"/>
        </w:rPr>
      </w:pPr>
      <w:proofErr w:type="gramStart"/>
      <w:r w:rsidRPr="002B2F4B">
        <w:rPr>
          <w:rFonts w:ascii="Times New Roman" w:hAnsi="Times New Roman" w:cs="Times New Roman"/>
          <w:iCs/>
          <w:sz w:val="16"/>
          <w:szCs w:val="16"/>
        </w:rPr>
        <w:t>П</w:t>
      </w:r>
      <w:proofErr w:type="gramEnd"/>
      <w:r w:rsidRPr="002B2F4B">
        <w:rPr>
          <w:rFonts w:ascii="Times New Roman" w:hAnsi="Times New Roman" w:cs="Times New Roman"/>
          <w:iCs/>
          <w:sz w:val="16"/>
          <w:szCs w:val="16"/>
        </w:rPr>
        <w:t xml:space="preserve"> О С Т А Н О В Л Е Н И Е</w:t>
      </w:r>
    </w:p>
    <w:p w:rsidR="00635C8E" w:rsidRPr="002B2F4B" w:rsidRDefault="00635C8E" w:rsidP="00635C8E">
      <w:pPr>
        <w:pStyle w:val="a5"/>
        <w:rPr>
          <w:rFonts w:ascii="Times New Roman" w:hAnsi="Times New Roman"/>
          <w:sz w:val="16"/>
          <w:szCs w:val="16"/>
        </w:rPr>
      </w:pPr>
      <w:r w:rsidRPr="002B2F4B">
        <w:rPr>
          <w:rFonts w:ascii="Times New Roman" w:hAnsi="Times New Roman"/>
          <w:sz w:val="16"/>
          <w:szCs w:val="16"/>
        </w:rPr>
        <w:t>от 13.11.2024 г. № 370</w:t>
      </w:r>
      <w:r w:rsidRPr="002B2F4B">
        <w:rPr>
          <w:rFonts w:ascii="Times New Roman" w:hAnsi="Times New Roman"/>
          <w:sz w:val="16"/>
          <w:szCs w:val="16"/>
        </w:rPr>
        <w:tab/>
      </w:r>
    </w:p>
    <w:p w:rsidR="00635C8E" w:rsidRPr="002B2F4B" w:rsidRDefault="00635C8E" w:rsidP="002B2F4B">
      <w:pPr>
        <w:pStyle w:val="a5"/>
        <w:rPr>
          <w:rFonts w:ascii="Times New Roman" w:hAnsi="Times New Roman"/>
          <w:sz w:val="16"/>
          <w:szCs w:val="16"/>
        </w:rPr>
      </w:pPr>
      <w:proofErr w:type="spellStart"/>
      <w:r w:rsidRPr="002B2F4B">
        <w:rPr>
          <w:rFonts w:ascii="Times New Roman" w:hAnsi="Times New Roman"/>
          <w:sz w:val="16"/>
          <w:szCs w:val="16"/>
        </w:rPr>
        <w:t>пгт</w:t>
      </w:r>
      <w:proofErr w:type="spellEnd"/>
      <w:r w:rsidRPr="002B2F4B">
        <w:rPr>
          <w:rFonts w:ascii="Times New Roman" w:hAnsi="Times New Roman"/>
          <w:sz w:val="16"/>
          <w:szCs w:val="16"/>
        </w:rPr>
        <w:t>. Грибановский</w:t>
      </w:r>
    </w:p>
    <w:p w:rsidR="00635C8E" w:rsidRPr="002B2F4B" w:rsidRDefault="00635C8E" w:rsidP="002B2F4B">
      <w:pPr>
        <w:pStyle w:val="Title"/>
        <w:spacing w:before="0" w:after="0"/>
        <w:ind w:right="3543"/>
        <w:jc w:val="both"/>
        <w:rPr>
          <w:rFonts w:ascii="Times New Roman" w:hAnsi="Times New Roman" w:cs="Times New Roman"/>
          <w:b w:val="0"/>
          <w:sz w:val="16"/>
          <w:szCs w:val="16"/>
        </w:rPr>
      </w:pPr>
      <w:r w:rsidRPr="002B2F4B">
        <w:rPr>
          <w:rFonts w:ascii="Times New Roman" w:hAnsi="Times New Roman" w:cs="Times New Roman"/>
          <w:b w:val="0"/>
          <w:sz w:val="16"/>
          <w:szCs w:val="16"/>
        </w:rPr>
        <w:t>О внесении изменений в административный регламент</w:t>
      </w:r>
      <w:r w:rsidRPr="002B2F4B">
        <w:rPr>
          <w:rFonts w:ascii="Times New Roman" w:hAnsi="Times New Roman" w:cs="Times New Roman"/>
          <w:sz w:val="16"/>
          <w:szCs w:val="16"/>
        </w:rPr>
        <w:t xml:space="preserve"> </w:t>
      </w:r>
      <w:r w:rsidRPr="002B2F4B">
        <w:rPr>
          <w:rFonts w:ascii="Times New Roman" w:hAnsi="Times New Roman" w:cs="Times New Roman"/>
          <w:b w:val="0"/>
          <w:sz w:val="16"/>
          <w:szCs w:val="16"/>
        </w:rPr>
        <w:t>предоставления муниципальной услуги «Перераспределение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на территории Грибановского городского поселения Грибановского муниципального района Воронежской области</w:t>
      </w:r>
    </w:p>
    <w:p w:rsidR="00635C8E" w:rsidRPr="002B2F4B" w:rsidRDefault="00635C8E" w:rsidP="00635C8E">
      <w:pPr>
        <w:tabs>
          <w:tab w:val="left" w:pos="0"/>
        </w:tabs>
        <w:ind w:firstLine="567"/>
        <w:jc w:val="both"/>
        <w:rPr>
          <w:b/>
          <w:sz w:val="16"/>
          <w:szCs w:val="16"/>
        </w:rPr>
      </w:pPr>
      <w:proofErr w:type="gramStart"/>
      <w:r w:rsidRPr="002B2F4B">
        <w:rPr>
          <w:sz w:val="16"/>
          <w:szCs w:val="16"/>
        </w:rPr>
        <w:t xml:space="preserve">В соответствии с Федеральными законами от 06.10.2003 № 131-ФЗ «Об общих принципах организации местного самоуправления в Российской Федерации», от 08.07.2024 № 172-ФЗ «О внесении изменений в статьи 2 и 5 Федерального закона «Об организации предоставления государственных и муниципальных услуг», </w:t>
      </w:r>
      <w:r w:rsidRPr="002B2F4B">
        <w:rPr>
          <w:bCs/>
          <w:sz w:val="16"/>
          <w:szCs w:val="16"/>
        </w:rPr>
        <w:t>от 08.06.2020 № 168-ФЗ «О едином федеральном информационном регистре, содержащем сведения о населении Российской Федерации»</w:t>
      </w:r>
      <w:r w:rsidRPr="002B2F4B">
        <w:rPr>
          <w:sz w:val="16"/>
          <w:szCs w:val="16"/>
        </w:rPr>
        <w:t xml:space="preserve"> и постановлением Правительства РФ от 20.07.2021 № 1228 «Об утверждении</w:t>
      </w:r>
      <w:proofErr w:type="gramEnd"/>
      <w:r w:rsidRPr="002B2F4B">
        <w:rPr>
          <w:sz w:val="16"/>
          <w:szCs w:val="16"/>
        </w:rPr>
        <w:t xml:space="preserve">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 </w:t>
      </w:r>
      <w:proofErr w:type="spellStart"/>
      <w:proofErr w:type="gramStart"/>
      <w:r w:rsidRPr="002B2F4B">
        <w:rPr>
          <w:b/>
          <w:sz w:val="16"/>
          <w:szCs w:val="16"/>
        </w:rPr>
        <w:t>п</w:t>
      </w:r>
      <w:proofErr w:type="spellEnd"/>
      <w:proofErr w:type="gramEnd"/>
      <w:r w:rsidRPr="002B2F4B">
        <w:rPr>
          <w:b/>
          <w:sz w:val="16"/>
          <w:szCs w:val="16"/>
        </w:rPr>
        <w:t xml:space="preserve"> о с т а </w:t>
      </w:r>
      <w:proofErr w:type="spellStart"/>
      <w:r w:rsidRPr="002B2F4B">
        <w:rPr>
          <w:b/>
          <w:sz w:val="16"/>
          <w:szCs w:val="16"/>
        </w:rPr>
        <w:t>н</w:t>
      </w:r>
      <w:proofErr w:type="spellEnd"/>
      <w:r w:rsidRPr="002B2F4B">
        <w:rPr>
          <w:b/>
          <w:sz w:val="16"/>
          <w:szCs w:val="16"/>
        </w:rPr>
        <w:t xml:space="preserve"> о в л я е т:</w:t>
      </w:r>
    </w:p>
    <w:p w:rsidR="00635C8E" w:rsidRPr="002B2F4B" w:rsidRDefault="00635C8E" w:rsidP="00635C8E">
      <w:pPr>
        <w:pStyle w:val="Title"/>
        <w:spacing w:before="0" w:after="0"/>
        <w:ind w:firstLine="709"/>
        <w:jc w:val="both"/>
        <w:rPr>
          <w:rFonts w:ascii="Times New Roman" w:hAnsi="Times New Roman" w:cs="Times New Roman"/>
          <w:b w:val="0"/>
          <w:sz w:val="16"/>
          <w:szCs w:val="16"/>
        </w:rPr>
      </w:pPr>
      <w:r w:rsidRPr="002B2F4B">
        <w:rPr>
          <w:rFonts w:ascii="Times New Roman" w:eastAsia="Calibri" w:hAnsi="Times New Roman" w:cs="Times New Roman"/>
          <w:b w:val="0"/>
          <w:sz w:val="16"/>
          <w:szCs w:val="16"/>
        </w:rPr>
        <w:t xml:space="preserve">1. </w:t>
      </w:r>
      <w:proofErr w:type="gramStart"/>
      <w:r w:rsidRPr="002B2F4B">
        <w:rPr>
          <w:rFonts w:ascii="Times New Roman" w:hAnsi="Times New Roman" w:cs="Times New Roman"/>
          <w:b w:val="0"/>
          <w:sz w:val="16"/>
          <w:szCs w:val="16"/>
        </w:rPr>
        <w:t>Внести в административный регламент по предоставлению муниципальной услуги</w:t>
      </w:r>
      <w:r w:rsidRPr="002B2F4B">
        <w:rPr>
          <w:rFonts w:ascii="Times New Roman" w:hAnsi="Times New Roman" w:cs="Times New Roman"/>
          <w:sz w:val="16"/>
          <w:szCs w:val="16"/>
        </w:rPr>
        <w:t xml:space="preserve"> </w:t>
      </w:r>
      <w:r w:rsidRPr="002B2F4B">
        <w:rPr>
          <w:rFonts w:ascii="Times New Roman" w:hAnsi="Times New Roman" w:cs="Times New Roman"/>
          <w:b w:val="0"/>
          <w:sz w:val="16"/>
          <w:szCs w:val="16"/>
        </w:rPr>
        <w:t xml:space="preserve">«Перераспределение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w:t>
      </w:r>
      <w:r w:rsidRPr="002B2F4B">
        <w:rPr>
          <w:rFonts w:ascii="Times New Roman" w:eastAsia="Calibri" w:hAnsi="Times New Roman" w:cs="Times New Roman"/>
          <w:b w:val="0"/>
          <w:sz w:val="16"/>
          <w:szCs w:val="16"/>
          <w:lang w:eastAsia="en-US"/>
        </w:rPr>
        <w:t xml:space="preserve">на территории Грибановского городского поселения Грибановского муниципального района Воронежской области </w:t>
      </w:r>
      <w:r w:rsidRPr="002B2F4B">
        <w:rPr>
          <w:rFonts w:ascii="Times New Roman" w:hAnsi="Times New Roman" w:cs="Times New Roman"/>
          <w:b w:val="0"/>
          <w:sz w:val="16"/>
          <w:szCs w:val="16"/>
        </w:rPr>
        <w:t xml:space="preserve">утвержденный постановлением администрации </w:t>
      </w:r>
      <w:r w:rsidRPr="002B2F4B">
        <w:rPr>
          <w:rFonts w:ascii="Times New Roman" w:eastAsia="Calibri" w:hAnsi="Times New Roman" w:cs="Times New Roman"/>
          <w:b w:val="0"/>
          <w:sz w:val="16"/>
          <w:szCs w:val="16"/>
          <w:lang w:eastAsia="en-US"/>
        </w:rPr>
        <w:t xml:space="preserve">Грибановского городского </w:t>
      </w:r>
      <w:r w:rsidRPr="002B2F4B">
        <w:rPr>
          <w:rFonts w:ascii="Times New Roman" w:hAnsi="Times New Roman" w:cs="Times New Roman"/>
          <w:b w:val="0"/>
          <w:sz w:val="16"/>
          <w:szCs w:val="16"/>
        </w:rPr>
        <w:t>поселения от 01.11.2023 г. № 432, следующие изменения:</w:t>
      </w:r>
      <w:proofErr w:type="gramEnd"/>
    </w:p>
    <w:p w:rsidR="00635C8E" w:rsidRPr="002B2F4B" w:rsidRDefault="00635C8E" w:rsidP="00635C8E">
      <w:pPr>
        <w:widowControl w:val="0"/>
        <w:tabs>
          <w:tab w:val="left" w:pos="0"/>
        </w:tabs>
        <w:ind w:firstLine="709"/>
        <w:jc w:val="both"/>
        <w:rPr>
          <w:sz w:val="16"/>
          <w:szCs w:val="16"/>
        </w:rPr>
      </w:pPr>
      <w:r w:rsidRPr="002B2F4B">
        <w:rPr>
          <w:sz w:val="16"/>
          <w:szCs w:val="16"/>
        </w:rPr>
        <w:t>1.1. Пункт 6.1. Раздела 6 Административного регламента дополнить пунктом 6.1.6. следующего содержания:</w:t>
      </w:r>
    </w:p>
    <w:p w:rsidR="00635C8E" w:rsidRPr="002B2F4B" w:rsidRDefault="00635C8E" w:rsidP="00635C8E">
      <w:pPr>
        <w:widowControl w:val="0"/>
        <w:tabs>
          <w:tab w:val="left" w:pos="0"/>
        </w:tabs>
        <w:ind w:firstLine="709"/>
        <w:jc w:val="both"/>
        <w:rPr>
          <w:sz w:val="16"/>
          <w:szCs w:val="16"/>
        </w:rPr>
      </w:pPr>
      <w:r w:rsidRPr="002B2F4B">
        <w:rPr>
          <w:sz w:val="16"/>
          <w:szCs w:val="16"/>
        </w:rPr>
        <w:t>«6.1.6.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35C8E" w:rsidRPr="002B2F4B" w:rsidRDefault="00635C8E" w:rsidP="00635C8E">
      <w:pPr>
        <w:widowControl w:val="0"/>
        <w:tabs>
          <w:tab w:val="left" w:pos="0"/>
        </w:tabs>
        <w:ind w:firstLine="709"/>
        <w:jc w:val="both"/>
        <w:rPr>
          <w:sz w:val="16"/>
          <w:szCs w:val="16"/>
        </w:rPr>
      </w:pPr>
      <w:r w:rsidRPr="002B2F4B">
        <w:rPr>
          <w:sz w:val="16"/>
          <w:szCs w:val="16"/>
        </w:rPr>
        <w:t xml:space="preserve">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w:t>
      </w:r>
      <w:r w:rsidRPr="002B2F4B">
        <w:rPr>
          <w:sz w:val="16"/>
          <w:szCs w:val="16"/>
        </w:rPr>
        <w:lastRenderedPageBreak/>
        <w:t>отношении несовершеннолетнего лично.</w:t>
      </w:r>
    </w:p>
    <w:p w:rsidR="00635C8E" w:rsidRPr="002B2F4B" w:rsidRDefault="00635C8E" w:rsidP="00635C8E">
      <w:pPr>
        <w:widowControl w:val="0"/>
        <w:tabs>
          <w:tab w:val="left" w:pos="0"/>
        </w:tabs>
        <w:ind w:firstLine="709"/>
        <w:jc w:val="both"/>
        <w:rPr>
          <w:sz w:val="16"/>
          <w:szCs w:val="16"/>
        </w:rPr>
      </w:pPr>
      <w:r w:rsidRPr="002B2F4B">
        <w:rPr>
          <w:sz w:val="16"/>
          <w:szCs w:val="16"/>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20.3.6., 20.4.7., 20.5.6. настоящего Административного регламента</w:t>
      </w:r>
      <w:proofErr w:type="gramStart"/>
      <w:r w:rsidRPr="002B2F4B">
        <w:rPr>
          <w:sz w:val="16"/>
          <w:szCs w:val="16"/>
        </w:rPr>
        <w:t xml:space="preserve">.». </w:t>
      </w:r>
      <w:proofErr w:type="gramEnd"/>
    </w:p>
    <w:p w:rsidR="00635C8E" w:rsidRPr="002B2F4B" w:rsidRDefault="00635C8E" w:rsidP="00635C8E">
      <w:pPr>
        <w:widowControl w:val="0"/>
        <w:tabs>
          <w:tab w:val="left" w:pos="0"/>
        </w:tabs>
        <w:ind w:firstLine="709"/>
        <w:jc w:val="both"/>
        <w:rPr>
          <w:sz w:val="16"/>
          <w:szCs w:val="16"/>
        </w:rPr>
      </w:pPr>
      <w:r w:rsidRPr="002B2F4B">
        <w:rPr>
          <w:sz w:val="16"/>
          <w:szCs w:val="16"/>
        </w:rPr>
        <w:t>1.2. Раздел 10 Административного регламента дополнить пунктом 10.3. следующего содержания:</w:t>
      </w:r>
    </w:p>
    <w:p w:rsidR="00635C8E" w:rsidRPr="002B2F4B" w:rsidRDefault="00635C8E" w:rsidP="00635C8E">
      <w:pPr>
        <w:widowControl w:val="0"/>
        <w:tabs>
          <w:tab w:val="left" w:pos="0"/>
        </w:tabs>
        <w:ind w:firstLine="709"/>
        <w:jc w:val="both"/>
        <w:rPr>
          <w:sz w:val="16"/>
          <w:szCs w:val="16"/>
        </w:rPr>
      </w:pPr>
      <w:r w:rsidRPr="002B2F4B">
        <w:rPr>
          <w:sz w:val="16"/>
          <w:szCs w:val="16"/>
        </w:rPr>
        <w:t xml:space="preserve">«10.3. Сведения из Федерального регистра сведений о </w:t>
      </w:r>
      <w:proofErr w:type="gramStart"/>
      <w:r w:rsidRPr="002B2F4B">
        <w:rPr>
          <w:sz w:val="16"/>
          <w:szCs w:val="16"/>
        </w:rPr>
        <w:t>населении</w:t>
      </w:r>
      <w:proofErr w:type="gramEnd"/>
      <w:r w:rsidRPr="002B2F4B">
        <w:rPr>
          <w:sz w:val="16"/>
          <w:szCs w:val="16"/>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21" w:history="1">
        <w:r w:rsidRPr="002B2F4B">
          <w:rPr>
            <w:rStyle w:val="a8"/>
            <w:color w:val="auto"/>
            <w:sz w:val="16"/>
            <w:szCs w:val="16"/>
          </w:rPr>
          <w:t>статьей 11</w:t>
        </w:r>
      </w:hyperlink>
      <w:r w:rsidRPr="002B2F4B">
        <w:rPr>
          <w:sz w:val="16"/>
          <w:szCs w:val="16"/>
        </w:rPr>
        <w:t xml:space="preserve"> указанного Федерального закона.». </w:t>
      </w:r>
    </w:p>
    <w:p w:rsidR="00635C8E" w:rsidRPr="002B2F4B" w:rsidRDefault="00635C8E" w:rsidP="00635C8E">
      <w:pPr>
        <w:widowControl w:val="0"/>
        <w:tabs>
          <w:tab w:val="left" w:pos="0"/>
        </w:tabs>
        <w:ind w:firstLine="709"/>
        <w:jc w:val="both"/>
        <w:rPr>
          <w:sz w:val="16"/>
          <w:szCs w:val="16"/>
        </w:rPr>
      </w:pPr>
      <w:r w:rsidRPr="002B2F4B">
        <w:rPr>
          <w:sz w:val="16"/>
          <w:szCs w:val="16"/>
        </w:rPr>
        <w:t>1.3. В пунктах 33. и 35. Административного регламента слово «департамент» заменить словом «министерство».</w:t>
      </w:r>
    </w:p>
    <w:p w:rsidR="00635C8E" w:rsidRPr="002B2F4B" w:rsidRDefault="00635C8E" w:rsidP="00635C8E">
      <w:pPr>
        <w:ind w:firstLine="567"/>
        <w:jc w:val="both"/>
        <w:rPr>
          <w:sz w:val="16"/>
          <w:szCs w:val="16"/>
        </w:rPr>
      </w:pPr>
      <w:r w:rsidRPr="002B2F4B">
        <w:rPr>
          <w:sz w:val="16"/>
          <w:szCs w:val="16"/>
        </w:rPr>
        <w:t xml:space="preserve">2. Настоящее постановление вступает в силу со дня его официального опубликования. </w:t>
      </w:r>
    </w:p>
    <w:p w:rsidR="00635C8E" w:rsidRPr="002B2F4B" w:rsidRDefault="00635C8E" w:rsidP="002B2F4B">
      <w:pPr>
        <w:tabs>
          <w:tab w:val="left" w:pos="900"/>
        </w:tabs>
        <w:ind w:firstLine="567"/>
        <w:contextualSpacing/>
        <w:jc w:val="both"/>
        <w:rPr>
          <w:sz w:val="16"/>
          <w:szCs w:val="16"/>
        </w:rPr>
      </w:pPr>
      <w:r w:rsidRPr="002B2F4B">
        <w:rPr>
          <w:sz w:val="16"/>
          <w:szCs w:val="16"/>
        </w:rPr>
        <w:t xml:space="preserve">3. </w:t>
      </w:r>
      <w:proofErr w:type="gramStart"/>
      <w:r w:rsidRPr="002B2F4B">
        <w:rPr>
          <w:sz w:val="16"/>
          <w:szCs w:val="16"/>
        </w:rPr>
        <w:t>Контроль за</w:t>
      </w:r>
      <w:proofErr w:type="gramEnd"/>
      <w:r w:rsidRPr="002B2F4B">
        <w:rPr>
          <w:sz w:val="16"/>
          <w:szCs w:val="16"/>
        </w:rPr>
        <w:t xml:space="preserve"> исполнением настоящего постановления оставляю за собой.</w:t>
      </w:r>
    </w:p>
    <w:p w:rsidR="00635C8E" w:rsidRPr="002B2F4B" w:rsidRDefault="00635C8E" w:rsidP="00635C8E">
      <w:pPr>
        <w:pStyle w:val="a6"/>
        <w:ind w:left="0"/>
        <w:rPr>
          <w:sz w:val="16"/>
          <w:szCs w:val="16"/>
        </w:rPr>
      </w:pPr>
      <w:r w:rsidRPr="002B2F4B">
        <w:rPr>
          <w:sz w:val="16"/>
          <w:szCs w:val="16"/>
        </w:rPr>
        <w:t>Глава городского поселения                                                               И. В. Титов</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АДМИНИСТРАЦИЯ</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ГРИБАНОВСКОГО ГОРОДСКОГО ПОСЕЛЕНИЯ</w:t>
      </w:r>
    </w:p>
    <w:p w:rsidR="00635C8E" w:rsidRPr="002B2F4B" w:rsidRDefault="00635C8E" w:rsidP="00635C8E">
      <w:pPr>
        <w:jc w:val="center"/>
        <w:rPr>
          <w:b/>
          <w:bCs/>
          <w:sz w:val="16"/>
          <w:szCs w:val="16"/>
        </w:rPr>
      </w:pPr>
      <w:r w:rsidRPr="002B2F4B">
        <w:rPr>
          <w:b/>
          <w:sz w:val="16"/>
          <w:szCs w:val="16"/>
        </w:rPr>
        <w:t>ГРИБАНОВСКОГО МУНИЦИПАЛЬНОГО</w:t>
      </w:r>
      <w:r w:rsidRPr="002B2F4B">
        <w:rPr>
          <w:b/>
          <w:bCs/>
          <w:sz w:val="16"/>
          <w:szCs w:val="16"/>
        </w:rPr>
        <w:t xml:space="preserve"> </w:t>
      </w:r>
      <w:r w:rsidRPr="002B2F4B">
        <w:rPr>
          <w:b/>
          <w:sz w:val="16"/>
          <w:szCs w:val="16"/>
        </w:rPr>
        <w:t>РАЙОНА</w:t>
      </w:r>
    </w:p>
    <w:p w:rsidR="00635C8E" w:rsidRPr="002B2F4B" w:rsidRDefault="00635C8E" w:rsidP="00635C8E">
      <w:pPr>
        <w:pStyle w:val="31"/>
        <w:rPr>
          <w:rFonts w:ascii="Times New Roman" w:hAnsi="Times New Roman" w:cs="Times New Roman"/>
          <w:iCs/>
          <w:sz w:val="16"/>
          <w:szCs w:val="16"/>
        </w:rPr>
      </w:pPr>
      <w:r w:rsidRPr="002B2F4B">
        <w:rPr>
          <w:rFonts w:ascii="Times New Roman" w:hAnsi="Times New Roman" w:cs="Times New Roman"/>
          <w:sz w:val="16"/>
          <w:szCs w:val="16"/>
        </w:rPr>
        <w:t>ВОРОНЕЖСКОЙ ОБЛАСТИ</w:t>
      </w:r>
    </w:p>
    <w:p w:rsidR="00635C8E" w:rsidRPr="002B2F4B" w:rsidRDefault="00635C8E" w:rsidP="00635C8E">
      <w:pPr>
        <w:pStyle w:val="31"/>
        <w:rPr>
          <w:rFonts w:ascii="Times New Roman" w:hAnsi="Times New Roman" w:cs="Times New Roman"/>
          <w:iCs/>
          <w:sz w:val="16"/>
          <w:szCs w:val="16"/>
        </w:rPr>
      </w:pPr>
    </w:p>
    <w:p w:rsidR="00635C8E" w:rsidRPr="002B2F4B" w:rsidRDefault="00635C8E" w:rsidP="002B2F4B">
      <w:pPr>
        <w:pStyle w:val="31"/>
        <w:rPr>
          <w:rFonts w:ascii="Times New Roman" w:hAnsi="Times New Roman" w:cs="Times New Roman"/>
          <w:iCs/>
          <w:sz w:val="16"/>
          <w:szCs w:val="16"/>
        </w:rPr>
      </w:pPr>
      <w:proofErr w:type="gramStart"/>
      <w:r w:rsidRPr="002B2F4B">
        <w:rPr>
          <w:rFonts w:ascii="Times New Roman" w:hAnsi="Times New Roman" w:cs="Times New Roman"/>
          <w:iCs/>
          <w:sz w:val="16"/>
          <w:szCs w:val="16"/>
        </w:rPr>
        <w:t>П</w:t>
      </w:r>
      <w:proofErr w:type="gramEnd"/>
      <w:r w:rsidRPr="002B2F4B">
        <w:rPr>
          <w:rFonts w:ascii="Times New Roman" w:hAnsi="Times New Roman" w:cs="Times New Roman"/>
          <w:iCs/>
          <w:sz w:val="16"/>
          <w:szCs w:val="16"/>
        </w:rPr>
        <w:t xml:space="preserve"> О С Т А Н О В Л Е Н И Е</w:t>
      </w:r>
    </w:p>
    <w:p w:rsidR="00635C8E" w:rsidRPr="002B2F4B" w:rsidRDefault="00635C8E" w:rsidP="00635C8E">
      <w:pPr>
        <w:rPr>
          <w:sz w:val="16"/>
          <w:szCs w:val="16"/>
        </w:rPr>
      </w:pPr>
      <w:r w:rsidRPr="002B2F4B">
        <w:rPr>
          <w:sz w:val="16"/>
          <w:szCs w:val="16"/>
        </w:rPr>
        <w:t>от 13.11.2024 г. № 371</w:t>
      </w:r>
    </w:p>
    <w:p w:rsidR="00635C8E" w:rsidRPr="002B2F4B" w:rsidRDefault="00635C8E" w:rsidP="002B2F4B">
      <w:pPr>
        <w:rPr>
          <w:sz w:val="16"/>
          <w:szCs w:val="16"/>
        </w:rPr>
      </w:pPr>
      <w:proofErr w:type="spellStart"/>
      <w:r w:rsidRPr="002B2F4B">
        <w:rPr>
          <w:sz w:val="16"/>
          <w:szCs w:val="16"/>
        </w:rPr>
        <w:t>пгт</w:t>
      </w:r>
      <w:proofErr w:type="spellEnd"/>
      <w:r w:rsidRPr="002B2F4B">
        <w:rPr>
          <w:sz w:val="16"/>
          <w:szCs w:val="16"/>
        </w:rPr>
        <w:t>. Грибановский</w:t>
      </w:r>
    </w:p>
    <w:p w:rsidR="00635C8E" w:rsidRPr="002B2F4B" w:rsidRDefault="00635C8E" w:rsidP="002B2F4B">
      <w:pPr>
        <w:ind w:right="3827"/>
        <w:rPr>
          <w:sz w:val="16"/>
          <w:szCs w:val="16"/>
        </w:rPr>
      </w:pPr>
      <w:r w:rsidRPr="002B2F4B">
        <w:rPr>
          <w:sz w:val="16"/>
          <w:szCs w:val="16"/>
        </w:rPr>
        <w:t>О внесении изменений в административный регламент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 на территории Грибановского городского поселения Грибановского муниципального района Воронежской области</w:t>
      </w:r>
    </w:p>
    <w:p w:rsidR="00635C8E" w:rsidRPr="002B2F4B" w:rsidRDefault="00635C8E" w:rsidP="002B2F4B">
      <w:pPr>
        <w:tabs>
          <w:tab w:val="left" w:pos="0"/>
        </w:tabs>
        <w:ind w:firstLine="709"/>
        <w:jc w:val="both"/>
        <w:rPr>
          <w:sz w:val="16"/>
          <w:szCs w:val="16"/>
          <w:lang w:eastAsia="en-US"/>
        </w:rPr>
      </w:pPr>
      <w:proofErr w:type="gramStart"/>
      <w:r w:rsidRPr="002B2F4B">
        <w:rPr>
          <w:sz w:val="16"/>
          <w:szCs w:val="16"/>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B2F4B">
        <w:rPr>
          <w:rStyle w:val="FontStyle18"/>
          <w:sz w:val="16"/>
          <w:szCs w:val="16"/>
        </w:rPr>
        <w:t>,</w:t>
      </w:r>
      <w:r w:rsidRPr="002B2F4B">
        <w:rPr>
          <w:sz w:val="16"/>
          <w:szCs w:val="16"/>
        </w:rPr>
        <w:t xml:space="preserve"> </w:t>
      </w:r>
      <w:r w:rsidRPr="002B2F4B">
        <w:rPr>
          <w:rFonts w:eastAsiaTheme="minorHAnsi"/>
          <w:sz w:val="16"/>
          <w:szCs w:val="16"/>
          <w:lang w:eastAsia="en-US"/>
        </w:rPr>
        <w:t>от 08.07.2024 № 172-ФЗ «О внесении изменений в статьи 2 и 5 Федерального закона «Об организации предоставления государственных и муниципальных услуг»</w:t>
      </w:r>
      <w:r w:rsidRPr="002B2F4B">
        <w:rPr>
          <w:sz w:val="16"/>
          <w:szCs w:val="16"/>
        </w:rPr>
        <w:t>, от 08.06.2020 № 168-ФЗ «О едином федеральном информационном регистре, содержащем сведения о населении Российской</w:t>
      </w:r>
      <w:proofErr w:type="gramEnd"/>
      <w:r w:rsidRPr="002B2F4B">
        <w:rPr>
          <w:sz w:val="16"/>
          <w:szCs w:val="16"/>
        </w:rPr>
        <w:t xml:space="preserve"> Федерации»</w:t>
      </w:r>
      <w:r w:rsidRPr="002B2F4B">
        <w:rPr>
          <w:sz w:val="16"/>
          <w:szCs w:val="16"/>
          <w:lang w:eastAsia="en-US"/>
        </w:rPr>
        <w:t>,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w:t>
      </w:r>
      <w:r w:rsidRPr="002B2F4B">
        <w:rPr>
          <w:sz w:val="16"/>
          <w:szCs w:val="16"/>
        </w:rPr>
        <w:t xml:space="preserve"> </w:t>
      </w:r>
      <w:proofErr w:type="spellStart"/>
      <w:proofErr w:type="gramStart"/>
      <w:r w:rsidRPr="002B2F4B">
        <w:rPr>
          <w:b/>
          <w:sz w:val="16"/>
          <w:szCs w:val="16"/>
        </w:rPr>
        <w:t>п</w:t>
      </w:r>
      <w:proofErr w:type="spellEnd"/>
      <w:proofErr w:type="gramEnd"/>
      <w:r w:rsidRPr="002B2F4B">
        <w:rPr>
          <w:b/>
          <w:sz w:val="16"/>
          <w:szCs w:val="16"/>
        </w:rPr>
        <w:t xml:space="preserve"> о с т а </w:t>
      </w:r>
      <w:proofErr w:type="spellStart"/>
      <w:r w:rsidRPr="002B2F4B">
        <w:rPr>
          <w:b/>
          <w:sz w:val="16"/>
          <w:szCs w:val="16"/>
        </w:rPr>
        <w:t>н</w:t>
      </w:r>
      <w:proofErr w:type="spellEnd"/>
      <w:r w:rsidRPr="002B2F4B">
        <w:rPr>
          <w:b/>
          <w:sz w:val="16"/>
          <w:szCs w:val="16"/>
        </w:rPr>
        <w:t xml:space="preserve"> о в л я е т:</w:t>
      </w:r>
    </w:p>
    <w:p w:rsidR="00635C8E" w:rsidRPr="002B2F4B" w:rsidRDefault="00635C8E" w:rsidP="002B2F4B">
      <w:pPr>
        <w:ind w:firstLine="709"/>
        <w:jc w:val="both"/>
        <w:rPr>
          <w:sz w:val="16"/>
          <w:szCs w:val="16"/>
        </w:rPr>
      </w:pPr>
      <w:r w:rsidRPr="002B2F4B">
        <w:rPr>
          <w:sz w:val="16"/>
          <w:szCs w:val="16"/>
        </w:rPr>
        <w:t xml:space="preserve">1. Внести в административный регламент по предоставлению муниципальной услуги </w:t>
      </w:r>
      <w:r w:rsidRPr="002B2F4B">
        <w:rPr>
          <w:sz w:val="16"/>
          <w:szCs w:val="16"/>
          <w:lang w:eastAsia="en-US"/>
        </w:rPr>
        <w:t>«</w:t>
      </w:r>
      <w:r w:rsidRPr="002B2F4B">
        <w:rPr>
          <w:sz w:val="16"/>
          <w:szCs w:val="16"/>
        </w:rPr>
        <w:t>Предоставление разрешения на условно разрешенный вид использования земельного участка или объекта капитального строительства</w:t>
      </w:r>
      <w:r w:rsidRPr="002B2F4B">
        <w:rPr>
          <w:sz w:val="16"/>
          <w:szCs w:val="16"/>
          <w:lang w:eastAsia="en-US"/>
        </w:rPr>
        <w:t xml:space="preserve">» на территории Грибановского городского поселения Грибановского муниципального района Воронежской области, </w:t>
      </w:r>
      <w:r w:rsidRPr="002B2F4B">
        <w:rPr>
          <w:sz w:val="16"/>
          <w:szCs w:val="16"/>
        </w:rPr>
        <w:t xml:space="preserve">утвержденный постановлением администрации </w:t>
      </w:r>
      <w:r w:rsidRPr="002B2F4B">
        <w:rPr>
          <w:sz w:val="16"/>
          <w:szCs w:val="16"/>
          <w:lang w:eastAsia="en-US"/>
        </w:rPr>
        <w:t xml:space="preserve">Грибановского городского </w:t>
      </w:r>
      <w:r w:rsidRPr="002B2F4B">
        <w:rPr>
          <w:sz w:val="16"/>
          <w:szCs w:val="16"/>
        </w:rPr>
        <w:t>поселения от 08.11.2023 г. № 444, следующие изменения:</w:t>
      </w:r>
    </w:p>
    <w:p w:rsidR="00635C8E" w:rsidRPr="002B2F4B" w:rsidRDefault="00635C8E" w:rsidP="002B2F4B">
      <w:pPr>
        <w:pStyle w:val="a5"/>
        <w:widowControl w:val="0"/>
        <w:tabs>
          <w:tab w:val="left" w:pos="0"/>
          <w:tab w:val="left" w:pos="993"/>
        </w:tabs>
        <w:autoSpaceDE w:val="0"/>
        <w:autoSpaceDN w:val="0"/>
        <w:adjustRightInd w:val="0"/>
        <w:ind w:firstLine="709"/>
        <w:jc w:val="both"/>
        <w:rPr>
          <w:rFonts w:ascii="Times New Roman" w:eastAsiaTheme="minorHAnsi" w:hAnsi="Times New Roman"/>
          <w:sz w:val="16"/>
          <w:szCs w:val="16"/>
        </w:rPr>
      </w:pPr>
      <w:r w:rsidRPr="002B2F4B">
        <w:rPr>
          <w:rFonts w:ascii="Times New Roman" w:hAnsi="Times New Roman"/>
          <w:sz w:val="16"/>
          <w:szCs w:val="16"/>
        </w:rPr>
        <w:t xml:space="preserve">1.1. </w:t>
      </w:r>
      <w:r w:rsidRPr="002B2F4B">
        <w:rPr>
          <w:rFonts w:ascii="Times New Roman" w:eastAsiaTheme="minorHAnsi" w:hAnsi="Times New Roman"/>
          <w:sz w:val="16"/>
          <w:szCs w:val="16"/>
        </w:rPr>
        <w:t>подпункт 6 дополнить новым подпунктом 6.5 следующего содержания:</w:t>
      </w:r>
    </w:p>
    <w:p w:rsidR="00635C8E" w:rsidRPr="002B2F4B" w:rsidRDefault="00635C8E" w:rsidP="002B2F4B">
      <w:pPr>
        <w:autoSpaceDE w:val="0"/>
        <w:autoSpaceDN w:val="0"/>
        <w:adjustRightInd w:val="0"/>
        <w:ind w:firstLine="709"/>
        <w:jc w:val="both"/>
        <w:rPr>
          <w:sz w:val="16"/>
          <w:szCs w:val="16"/>
        </w:rPr>
      </w:pPr>
      <w:r w:rsidRPr="002B2F4B">
        <w:rPr>
          <w:rFonts w:eastAsiaTheme="minorHAnsi"/>
          <w:sz w:val="16"/>
          <w:szCs w:val="16"/>
          <w:lang w:eastAsia="en-US"/>
        </w:rPr>
        <w:t>«</w:t>
      </w:r>
      <w:r w:rsidRPr="002B2F4B">
        <w:rPr>
          <w:sz w:val="16"/>
          <w:szCs w:val="16"/>
        </w:rPr>
        <w:t>6.5.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35C8E" w:rsidRPr="002B2F4B" w:rsidRDefault="00635C8E" w:rsidP="002B2F4B">
      <w:pPr>
        <w:autoSpaceDE w:val="0"/>
        <w:autoSpaceDN w:val="0"/>
        <w:adjustRightInd w:val="0"/>
        <w:ind w:firstLine="709"/>
        <w:jc w:val="both"/>
        <w:rPr>
          <w:sz w:val="16"/>
          <w:szCs w:val="16"/>
        </w:rPr>
      </w:pPr>
      <w:r w:rsidRPr="002B2F4B">
        <w:rPr>
          <w:sz w:val="16"/>
          <w:szCs w:val="16"/>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635C8E" w:rsidRPr="002B2F4B" w:rsidRDefault="00635C8E" w:rsidP="002B2F4B">
      <w:pPr>
        <w:autoSpaceDE w:val="0"/>
        <w:autoSpaceDN w:val="0"/>
        <w:adjustRightInd w:val="0"/>
        <w:ind w:firstLine="709"/>
        <w:jc w:val="both"/>
        <w:rPr>
          <w:sz w:val="16"/>
          <w:szCs w:val="16"/>
        </w:rPr>
      </w:pPr>
      <w:r w:rsidRPr="002B2F4B">
        <w:rPr>
          <w:sz w:val="16"/>
          <w:szCs w:val="16"/>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пунктом 20.7  раздела </w:t>
      </w:r>
      <w:r w:rsidRPr="002B2F4B">
        <w:rPr>
          <w:sz w:val="16"/>
          <w:szCs w:val="16"/>
          <w:lang w:val="en-US"/>
        </w:rPr>
        <w:t>III</w:t>
      </w:r>
      <w:r w:rsidRPr="002B2F4B">
        <w:rPr>
          <w:sz w:val="16"/>
          <w:szCs w:val="16"/>
        </w:rPr>
        <w:t xml:space="preserve"> настоящего Административного регламента</w:t>
      </w:r>
      <w:proofErr w:type="gramStart"/>
      <w:r w:rsidRPr="002B2F4B">
        <w:rPr>
          <w:sz w:val="16"/>
          <w:szCs w:val="16"/>
        </w:rPr>
        <w:t xml:space="preserve">.»; </w:t>
      </w:r>
      <w:proofErr w:type="gramEnd"/>
    </w:p>
    <w:p w:rsidR="00635C8E" w:rsidRPr="002B2F4B" w:rsidRDefault="00635C8E" w:rsidP="002B2F4B">
      <w:pPr>
        <w:autoSpaceDE w:val="0"/>
        <w:autoSpaceDN w:val="0"/>
        <w:adjustRightInd w:val="0"/>
        <w:ind w:firstLine="709"/>
        <w:jc w:val="both"/>
        <w:rPr>
          <w:rFonts w:eastAsiaTheme="minorHAnsi"/>
          <w:sz w:val="16"/>
          <w:szCs w:val="16"/>
          <w:lang w:eastAsia="en-US"/>
        </w:rPr>
      </w:pPr>
      <w:r w:rsidRPr="002B2F4B">
        <w:rPr>
          <w:rFonts w:eastAsiaTheme="minorHAnsi"/>
          <w:sz w:val="16"/>
          <w:szCs w:val="16"/>
          <w:lang w:eastAsia="en-US"/>
        </w:rPr>
        <w:t>1.2. подпункт 20.2 подпункта 20 дополнить новым абзацем следующего содержания:</w:t>
      </w:r>
    </w:p>
    <w:p w:rsidR="00635C8E" w:rsidRPr="002B2F4B" w:rsidRDefault="00635C8E" w:rsidP="002B2F4B">
      <w:pPr>
        <w:autoSpaceDE w:val="0"/>
        <w:autoSpaceDN w:val="0"/>
        <w:adjustRightInd w:val="0"/>
        <w:ind w:firstLine="709"/>
        <w:jc w:val="both"/>
        <w:rPr>
          <w:sz w:val="16"/>
          <w:szCs w:val="16"/>
        </w:rPr>
      </w:pPr>
      <w:r w:rsidRPr="002B2F4B">
        <w:rPr>
          <w:rFonts w:eastAsiaTheme="minorHAnsi"/>
          <w:sz w:val="16"/>
          <w:szCs w:val="16"/>
          <w:lang w:eastAsia="en-US"/>
        </w:rPr>
        <w:t>«</w:t>
      </w:r>
      <w:r w:rsidRPr="002B2F4B">
        <w:rPr>
          <w:sz w:val="16"/>
          <w:szCs w:val="16"/>
        </w:rPr>
        <w:t xml:space="preserve">Сведения из Федерального регистра сведений о </w:t>
      </w:r>
      <w:proofErr w:type="gramStart"/>
      <w:r w:rsidRPr="002B2F4B">
        <w:rPr>
          <w:sz w:val="16"/>
          <w:szCs w:val="16"/>
        </w:rPr>
        <w:t>населении</w:t>
      </w:r>
      <w:proofErr w:type="gramEnd"/>
      <w:r w:rsidRPr="002B2F4B">
        <w:rPr>
          <w:sz w:val="16"/>
          <w:szCs w:val="16"/>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22" w:history="1">
        <w:r w:rsidRPr="002B2F4B">
          <w:rPr>
            <w:sz w:val="16"/>
            <w:szCs w:val="16"/>
          </w:rPr>
          <w:t>статьей 11</w:t>
        </w:r>
      </w:hyperlink>
      <w:r w:rsidRPr="002B2F4B">
        <w:rPr>
          <w:sz w:val="16"/>
          <w:szCs w:val="16"/>
        </w:rPr>
        <w:t xml:space="preserve"> указанного Федерального закона.». </w:t>
      </w:r>
    </w:p>
    <w:p w:rsidR="00635C8E" w:rsidRPr="002B2F4B" w:rsidRDefault="00635C8E" w:rsidP="002B2F4B">
      <w:pPr>
        <w:autoSpaceDE w:val="0"/>
        <w:autoSpaceDN w:val="0"/>
        <w:adjustRightInd w:val="0"/>
        <w:ind w:firstLine="709"/>
        <w:jc w:val="both"/>
        <w:rPr>
          <w:sz w:val="16"/>
          <w:szCs w:val="16"/>
        </w:rPr>
      </w:pPr>
      <w:r w:rsidRPr="002B2F4B">
        <w:rPr>
          <w:sz w:val="16"/>
          <w:szCs w:val="16"/>
        </w:rPr>
        <w:t xml:space="preserve">1.3. В пунктах 31, 33 слово «департамент» заменить словом «министерство». </w:t>
      </w:r>
    </w:p>
    <w:p w:rsidR="00635C8E" w:rsidRPr="002B2F4B" w:rsidRDefault="00635C8E" w:rsidP="002B2F4B">
      <w:pPr>
        <w:tabs>
          <w:tab w:val="left" w:pos="0"/>
        </w:tabs>
        <w:ind w:firstLine="709"/>
        <w:jc w:val="both"/>
        <w:rPr>
          <w:sz w:val="16"/>
          <w:szCs w:val="16"/>
        </w:rPr>
      </w:pPr>
      <w:r w:rsidRPr="002B2F4B">
        <w:rPr>
          <w:sz w:val="16"/>
          <w:szCs w:val="16"/>
        </w:rPr>
        <w:t xml:space="preserve">2. Настоящее постановление вступает в силу со дня его официального опубликования. </w:t>
      </w:r>
    </w:p>
    <w:p w:rsidR="00635C8E" w:rsidRPr="002B2F4B" w:rsidRDefault="00635C8E" w:rsidP="002B2F4B">
      <w:pPr>
        <w:tabs>
          <w:tab w:val="left" w:pos="900"/>
        </w:tabs>
        <w:ind w:firstLine="709"/>
        <w:contextualSpacing/>
        <w:jc w:val="both"/>
        <w:rPr>
          <w:sz w:val="16"/>
          <w:szCs w:val="16"/>
          <w:lang w:eastAsia="en-US"/>
        </w:rPr>
      </w:pPr>
      <w:r w:rsidRPr="002B2F4B">
        <w:rPr>
          <w:sz w:val="16"/>
          <w:szCs w:val="16"/>
          <w:lang w:eastAsia="en-US"/>
        </w:rPr>
        <w:t xml:space="preserve">3. </w:t>
      </w:r>
      <w:proofErr w:type="gramStart"/>
      <w:r w:rsidRPr="002B2F4B">
        <w:rPr>
          <w:sz w:val="16"/>
          <w:szCs w:val="16"/>
          <w:lang w:eastAsia="en-US"/>
        </w:rPr>
        <w:t>Контроль за</w:t>
      </w:r>
      <w:proofErr w:type="gramEnd"/>
      <w:r w:rsidRPr="002B2F4B">
        <w:rPr>
          <w:sz w:val="16"/>
          <w:szCs w:val="16"/>
          <w:lang w:eastAsia="en-US"/>
        </w:rPr>
        <w:t xml:space="preserve"> исполнением настоящего постановления оставляю за собой.</w:t>
      </w:r>
    </w:p>
    <w:p w:rsidR="00635C8E" w:rsidRPr="002B2F4B" w:rsidRDefault="00635C8E" w:rsidP="00635C8E">
      <w:pPr>
        <w:pStyle w:val="a6"/>
        <w:ind w:left="0"/>
        <w:rPr>
          <w:sz w:val="16"/>
          <w:szCs w:val="16"/>
        </w:rPr>
      </w:pPr>
    </w:p>
    <w:p w:rsidR="00635C8E" w:rsidRPr="002B2F4B" w:rsidRDefault="00635C8E" w:rsidP="00635C8E">
      <w:pPr>
        <w:pStyle w:val="a6"/>
        <w:ind w:left="0"/>
        <w:rPr>
          <w:sz w:val="16"/>
          <w:szCs w:val="16"/>
        </w:rPr>
      </w:pPr>
      <w:r w:rsidRPr="002B2F4B">
        <w:rPr>
          <w:sz w:val="16"/>
          <w:szCs w:val="16"/>
        </w:rPr>
        <w:t>Глава городского поселения                                                        И. В. Титов</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АДМИНИСТРАЦИЯ</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ГРИБАНОВСКОГО ГОРОДСКОГО ПОСЕЛЕНИЯ</w:t>
      </w:r>
    </w:p>
    <w:p w:rsidR="00635C8E" w:rsidRPr="002B2F4B" w:rsidRDefault="00635C8E" w:rsidP="00635C8E">
      <w:pPr>
        <w:jc w:val="center"/>
        <w:rPr>
          <w:b/>
          <w:bCs/>
          <w:sz w:val="16"/>
          <w:szCs w:val="16"/>
        </w:rPr>
      </w:pPr>
      <w:r w:rsidRPr="002B2F4B">
        <w:rPr>
          <w:b/>
          <w:sz w:val="16"/>
          <w:szCs w:val="16"/>
        </w:rPr>
        <w:t>ГРИБАНОВСКОГО МУНИЦИПАЛЬНОГО</w:t>
      </w:r>
      <w:r w:rsidRPr="002B2F4B">
        <w:rPr>
          <w:b/>
          <w:bCs/>
          <w:sz w:val="16"/>
          <w:szCs w:val="16"/>
        </w:rPr>
        <w:t xml:space="preserve"> </w:t>
      </w:r>
      <w:r w:rsidRPr="002B2F4B">
        <w:rPr>
          <w:b/>
          <w:sz w:val="16"/>
          <w:szCs w:val="16"/>
        </w:rPr>
        <w:t>РАЙОНА</w:t>
      </w:r>
    </w:p>
    <w:p w:rsidR="00635C8E" w:rsidRPr="002B2F4B" w:rsidRDefault="00635C8E" w:rsidP="00635C8E">
      <w:pPr>
        <w:pStyle w:val="31"/>
        <w:rPr>
          <w:rFonts w:ascii="Times New Roman" w:hAnsi="Times New Roman" w:cs="Times New Roman"/>
          <w:iCs/>
          <w:sz w:val="16"/>
          <w:szCs w:val="16"/>
        </w:rPr>
      </w:pPr>
      <w:r w:rsidRPr="002B2F4B">
        <w:rPr>
          <w:rFonts w:ascii="Times New Roman" w:hAnsi="Times New Roman" w:cs="Times New Roman"/>
          <w:sz w:val="16"/>
          <w:szCs w:val="16"/>
        </w:rPr>
        <w:t>ВОРОНЕЖСКОЙ ОБЛАСТИ</w:t>
      </w:r>
    </w:p>
    <w:p w:rsidR="00635C8E" w:rsidRPr="002B2F4B" w:rsidRDefault="00635C8E" w:rsidP="00635C8E">
      <w:pPr>
        <w:pStyle w:val="31"/>
        <w:rPr>
          <w:rFonts w:ascii="Times New Roman" w:hAnsi="Times New Roman" w:cs="Times New Roman"/>
          <w:iCs/>
          <w:sz w:val="16"/>
          <w:szCs w:val="16"/>
        </w:rPr>
      </w:pPr>
    </w:p>
    <w:p w:rsidR="00635C8E" w:rsidRPr="002B2F4B" w:rsidRDefault="00635C8E" w:rsidP="002B2F4B">
      <w:pPr>
        <w:pStyle w:val="31"/>
        <w:rPr>
          <w:rFonts w:ascii="Times New Roman" w:hAnsi="Times New Roman" w:cs="Times New Roman"/>
          <w:iCs/>
          <w:sz w:val="16"/>
          <w:szCs w:val="16"/>
        </w:rPr>
      </w:pPr>
      <w:proofErr w:type="gramStart"/>
      <w:r w:rsidRPr="002B2F4B">
        <w:rPr>
          <w:rFonts w:ascii="Times New Roman" w:hAnsi="Times New Roman" w:cs="Times New Roman"/>
          <w:iCs/>
          <w:sz w:val="16"/>
          <w:szCs w:val="16"/>
        </w:rPr>
        <w:t>П</w:t>
      </w:r>
      <w:proofErr w:type="gramEnd"/>
      <w:r w:rsidRPr="002B2F4B">
        <w:rPr>
          <w:rFonts w:ascii="Times New Roman" w:hAnsi="Times New Roman" w:cs="Times New Roman"/>
          <w:iCs/>
          <w:sz w:val="16"/>
          <w:szCs w:val="16"/>
        </w:rPr>
        <w:t xml:space="preserve"> О С Т А Н О В Л Е Н И Е</w:t>
      </w:r>
    </w:p>
    <w:p w:rsidR="00635C8E" w:rsidRPr="002B2F4B" w:rsidRDefault="00635C8E" w:rsidP="00635C8E">
      <w:pPr>
        <w:jc w:val="both"/>
        <w:rPr>
          <w:sz w:val="16"/>
          <w:szCs w:val="16"/>
        </w:rPr>
      </w:pPr>
      <w:r w:rsidRPr="002B2F4B">
        <w:rPr>
          <w:sz w:val="16"/>
          <w:szCs w:val="16"/>
        </w:rPr>
        <w:t>от 13.11.2024 г. № 372</w:t>
      </w:r>
    </w:p>
    <w:p w:rsidR="00635C8E" w:rsidRPr="002B2F4B" w:rsidRDefault="00635C8E" w:rsidP="002B2F4B">
      <w:pPr>
        <w:jc w:val="both"/>
        <w:rPr>
          <w:sz w:val="16"/>
          <w:szCs w:val="16"/>
        </w:rPr>
      </w:pPr>
      <w:proofErr w:type="spellStart"/>
      <w:r w:rsidRPr="002B2F4B">
        <w:rPr>
          <w:sz w:val="16"/>
          <w:szCs w:val="16"/>
        </w:rPr>
        <w:t>пгт</w:t>
      </w:r>
      <w:proofErr w:type="spellEnd"/>
      <w:r w:rsidRPr="002B2F4B">
        <w:rPr>
          <w:sz w:val="16"/>
          <w:szCs w:val="16"/>
        </w:rPr>
        <w:t>. Грибановский</w:t>
      </w:r>
    </w:p>
    <w:p w:rsidR="00635C8E" w:rsidRPr="002B2F4B" w:rsidRDefault="00635C8E" w:rsidP="002B2F4B">
      <w:pPr>
        <w:ind w:right="3968"/>
        <w:jc w:val="both"/>
        <w:rPr>
          <w:sz w:val="16"/>
          <w:szCs w:val="16"/>
        </w:rPr>
      </w:pPr>
      <w:r w:rsidRPr="002B2F4B">
        <w:rPr>
          <w:sz w:val="16"/>
          <w:szCs w:val="16"/>
        </w:rPr>
        <w:t>О внесении изменений в административный регламент предоставления муниципальной услуги «Установление сервитута (публичного сервитута) в отношении земельного участка, находящегося в муниципальной собственности или государственная собственность на который не разграничена» на территории Грибановского городского поселения Грибановского муниципального района Воронежской области</w:t>
      </w:r>
    </w:p>
    <w:p w:rsidR="00635C8E" w:rsidRPr="002B2F4B" w:rsidRDefault="00635C8E" w:rsidP="002B2F4B">
      <w:pPr>
        <w:tabs>
          <w:tab w:val="left" w:pos="0"/>
        </w:tabs>
        <w:ind w:firstLine="567"/>
        <w:jc w:val="both"/>
        <w:rPr>
          <w:b/>
          <w:sz w:val="16"/>
          <w:szCs w:val="16"/>
        </w:rPr>
      </w:pPr>
      <w:proofErr w:type="gramStart"/>
      <w:r w:rsidRPr="002B2F4B">
        <w:rPr>
          <w:sz w:val="16"/>
          <w:szCs w:val="16"/>
        </w:rPr>
        <w:t>В соответствии с Федеральными законами от 06.10.2003 № 131-ФЗ «Об общих принципах организации местного самоуправления в Российской Федерации», от 08.07.2024 № 172-ФЗ «О внесении изменений в статьи 2 и 5 Федерального закона «Об организации предоставления государственных и муниципальных услуг», от 08.06.2020 № 168-ФЗ «О едином федеральном информационном регистре, содержащем сведения о населении Российской Федерации»</w:t>
      </w:r>
      <w:r w:rsidRPr="002B2F4B">
        <w:rPr>
          <w:sz w:val="16"/>
          <w:szCs w:val="16"/>
          <w:lang w:eastAsia="en-US"/>
        </w:rPr>
        <w:t>, Уставом Грибановского городского поселения Грибановского муниципального района Воронежской области</w:t>
      </w:r>
      <w:proofErr w:type="gramEnd"/>
      <w:r w:rsidRPr="002B2F4B">
        <w:rPr>
          <w:sz w:val="16"/>
          <w:szCs w:val="16"/>
          <w:lang w:eastAsia="en-US"/>
        </w:rPr>
        <w:t xml:space="preserve"> администрация Грибановского городского поселения Грибановского муниципального района Воронежской области</w:t>
      </w:r>
      <w:r w:rsidRPr="002B2F4B">
        <w:rPr>
          <w:sz w:val="16"/>
          <w:szCs w:val="16"/>
        </w:rPr>
        <w:t xml:space="preserve"> </w:t>
      </w:r>
      <w:proofErr w:type="spellStart"/>
      <w:proofErr w:type="gramStart"/>
      <w:r w:rsidRPr="002B2F4B">
        <w:rPr>
          <w:b/>
          <w:sz w:val="16"/>
          <w:szCs w:val="16"/>
        </w:rPr>
        <w:t>п</w:t>
      </w:r>
      <w:proofErr w:type="spellEnd"/>
      <w:proofErr w:type="gramEnd"/>
      <w:r w:rsidRPr="002B2F4B">
        <w:rPr>
          <w:b/>
          <w:sz w:val="16"/>
          <w:szCs w:val="16"/>
        </w:rPr>
        <w:t xml:space="preserve"> о с т а </w:t>
      </w:r>
      <w:proofErr w:type="spellStart"/>
      <w:r w:rsidRPr="002B2F4B">
        <w:rPr>
          <w:b/>
          <w:sz w:val="16"/>
          <w:szCs w:val="16"/>
        </w:rPr>
        <w:t>н</w:t>
      </w:r>
      <w:proofErr w:type="spellEnd"/>
      <w:r w:rsidRPr="002B2F4B">
        <w:rPr>
          <w:b/>
          <w:sz w:val="16"/>
          <w:szCs w:val="16"/>
        </w:rPr>
        <w:t xml:space="preserve"> о в л я е т:</w:t>
      </w:r>
    </w:p>
    <w:p w:rsidR="00635C8E" w:rsidRPr="002B2F4B" w:rsidRDefault="00635C8E" w:rsidP="00635C8E">
      <w:pPr>
        <w:tabs>
          <w:tab w:val="left" w:pos="0"/>
        </w:tabs>
        <w:ind w:firstLine="567"/>
        <w:jc w:val="both"/>
        <w:rPr>
          <w:sz w:val="16"/>
          <w:szCs w:val="16"/>
        </w:rPr>
      </w:pPr>
      <w:r w:rsidRPr="002B2F4B">
        <w:rPr>
          <w:sz w:val="16"/>
          <w:szCs w:val="16"/>
        </w:rPr>
        <w:t xml:space="preserve">1. Внести в административный регламент по предоставлению муниципальной услуги </w:t>
      </w:r>
      <w:r w:rsidRPr="002B2F4B">
        <w:rPr>
          <w:sz w:val="16"/>
          <w:szCs w:val="16"/>
          <w:lang w:eastAsia="en-US"/>
        </w:rPr>
        <w:t>«</w:t>
      </w:r>
      <w:r w:rsidRPr="002B2F4B">
        <w:rPr>
          <w:sz w:val="16"/>
          <w:szCs w:val="16"/>
        </w:rPr>
        <w:t>Установление сервитута (публичного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r w:rsidRPr="002B2F4B">
        <w:rPr>
          <w:sz w:val="16"/>
          <w:szCs w:val="16"/>
          <w:lang w:eastAsia="en-US"/>
        </w:rPr>
        <w:t xml:space="preserve">» на </w:t>
      </w:r>
      <w:r w:rsidRPr="002B2F4B">
        <w:rPr>
          <w:sz w:val="16"/>
          <w:szCs w:val="16"/>
          <w:lang w:eastAsia="en-US"/>
        </w:rPr>
        <w:lastRenderedPageBreak/>
        <w:t xml:space="preserve">территории Грибановского городского поселения Грибановского муниципального района Воронежской области </w:t>
      </w:r>
      <w:r w:rsidRPr="002B2F4B">
        <w:rPr>
          <w:sz w:val="16"/>
          <w:szCs w:val="16"/>
        </w:rPr>
        <w:t xml:space="preserve">утвержденный постановлением администрации </w:t>
      </w:r>
      <w:r w:rsidRPr="002B2F4B">
        <w:rPr>
          <w:sz w:val="16"/>
          <w:szCs w:val="16"/>
          <w:lang w:eastAsia="en-US"/>
        </w:rPr>
        <w:t xml:space="preserve">Грибановского городского </w:t>
      </w:r>
      <w:r w:rsidRPr="002B2F4B">
        <w:rPr>
          <w:sz w:val="16"/>
          <w:szCs w:val="16"/>
        </w:rPr>
        <w:t xml:space="preserve">поселения от 08.11. 2023 г. № 446, следующие изменения: </w:t>
      </w:r>
    </w:p>
    <w:p w:rsidR="00635C8E" w:rsidRPr="002B2F4B" w:rsidRDefault="00635C8E" w:rsidP="00635C8E">
      <w:pPr>
        <w:tabs>
          <w:tab w:val="left" w:pos="0"/>
        </w:tabs>
        <w:ind w:firstLine="709"/>
        <w:jc w:val="both"/>
        <w:rPr>
          <w:sz w:val="16"/>
          <w:szCs w:val="16"/>
        </w:rPr>
      </w:pPr>
      <w:r w:rsidRPr="002B2F4B">
        <w:rPr>
          <w:sz w:val="16"/>
          <w:szCs w:val="16"/>
        </w:rPr>
        <w:t xml:space="preserve">1.1. </w:t>
      </w:r>
      <w:r w:rsidRPr="002B2F4B">
        <w:rPr>
          <w:rFonts w:eastAsiaTheme="minorHAnsi"/>
          <w:sz w:val="16"/>
          <w:szCs w:val="16"/>
          <w:lang w:eastAsia="en-US"/>
        </w:rPr>
        <w:t>пункт 6 дополнить новым подпунктом 6.7 следующего содержания:</w:t>
      </w:r>
    </w:p>
    <w:p w:rsidR="00635C8E" w:rsidRPr="002B2F4B" w:rsidRDefault="00635C8E" w:rsidP="00635C8E">
      <w:pPr>
        <w:ind w:firstLine="709"/>
        <w:jc w:val="both"/>
        <w:rPr>
          <w:sz w:val="16"/>
          <w:szCs w:val="16"/>
        </w:rPr>
      </w:pPr>
      <w:r w:rsidRPr="002B2F4B">
        <w:rPr>
          <w:rFonts w:eastAsiaTheme="minorHAnsi"/>
          <w:sz w:val="16"/>
          <w:szCs w:val="16"/>
          <w:lang w:eastAsia="en-US"/>
        </w:rPr>
        <w:t>«</w:t>
      </w:r>
      <w:r w:rsidRPr="002B2F4B">
        <w:rPr>
          <w:sz w:val="16"/>
          <w:szCs w:val="16"/>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35C8E" w:rsidRPr="002B2F4B" w:rsidRDefault="00635C8E" w:rsidP="00635C8E">
      <w:pPr>
        <w:ind w:firstLine="709"/>
        <w:jc w:val="both"/>
        <w:rPr>
          <w:sz w:val="16"/>
          <w:szCs w:val="16"/>
        </w:rPr>
      </w:pPr>
      <w:r w:rsidRPr="002B2F4B">
        <w:rPr>
          <w:sz w:val="16"/>
          <w:szCs w:val="16"/>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635C8E" w:rsidRPr="002B2F4B" w:rsidRDefault="00635C8E" w:rsidP="00635C8E">
      <w:pPr>
        <w:ind w:firstLine="709"/>
        <w:jc w:val="both"/>
        <w:rPr>
          <w:sz w:val="16"/>
          <w:szCs w:val="16"/>
        </w:rPr>
      </w:pPr>
      <w:r w:rsidRPr="002B2F4B">
        <w:rPr>
          <w:sz w:val="16"/>
          <w:szCs w:val="16"/>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подпунктами 23.4.2, 23.4.3 пункта 23.4, пунктами </w:t>
      </w:r>
      <w:r w:rsidRPr="002B2F4B">
        <w:rPr>
          <w:rFonts w:eastAsiaTheme="minorHAnsi"/>
          <w:sz w:val="16"/>
          <w:szCs w:val="16"/>
          <w:lang w:eastAsia="en-US"/>
        </w:rPr>
        <w:t xml:space="preserve">24.4, 25.4 </w:t>
      </w:r>
      <w:r w:rsidRPr="002B2F4B">
        <w:rPr>
          <w:sz w:val="16"/>
          <w:szCs w:val="16"/>
        </w:rPr>
        <w:t xml:space="preserve">раздела </w:t>
      </w:r>
      <w:r w:rsidRPr="002B2F4B">
        <w:rPr>
          <w:sz w:val="16"/>
          <w:szCs w:val="16"/>
          <w:lang w:val="en-US"/>
        </w:rPr>
        <w:t>III</w:t>
      </w:r>
      <w:r w:rsidRPr="002B2F4B">
        <w:rPr>
          <w:sz w:val="16"/>
          <w:szCs w:val="16"/>
        </w:rPr>
        <w:t xml:space="preserve"> настоящего Административного регламента</w:t>
      </w:r>
      <w:proofErr w:type="gramStart"/>
      <w:r w:rsidRPr="002B2F4B">
        <w:rPr>
          <w:sz w:val="16"/>
          <w:szCs w:val="16"/>
        </w:rPr>
        <w:t xml:space="preserve">.»; </w:t>
      </w:r>
      <w:proofErr w:type="gramEnd"/>
    </w:p>
    <w:p w:rsidR="00635C8E" w:rsidRPr="002B2F4B" w:rsidRDefault="00635C8E" w:rsidP="00635C8E">
      <w:pPr>
        <w:ind w:firstLine="709"/>
        <w:jc w:val="both"/>
        <w:rPr>
          <w:rFonts w:eastAsiaTheme="minorHAnsi"/>
          <w:sz w:val="16"/>
          <w:szCs w:val="16"/>
          <w:lang w:eastAsia="en-US"/>
        </w:rPr>
      </w:pPr>
      <w:r w:rsidRPr="002B2F4B">
        <w:rPr>
          <w:sz w:val="16"/>
          <w:szCs w:val="16"/>
        </w:rPr>
        <w:t>1.2.</w:t>
      </w:r>
      <w:r w:rsidRPr="002B2F4B">
        <w:rPr>
          <w:rFonts w:eastAsiaTheme="minorHAnsi"/>
          <w:sz w:val="16"/>
          <w:szCs w:val="16"/>
          <w:lang w:eastAsia="en-US"/>
        </w:rPr>
        <w:t xml:space="preserve"> подпункт </w:t>
      </w:r>
      <w:r w:rsidRPr="002B2F4B">
        <w:rPr>
          <w:sz w:val="16"/>
          <w:szCs w:val="16"/>
        </w:rPr>
        <w:t xml:space="preserve">23.2.5 </w:t>
      </w:r>
      <w:r w:rsidRPr="002B2F4B">
        <w:rPr>
          <w:rFonts w:eastAsiaTheme="minorHAnsi"/>
          <w:sz w:val="16"/>
          <w:szCs w:val="16"/>
          <w:lang w:eastAsia="en-US"/>
        </w:rPr>
        <w:t>дополнить новым абзацем следующего содержания:</w:t>
      </w:r>
    </w:p>
    <w:p w:rsidR="00635C8E" w:rsidRPr="002B2F4B" w:rsidRDefault="00635C8E" w:rsidP="00635C8E">
      <w:pPr>
        <w:ind w:firstLine="709"/>
        <w:jc w:val="both"/>
        <w:rPr>
          <w:sz w:val="16"/>
          <w:szCs w:val="16"/>
        </w:rPr>
      </w:pPr>
      <w:r w:rsidRPr="002B2F4B">
        <w:rPr>
          <w:rFonts w:eastAsiaTheme="minorHAnsi"/>
          <w:sz w:val="16"/>
          <w:szCs w:val="16"/>
          <w:lang w:eastAsia="en-US"/>
        </w:rPr>
        <w:t>«</w:t>
      </w:r>
      <w:r w:rsidRPr="002B2F4B">
        <w:rPr>
          <w:sz w:val="16"/>
          <w:szCs w:val="16"/>
        </w:rPr>
        <w:t xml:space="preserve">Сведения из Федерального регистра сведений о </w:t>
      </w:r>
      <w:proofErr w:type="gramStart"/>
      <w:r w:rsidRPr="002B2F4B">
        <w:rPr>
          <w:sz w:val="16"/>
          <w:szCs w:val="16"/>
        </w:rPr>
        <w:t>населении</w:t>
      </w:r>
      <w:proofErr w:type="gramEnd"/>
      <w:r w:rsidRPr="002B2F4B">
        <w:rPr>
          <w:sz w:val="16"/>
          <w:szCs w:val="16"/>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w:t>
      </w:r>
      <w:hyperlink r:id="rId23" w:history="1">
        <w:r w:rsidRPr="002B2F4B">
          <w:rPr>
            <w:sz w:val="16"/>
            <w:szCs w:val="16"/>
          </w:rPr>
          <w:t>статьей 11</w:t>
        </w:r>
      </w:hyperlink>
      <w:r w:rsidRPr="002B2F4B">
        <w:rPr>
          <w:sz w:val="16"/>
          <w:szCs w:val="16"/>
        </w:rPr>
        <w:t xml:space="preserve"> указанного Федерального закона.». </w:t>
      </w:r>
    </w:p>
    <w:p w:rsidR="00635C8E" w:rsidRPr="002B2F4B" w:rsidRDefault="00635C8E" w:rsidP="00635C8E">
      <w:pPr>
        <w:tabs>
          <w:tab w:val="left" w:pos="0"/>
        </w:tabs>
        <w:ind w:firstLine="709"/>
        <w:jc w:val="both"/>
        <w:rPr>
          <w:sz w:val="16"/>
          <w:szCs w:val="16"/>
        </w:rPr>
      </w:pPr>
      <w:r w:rsidRPr="002B2F4B">
        <w:rPr>
          <w:sz w:val="16"/>
          <w:szCs w:val="16"/>
        </w:rPr>
        <w:t>1.3. В пункте 37, пункте 39 Административного регламента слово «департамент» заменить словом «министерство».</w:t>
      </w:r>
    </w:p>
    <w:p w:rsidR="00635C8E" w:rsidRPr="002B2F4B" w:rsidRDefault="00635C8E" w:rsidP="00635C8E">
      <w:pPr>
        <w:tabs>
          <w:tab w:val="left" w:pos="0"/>
        </w:tabs>
        <w:ind w:firstLine="567"/>
        <w:jc w:val="both"/>
        <w:rPr>
          <w:sz w:val="16"/>
          <w:szCs w:val="16"/>
        </w:rPr>
      </w:pPr>
      <w:r w:rsidRPr="002B2F4B">
        <w:rPr>
          <w:sz w:val="16"/>
          <w:szCs w:val="16"/>
        </w:rPr>
        <w:t xml:space="preserve">2. Настоящее постановление вступает в силу со дня его официального опубликования. </w:t>
      </w:r>
    </w:p>
    <w:p w:rsidR="00635C8E" w:rsidRPr="002B2F4B" w:rsidRDefault="00635C8E" w:rsidP="002B2F4B">
      <w:pPr>
        <w:tabs>
          <w:tab w:val="left" w:pos="900"/>
        </w:tabs>
        <w:ind w:firstLine="567"/>
        <w:contextualSpacing/>
        <w:jc w:val="both"/>
        <w:rPr>
          <w:sz w:val="16"/>
          <w:szCs w:val="16"/>
          <w:lang w:eastAsia="en-US"/>
        </w:rPr>
      </w:pPr>
      <w:r w:rsidRPr="002B2F4B">
        <w:rPr>
          <w:sz w:val="16"/>
          <w:szCs w:val="16"/>
          <w:lang w:eastAsia="en-US"/>
        </w:rPr>
        <w:t xml:space="preserve">3. </w:t>
      </w:r>
      <w:proofErr w:type="gramStart"/>
      <w:r w:rsidRPr="002B2F4B">
        <w:rPr>
          <w:sz w:val="16"/>
          <w:szCs w:val="16"/>
          <w:lang w:eastAsia="en-US"/>
        </w:rPr>
        <w:t>Контроль за</w:t>
      </w:r>
      <w:proofErr w:type="gramEnd"/>
      <w:r w:rsidRPr="002B2F4B">
        <w:rPr>
          <w:sz w:val="16"/>
          <w:szCs w:val="16"/>
          <w:lang w:eastAsia="en-US"/>
        </w:rPr>
        <w:t xml:space="preserve"> исполнением настоящего постановления оставляю за собой.</w:t>
      </w:r>
    </w:p>
    <w:p w:rsidR="00635C8E" w:rsidRPr="002B2F4B" w:rsidRDefault="00635C8E" w:rsidP="00635C8E">
      <w:pPr>
        <w:pStyle w:val="a6"/>
        <w:ind w:left="0"/>
        <w:rPr>
          <w:sz w:val="16"/>
          <w:szCs w:val="16"/>
        </w:rPr>
      </w:pPr>
      <w:r w:rsidRPr="002B2F4B">
        <w:rPr>
          <w:sz w:val="16"/>
          <w:szCs w:val="16"/>
        </w:rPr>
        <w:t>Глава городского поселения                                                                 И. В. Титов</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АДМИНИСТРАЦИЯ</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ГРИБАНОВСКОГО ГОРОДСКОГО ПОСЕЛЕНИЯ</w:t>
      </w:r>
    </w:p>
    <w:p w:rsidR="00635C8E" w:rsidRPr="002B2F4B" w:rsidRDefault="00635C8E" w:rsidP="00635C8E">
      <w:pPr>
        <w:jc w:val="center"/>
        <w:rPr>
          <w:b/>
          <w:bCs/>
          <w:sz w:val="16"/>
          <w:szCs w:val="16"/>
        </w:rPr>
      </w:pPr>
      <w:r w:rsidRPr="002B2F4B">
        <w:rPr>
          <w:b/>
          <w:sz w:val="16"/>
          <w:szCs w:val="16"/>
        </w:rPr>
        <w:t>ГРИБАНОВСКОГО МУНИЦИПАЛЬНОГО</w:t>
      </w:r>
      <w:r w:rsidRPr="002B2F4B">
        <w:rPr>
          <w:b/>
          <w:bCs/>
          <w:sz w:val="16"/>
          <w:szCs w:val="16"/>
        </w:rPr>
        <w:t xml:space="preserve"> </w:t>
      </w:r>
      <w:r w:rsidRPr="002B2F4B">
        <w:rPr>
          <w:b/>
          <w:sz w:val="16"/>
          <w:szCs w:val="16"/>
        </w:rPr>
        <w:t>РАЙОНА</w:t>
      </w:r>
    </w:p>
    <w:p w:rsidR="00635C8E" w:rsidRPr="002B2F4B" w:rsidRDefault="00635C8E" w:rsidP="00635C8E">
      <w:pPr>
        <w:pStyle w:val="31"/>
        <w:rPr>
          <w:rFonts w:ascii="Times New Roman" w:hAnsi="Times New Roman" w:cs="Times New Roman"/>
          <w:iCs/>
          <w:sz w:val="16"/>
          <w:szCs w:val="16"/>
        </w:rPr>
      </w:pPr>
      <w:r w:rsidRPr="002B2F4B">
        <w:rPr>
          <w:rFonts w:ascii="Times New Roman" w:hAnsi="Times New Roman" w:cs="Times New Roman"/>
          <w:sz w:val="16"/>
          <w:szCs w:val="16"/>
        </w:rPr>
        <w:t>ВОРОНЕЖСКОЙ ОБЛАСТИ</w:t>
      </w:r>
    </w:p>
    <w:p w:rsidR="00635C8E" w:rsidRPr="002B2F4B" w:rsidRDefault="00635C8E" w:rsidP="00635C8E">
      <w:pPr>
        <w:pStyle w:val="31"/>
        <w:rPr>
          <w:rFonts w:ascii="Times New Roman" w:hAnsi="Times New Roman" w:cs="Times New Roman"/>
          <w:iCs/>
          <w:sz w:val="16"/>
          <w:szCs w:val="16"/>
        </w:rPr>
      </w:pPr>
    </w:p>
    <w:p w:rsidR="00635C8E" w:rsidRPr="002B2F4B" w:rsidRDefault="00635C8E" w:rsidP="002B2F4B">
      <w:pPr>
        <w:pStyle w:val="31"/>
        <w:rPr>
          <w:rFonts w:ascii="Times New Roman" w:hAnsi="Times New Roman" w:cs="Times New Roman"/>
          <w:iCs/>
          <w:sz w:val="16"/>
          <w:szCs w:val="16"/>
        </w:rPr>
      </w:pPr>
      <w:proofErr w:type="gramStart"/>
      <w:r w:rsidRPr="002B2F4B">
        <w:rPr>
          <w:rFonts w:ascii="Times New Roman" w:hAnsi="Times New Roman" w:cs="Times New Roman"/>
          <w:iCs/>
          <w:sz w:val="16"/>
          <w:szCs w:val="16"/>
        </w:rPr>
        <w:t>П</w:t>
      </w:r>
      <w:proofErr w:type="gramEnd"/>
      <w:r w:rsidRPr="002B2F4B">
        <w:rPr>
          <w:rFonts w:ascii="Times New Roman" w:hAnsi="Times New Roman" w:cs="Times New Roman"/>
          <w:iCs/>
          <w:sz w:val="16"/>
          <w:szCs w:val="16"/>
        </w:rPr>
        <w:t xml:space="preserve"> О С Т А Н О В Л Е Н И Е</w:t>
      </w:r>
    </w:p>
    <w:p w:rsidR="00635C8E" w:rsidRPr="002B2F4B" w:rsidRDefault="00635C8E" w:rsidP="00635C8E">
      <w:pPr>
        <w:jc w:val="both"/>
        <w:rPr>
          <w:sz w:val="16"/>
          <w:szCs w:val="16"/>
        </w:rPr>
      </w:pPr>
      <w:r w:rsidRPr="002B2F4B">
        <w:rPr>
          <w:sz w:val="16"/>
          <w:szCs w:val="16"/>
        </w:rPr>
        <w:t>от 13.11. 2024 г. № 373</w:t>
      </w:r>
    </w:p>
    <w:p w:rsidR="00635C8E" w:rsidRPr="002B2F4B" w:rsidRDefault="00635C8E" w:rsidP="002B2F4B">
      <w:pPr>
        <w:jc w:val="both"/>
        <w:rPr>
          <w:sz w:val="16"/>
          <w:szCs w:val="16"/>
        </w:rPr>
      </w:pPr>
      <w:proofErr w:type="spellStart"/>
      <w:r w:rsidRPr="002B2F4B">
        <w:rPr>
          <w:sz w:val="16"/>
          <w:szCs w:val="16"/>
        </w:rPr>
        <w:t>пгт</w:t>
      </w:r>
      <w:proofErr w:type="spellEnd"/>
      <w:r w:rsidRPr="002B2F4B">
        <w:rPr>
          <w:sz w:val="16"/>
          <w:szCs w:val="16"/>
        </w:rPr>
        <w:t>. Грибановский</w:t>
      </w:r>
    </w:p>
    <w:p w:rsidR="00635C8E" w:rsidRPr="002B2F4B" w:rsidRDefault="00635C8E" w:rsidP="002B2F4B">
      <w:pPr>
        <w:ind w:right="4393"/>
        <w:jc w:val="both"/>
        <w:rPr>
          <w:sz w:val="16"/>
          <w:szCs w:val="16"/>
        </w:rPr>
      </w:pPr>
      <w:r w:rsidRPr="002B2F4B">
        <w:rPr>
          <w:sz w:val="16"/>
          <w:szCs w:val="16"/>
        </w:rPr>
        <w:t>О внесении изменений в административный регламент предоставления муниципальной услуги «Утверждение схемы расположения земельного участка или земельных участков на кадастровом плане территории» на территории Грибановского городского поселения Грибановского муниципального района Воронежской области</w:t>
      </w:r>
    </w:p>
    <w:p w:rsidR="00635C8E" w:rsidRPr="002B2F4B" w:rsidRDefault="00635C8E" w:rsidP="00635C8E">
      <w:pPr>
        <w:tabs>
          <w:tab w:val="left" w:pos="0"/>
        </w:tabs>
        <w:ind w:firstLine="567"/>
        <w:jc w:val="both"/>
        <w:rPr>
          <w:sz w:val="16"/>
          <w:szCs w:val="16"/>
          <w:lang w:eastAsia="en-US"/>
        </w:rPr>
      </w:pPr>
      <w:proofErr w:type="gramStart"/>
      <w:r w:rsidRPr="002B2F4B">
        <w:rPr>
          <w:sz w:val="16"/>
          <w:szCs w:val="16"/>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от 08.07.2024 № 172-ФЗ «О внесении изменений в статьи 2 и 5 Федерального закона «Об организации предоставления государственных и муниципальных услуг», от 08.06.2020 № 168-ФЗ «О едином федеральном информационном регистре, содержащем сведения о населении Российской</w:t>
      </w:r>
      <w:proofErr w:type="gramEnd"/>
      <w:r w:rsidRPr="002B2F4B">
        <w:rPr>
          <w:sz w:val="16"/>
          <w:szCs w:val="16"/>
        </w:rPr>
        <w:t xml:space="preserve"> Федерации»</w:t>
      </w:r>
      <w:r w:rsidRPr="002B2F4B">
        <w:rPr>
          <w:sz w:val="16"/>
          <w:szCs w:val="16"/>
          <w:lang w:eastAsia="en-US"/>
        </w:rPr>
        <w:t>,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w:t>
      </w:r>
      <w:r w:rsidRPr="002B2F4B">
        <w:rPr>
          <w:sz w:val="16"/>
          <w:szCs w:val="16"/>
        </w:rPr>
        <w:t xml:space="preserve"> </w:t>
      </w:r>
      <w:proofErr w:type="spellStart"/>
      <w:proofErr w:type="gramStart"/>
      <w:r w:rsidRPr="002B2F4B">
        <w:rPr>
          <w:b/>
          <w:sz w:val="16"/>
          <w:szCs w:val="16"/>
        </w:rPr>
        <w:t>п</w:t>
      </w:r>
      <w:proofErr w:type="spellEnd"/>
      <w:proofErr w:type="gramEnd"/>
      <w:r w:rsidRPr="002B2F4B">
        <w:rPr>
          <w:b/>
          <w:sz w:val="16"/>
          <w:szCs w:val="16"/>
        </w:rPr>
        <w:t xml:space="preserve"> о с т а </w:t>
      </w:r>
      <w:proofErr w:type="spellStart"/>
      <w:r w:rsidRPr="002B2F4B">
        <w:rPr>
          <w:b/>
          <w:sz w:val="16"/>
          <w:szCs w:val="16"/>
        </w:rPr>
        <w:t>н</w:t>
      </w:r>
      <w:proofErr w:type="spellEnd"/>
      <w:r w:rsidRPr="002B2F4B">
        <w:rPr>
          <w:b/>
          <w:sz w:val="16"/>
          <w:szCs w:val="16"/>
        </w:rPr>
        <w:t xml:space="preserve"> о в л я е т:</w:t>
      </w:r>
    </w:p>
    <w:p w:rsidR="00635C8E" w:rsidRPr="002B2F4B" w:rsidRDefault="00635C8E" w:rsidP="00635C8E">
      <w:pPr>
        <w:ind w:firstLine="709"/>
        <w:jc w:val="both"/>
        <w:rPr>
          <w:sz w:val="16"/>
          <w:szCs w:val="16"/>
        </w:rPr>
      </w:pPr>
      <w:r w:rsidRPr="002B2F4B">
        <w:rPr>
          <w:sz w:val="16"/>
          <w:szCs w:val="16"/>
        </w:rPr>
        <w:t xml:space="preserve">1. Внести в административный регламент по предоставлению муниципальной услуги </w:t>
      </w:r>
      <w:r w:rsidRPr="002B2F4B">
        <w:rPr>
          <w:sz w:val="16"/>
          <w:szCs w:val="16"/>
          <w:lang w:eastAsia="en-US"/>
        </w:rPr>
        <w:t>«</w:t>
      </w:r>
      <w:r w:rsidRPr="002B2F4B">
        <w:rPr>
          <w:sz w:val="16"/>
          <w:szCs w:val="16"/>
        </w:rPr>
        <w:t>Утверждение схемы расположения земельного участка или земельных участков на кадастровом плане территории</w:t>
      </w:r>
      <w:r w:rsidRPr="002B2F4B">
        <w:rPr>
          <w:sz w:val="16"/>
          <w:szCs w:val="16"/>
          <w:lang w:eastAsia="en-US"/>
        </w:rPr>
        <w:t xml:space="preserve">» на территории Грибановского городского поселения Грибановского муниципального района Воронежской области </w:t>
      </w:r>
      <w:r w:rsidRPr="002B2F4B">
        <w:rPr>
          <w:sz w:val="16"/>
          <w:szCs w:val="16"/>
        </w:rPr>
        <w:t xml:space="preserve">утвержденный постановлением администрации </w:t>
      </w:r>
      <w:r w:rsidRPr="002B2F4B">
        <w:rPr>
          <w:sz w:val="16"/>
          <w:szCs w:val="16"/>
          <w:lang w:eastAsia="en-US"/>
        </w:rPr>
        <w:t xml:space="preserve">Грибановского городского </w:t>
      </w:r>
      <w:r w:rsidRPr="002B2F4B">
        <w:rPr>
          <w:sz w:val="16"/>
          <w:szCs w:val="16"/>
        </w:rPr>
        <w:t xml:space="preserve">поселения от 30.10. 2023 г. № 430, следующие изменения: </w:t>
      </w:r>
    </w:p>
    <w:p w:rsidR="00635C8E" w:rsidRPr="002B2F4B" w:rsidRDefault="00635C8E" w:rsidP="00635C8E">
      <w:pPr>
        <w:ind w:firstLine="709"/>
        <w:jc w:val="both"/>
        <w:rPr>
          <w:sz w:val="16"/>
          <w:szCs w:val="16"/>
        </w:rPr>
      </w:pPr>
      <w:r w:rsidRPr="002B2F4B">
        <w:rPr>
          <w:sz w:val="16"/>
          <w:szCs w:val="16"/>
        </w:rPr>
        <w:t xml:space="preserve">1.1. </w:t>
      </w:r>
      <w:r w:rsidRPr="002B2F4B">
        <w:rPr>
          <w:rFonts w:eastAsiaTheme="minorHAnsi"/>
          <w:sz w:val="16"/>
          <w:szCs w:val="16"/>
          <w:lang w:eastAsia="en-US"/>
        </w:rPr>
        <w:t xml:space="preserve">Пункт 6 Раздела </w:t>
      </w:r>
      <w:r w:rsidRPr="002B2F4B">
        <w:rPr>
          <w:rFonts w:eastAsiaTheme="minorHAnsi"/>
          <w:sz w:val="16"/>
          <w:szCs w:val="16"/>
          <w:lang w:val="en-US" w:eastAsia="en-US"/>
        </w:rPr>
        <w:t>II</w:t>
      </w:r>
      <w:r w:rsidRPr="002B2F4B">
        <w:rPr>
          <w:rFonts w:eastAsiaTheme="minorHAnsi"/>
          <w:sz w:val="16"/>
          <w:szCs w:val="16"/>
          <w:lang w:eastAsia="en-US"/>
        </w:rPr>
        <w:t xml:space="preserve"> дополнить новым подпунктом 6.7. следующего содержания:</w:t>
      </w:r>
    </w:p>
    <w:p w:rsidR="00635C8E" w:rsidRPr="002B2F4B" w:rsidRDefault="00635C8E" w:rsidP="00635C8E">
      <w:pPr>
        <w:ind w:firstLine="709"/>
        <w:jc w:val="both"/>
        <w:rPr>
          <w:sz w:val="16"/>
          <w:szCs w:val="16"/>
        </w:rPr>
      </w:pPr>
      <w:r w:rsidRPr="002B2F4B">
        <w:rPr>
          <w:rFonts w:eastAsiaTheme="minorHAnsi"/>
          <w:sz w:val="16"/>
          <w:szCs w:val="16"/>
          <w:lang w:eastAsia="en-US"/>
        </w:rPr>
        <w:t>«</w:t>
      </w:r>
      <w:r w:rsidRPr="002B2F4B">
        <w:rPr>
          <w:sz w:val="16"/>
          <w:szCs w:val="16"/>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35C8E" w:rsidRPr="002B2F4B" w:rsidRDefault="00635C8E" w:rsidP="00635C8E">
      <w:pPr>
        <w:ind w:firstLine="709"/>
        <w:jc w:val="both"/>
        <w:rPr>
          <w:sz w:val="16"/>
          <w:szCs w:val="16"/>
        </w:rPr>
      </w:pPr>
      <w:r w:rsidRPr="002B2F4B">
        <w:rPr>
          <w:sz w:val="16"/>
          <w:szCs w:val="16"/>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635C8E" w:rsidRPr="002B2F4B" w:rsidRDefault="00635C8E" w:rsidP="00635C8E">
      <w:pPr>
        <w:ind w:firstLine="709"/>
        <w:jc w:val="both"/>
        <w:rPr>
          <w:sz w:val="16"/>
          <w:szCs w:val="16"/>
        </w:rPr>
      </w:pPr>
      <w:r w:rsidRPr="002B2F4B">
        <w:rPr>
          <w:sz w:val="16"/>
          <w:szCs w:val="16"/>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22.4.1, 22.4.2, 23.8, 24.8 Раздела </w:t>
      </w:r>
      <w:r w:rsidRPr="002B2F4B">
        <w:rPr>
          <w:sz w:val="16"/>
          <w:szCs w:val="16"/>
          <w:lang w:val="en-US"/>
        </w:rPr>
        <w:t>III</w:t>
      </w:r>
      <w:r w:rsidRPr="002B2F4B">
        <w:rPr>
          <w:sz w:val="16"/>
          <w:szCs w:val="16"/>
        </w:rPr>
        <w:t xml:space="preserve"> настоящего Административного регламента</w:t>
      </w:r>
      <w:proofErr w:type="gramStart"/>
      <w:r w:rsidRPr="002B2F4B">
        <w:rPr>
          <w:sz w:val="16"/>
          <w:szCs w:val="16"/>
        </w:rPr>
        <w:t xml:space="preserve">.»; </w:t>
      </w:r>
      <w:proofErr w:type="gramEnd"/>
    </w:p>
    <w:p w:rsidR="00635C8E" w:rsidRPr="002B2F4B" w:rsidRDefault="00635C8E" w:rsidP="00635C8E">
      <w:pPr>
        <w:ind w:firstLine="709"/>
        <w:jc w:val="both"/>
        <w:rPr>
          <w:rFonts w:eastAsiaTheme="minorHAnsi"/>
          <w:sz w:val="16"/>
          <w:szCs w:val="16"/>
          <w:lang w:eastAsia="en-US"/>
        </w:rPr>
      </w:pPr>
      <w:r w:rsidRPr="002B2F4B">
        <w:rPr>
          <w:rFonts w:eastAsiaTheme="minorHAnsi"/>
          <w:sz w:val="16"/>
          <w:szCs w:val="16"/>
          <w:lang w:eastAsia="en-US"/>
        </w:rPr>
        <w:t>1.3. Подпункт 22.2.3. дополнить новым абзацем следующего содержания:</w:t>
      </w:r>
    </w:p>
    <w:p w:rsidR="00635C8E" w:rsidRPr="002B2F4B" w:rsidRDefault="00635C8E" w:rsidP="00635C8E">
      <w:pPr>
        <w:ind w:firstLine="709"/>
        <w:jc w:val="both"/>
        <w:rPr>
          <w:sz w:val="16"/>
          <w:szCs w:val="16"/>
        </w:rPr>
      </w:pPr>
      <w:proofErr w:type="gramStart"/>
      <w:r w:rsidRPr="002B2F4B">
        <w:rPr>
          <w:rFonts w:eastAsiaTheme="minorHAnsi"/>
          <w:sz w:val="16"/>
          <w:szCs w:val="16"/>
          <w:lang w:eastAsia="en-US"/>
        </w:rPr>
        <w:t>«</w:t>
      </w:r>
      <w:r w:rsidRPr="002B2F4B">
        <w:rPr>
          <w:sz w:val="16"/>
          <w:szCs w:val="16"/>
        </w:rPr>
        <w:t xml:space="preserve">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24" w:history="1">
        <w:r w:rsidRPr="002B2F4B">
          <w:rPr>
            <w:sz w:val="16"/>
            <w:szCs w:val="16"/>
          </w:rPr>
          <w:t>статьей 11</w:t>
        </w:r>
      </w:hyperlink>
      <w:r w:rsidRPr="002B2F4B">
        <w:rPr>
          <w:sz w:val="16"/>
          <w:szCs w:val="16"/>
        </w:rPr>
        <w:t xml:space="preserve"> указанного Федерального закона.»;</w:t>
      </w:r>
      <w:proofErr w:type="gramEnd"/>
    </w:p>
    <w:p w:rsidR="00635C8E" w:rsidRPr="002B2F4B" w:rsidRDefault="00635C8E" w:rsidP="00635C8E">
      <w:pPr>
        <w:pStyle w:val="a5"/>
        <w:widowControl w:val="0"/>
        <w:tabs>
          <w:tab w:val="left" w:pos="0"/>
          <w:tab w:val="left" w:pos="993"/>
        </w:tabs>
        <w:autoSpaceDE w:val="0"/>
        <w:autoSpaceDN w:val="0"/>
        <w:adjustRightInd w:val="0"/>
        <w:ind w:firstLine="709"/>
        <w:jc w:val="both"/>
        <w:rPr>
          <w:rFonts w:ascii="Times New Roman" w:hAnsi="Times New Roman"/>
          <w:sz w:val="16"/>
          <w:szCs w:val="16"/>
        </w:rPr>
      </w:pPr>
      <w:r w:rsidRPr="002B2F4B">
        <w:rPr>
          <w:rFonts w:ascii="Times New Roman" w:hAnsi="Times New Roman"/>
          <w:sz w:val="16"/>
          <w:szCs w:val="16"/>
        </w:rPr>
        <w:t xml:space="preserve">1.3. В пункте 37, пункте 39 Раздела </w:t>
      </w:r>
      <w:r w:rsidRPr="002B2F4B">
        <w:rPr>
          <w:rFonts w:ascii="Times New Roman" w:hAnsi="Times New Roman"/>
          <w:sz w:val="16"/>
          <w:szCs w:val="16"/>
          <w:lang w:val="en-US"/>
        </w:rPr>
        <w:t>V</w:t>
      </w:r>
      <w:r w:rsidRPr="002B2F4B">
        <w:rPr>
          <w:rFonts w:ascii="Times New Roman" w:hAnsi="Times New Roman"/>
          <w:sz w:val="16"/>
          <w:szCs w:val="16"/>
        </w:rPr>
        <w:t xml:space="preserve"> слово «</w:t>
      </w:r>
      <w:r w:rsidRPr="002B2F4B">
        <w:rPr>
          <w:rFonts w:ascii="Times New Roman" w:eastAsiaTheme="minorHAnsi" w:hAnsi="Times New Roman"/>
          <w:sz w:val="16"/>
          <w:szCs w:val="16"/>
        </w:rPr>
        <w:t>департамент» заменить словом «министерство».</w:t>
      </w:r>
      <w:r w:rsidRPr="002B2F4B">
        <w:rPr>
          <w:rFonts w:ascii="Times New Roman" w:hAnsi="Times New Roman"/>
          <w:sz w:val="16"/>
          <w:szCs w:val="16"/>
        </w:rPr>
        <w:t xml:space="preserve"> </w:t>
      </w:r>
    </w:p>
    <w:p w:rsidR="00635C8E" w:rsidRPr="002B2F4B" w:rsidRDefault="00635C8E" w:rsidP="00635C8E">
      <w:pPr>
        <w:tabs>
          <w:tab w:val="left" w:pos="0"/>
        </w:tabs>
        <w:ind w:firstLine="567"/>
        <w:jc w:val="both"/>
        <w:rPr>
          <w:sz w:val="16"/>
          <w:szCs w:val="16"/>
        </w:rPr>
      </w:pPr>
      <w:r w:rsidRPr="002B2F4B">
        <w:rPr>
          <w:sz w:val="16"/>
          <w:szCs w:val="16"/>
        </w:rPr>
        <w:t xml:space="preserve">2. Настоящее постановление вступает в силу со дня его официального опубликования. </w:t>
      </w:r>
    </w:p>
    <w:p w:rsidR="00635C8E" w:rsidRPr="002B2F4B" w:rsidRDefault="00635C8E" w:rsidP="002B2F4B">
      <w:pPr>
        <w:tabs>
          <w:tab w:val="left" w:pos="900"/>
        </w:tabs>
        <w:ind w:firstLine="567"/>
        <w:contextualSpacing/>
        <w:jc w:val="both"/>
        <w:rPr>
          <w:sz w:val="16"/>
          <w:szCs w:val="16"/>
          <w:lang w:eastAsia="en-US"/>
        </w:rPr>
      </w:pPr>
      <w:r w:rsidRPr="002B2F4B">
        <w:rPr>
          <w:sz w:val="16"/>
          <w:szCs w:val="16"/>
          <w:lang w:eastAsia="en-US"/>
        </w:rPr>
        <w:t xml:space="preserve">3. </w:t>
      </w:r>
      <w:proofErr w:type="gramStart"/>
      <w:r w:rsidRPr="002B2F4B">
        <w:rPr>
          <w:sz w:val="16"/>
          <w:szCs w:val="16"/>
          <w:lang w:eastAsia="en-US"/>
        </w:rPr>
        <w:t>Контроль за</w:t>
      </w:r>
      <w:proofErr w:type="gramEnd"/>
      <w:r w:rsidRPr="002B2F4B">
        <w:rPr>
          <w:sz w:val="16"/>
          <w:szCs w:val="16"/>
          <w:lang w:eastAsia="en-US"/>
        </w:rPr>
        <w:t xml:space="preserve"> исполнением настоящего постановления оставляю за собой.</w:t>
      </w:r>
    </w:p>
    <w:p w:rsidR="00635C8E" w:rsidRPr="002B2F4B" w:rsidRDefault="00635C8E" w:rsidP="00635C8E">
      <w:pPr>
        <w:pStyle w:val="a6"/>
        <w:ind w:left="0"/>
        <w:rPr>
          <w:sz w:val="16"/>
          <w:szCs w:val="16"/>
        </w:rPr>
      </w:pPr>
      <w:r w:rsidRPr="002B2F4B">
        <w:rPr>
          <w:sz w:val="16"/>
          <w:szCs w:val="16"/>
        </w:rPr>
        <w:t>Глава городского поселения                                                               И. В. Титов</w:t>
      </w:r>
    </w:p>
    <w:p w:rsidR="00635C8E" w:rsidRPr="002B2F4B" w:rsidRDefault="00635C8E" w:rsidP="00635C8E">
      <w:pPr>
        <w:rPr>
          <w:sz w:val="16"/>
          <w:szCs w:val="16"/>
        </w:rPr>
      </w:pP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АДМИНИСТРАЦИЯ</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ГРИБАНОВСКОГО ГОРОДСКОГО ПОСЕЛЕНИЯ</w:t>
      </w:r>
    </w:p>
    <w:p w:rsidR="00635C8E" w:rsidRPr="002B2F4B" w:rsidRDefault="00635C8E" w:rsidP="00635C8E">
      <w:pPr>
        <w:jc w:val="center"/>
        <w:rPr>
          <w:b/>
          <w:bCs/>
          <w:sz w:val="16"/>
          <w:szCs w:val="16"/>
        </w:rPr>
      </w:pPr>
      <w:r w:rsidRPr="002B2F4B">
        <w:rPr>
          <w:b/>
          <w:sz w:val="16"/>
          <w:szCs w:val="16"/>
        </w:rPr>
        <w:t>ГРИБАНОВСКОГО МУНИЦИПАЛЬНОГО</w:t>
      </w:r>
      <w:r w:rsidRPr="002B2F4B">
        <w:rPr>
          <w:b/>
          <w:bCs/>
          <w:sz w:val="16"/>
          <w:szCs w:val="16"/>
        </w:rPr>
        <w:t xml:space="preserve"> </w:t>
      </w:r>
      <w:r w:rsidRPr="002B2F4B">
        <w:rPr>
          <w:b/>
          <w:sz w:val="16"/>
          <w:szCs w:val="16"/>
        </w:rPr>
        <w:t>РАЙОНА</w:t>
      </w:r>
    </w:p>
    <w:p w:rsidR="00635C8E" w:rsidRPr="002B2F4B" w:rsidRDefault="00635C8E" w:rsidP="00635C8E">
      <w:pPr>
        <w:pStyle w:val="31"/>
        <w:rPr>
          <w:rFonts w:ascii="Times New Roman" w:hAnsi="Times New Roman" w:cs="Times New Roman"/>
          <w:iCs/>
          <w:sz w:val="16"/>
          <w:szCs w:val="16"/>
        </w:rPr>
      </w:pPr>
      <w:r w:rsidRPr="002B2F4B">
        <w:rPr>
          <w:rFonts w:ascii="Times New Roman" w:hAnsi="Times New Roman" w:cs="Times New Roman"/>
          <w:sz w:val="16"/>
          <w:szCs w:val="16"/>
        </w:rPr>
        <w:t>ВОРОНЕЖСКОЙ ОБЛАСТИ</w:t>
      </w:r>
    </w:p>
    <w:p w:rsidR="00635C8E" w:rsidRPr="002B2F4B" w:rsidRDefault="00635C8E" w:rsidP="00635C8E">
      <w:pPr>
        <w:pStyle w:val="31"/>
        <w:rPr>
          <w:rFonts w:ascii="Times New Roman" w:hAnsi="Times New Roman" w:cs="Times New Roman"/>
          <w:iCs/>
          <w:sz w:val="16"/>
          <w:szCs w:val="16"/>
        </w:rPr>
      </w:pPr>
    </w:p>
    <w:p w:rsidR="00635C8E" w:rsidRPr="002B2F4B" w:rsidRDefault="00635C8E" w:rsidP="002B2F4B">
      <w:pPr>
        <w:pStyle w:val="31"/>
        <w:rPr>
          <w:rFonts w:ascii="Times New Roman" w:hAnsi="Times New Roman" w:cs="Times New Roman"/>
          <w:iCs/>
          <w:sz w:val="16"/>
          <w:szCs w:val="16"/>
        </w:rPr>
      </w:pPr>
      <w:proofErr w:type="gramStart"/>
      <w:r w:rsidRPr="002B2F4B">
        <w:rPr>
          <w:rFonts w:ascii="Times New Roman" w:hAnsi="Times New Roman" w:cs="Times New Roman"/>
          <w:iCs/>
          <w:sz w:val="16"/>
          <w:szCs w:val="16"/>
        </w:rPr>
        <w:t>П</w:t>
      </w:r>
      <w:proofErr w:type="gramEnd"/>
      <w:r w:rsidRPr="002B2F4B">
        <w:rPr>
          <w:rFonts w:ascii="Times New Roman" w:hAnsi="Times New Roman" w:cs="Times New Roman"/>
          <w:iCs/>
          <w:sz w:val="16"/>
          <w:szCs w:val="16"/>
        </w:rPr>
        <w:t xml:space="preserve"> О С Т А Н О В Л Е Н И Е</w:t>
      </w:r>
    </w:p>
    <w:p w:rsidR="00635C8E" w:rsidRPr="002B2F4B" w:rsidRDefault="00635C8E" w:rsidP="00635C8E">
      <w:pPr>
        <w:rPr>
          <w:sz w:val="16"/>
          <w:szCs w:val="16"/>
        </w:rPr>
      </w:pPr>
      <w:r w:rsidRPr="002B2F4B">
        <w:rPr>
          <w:sz w:val="16"/>
          <w:szCs w:val="16"/>
        </w:rPr>
        <w:t>от 13.11.2024 г. № 374</w:t>
      </w:r>
    </w:p>
    <w:p w:rsidR="00635C8E" w:rsidRPr="002B2F4B" w:rsidRDefault="00635C8E" w:rsidP="002B2F4B">
      <w:pPr>
        <w:rPr>
          <w:sz w:val="16"/>
          <w:szCs w:val="16"/>
        </w:rPr>
      </w:pPr>
      <w:proofErr w:type="spellStart"/>
      <w:r w:rsidRPr="002B2F4B">
        <w:rPr>
          <w:sz w:val="16"/>
          <w:szCs w:val="16"/>
        </w:rPr>
        <w:t>пгт</w:t>
      </w:r>
      <w:proofErr w:type="spellEnd"/>
      <w:r w:rsidRPr="002B2F4B">
        <w:rPr>
          <w:sz w:val="16"/>
          <w:szCs w:val="16"/>
        </w:rPr>
        <w:t>. Грибановский</w:t>
      </w:r>
    </w:p>
    <w:p w:rsidR="00635C8E" w:rsidRPr="002B2F4B" w:rsidRDefault="00635C8E" w:rsidP="002B2F4B">
      <w:pPr>
        <w:ind w:right="3968"/>
        <w:rPr>
          <w:sz w:val="16"/>
          <w:szCs w:val="16"/>
        </w:rPr>
      </w:pPr>
      <w:r w:rsidRPr="002B2F4B">
        <w:rPr>
          <w:sz w:val="16"/>
          <w:szCs w:val="16"/>
        </w:rPr>
        <w:lastRenderedPageBreak/>
        <w:t xml:space="preserve">О внесении изменений в административный регламент предоставления муниципальной услуги «Предоставление разрешения на осуществление земляных работ» на территории Грибановского городского поселения Грибановского муниципального района Воронежской области </w:t>
      </w:r>
    </w:p>
    <w:p w:rsidR="00635C8E" w:rsidRPr="002B2F4B" w:rsidRDefault="00635C8E" w:rsidP="002B2F4B">
      <w:pPr>
        <w:tabs>
          <w:tab w:val="left" w:pos="0"/>
        </w:tabs>
        <w:ind w:firstLine="426"/>
        <w:jc w:val="both"/>
        <w:rPr>
          <w:b/>
          <w:sz w:val="16"/>
          <w:szCs w:val="16"/>
        </w:rPr>
      </w:pPr>
      <w:proofErr w:type="gramStart"/>
      <w:r w:rsidRPr="002B2F4B">
        <w:rPr>
          <w:sz w:val="16"/>
          <w:szCs w:val="16"/>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B2F4B">
        <w:rPr>
          <w:rStyle w:val="FontStyle18"/>
          <w:sz w:val="16"/>
          <w:szCs w:val="16"/>
        </w:rPr>
        <w:t>,</w:t>
      </w:r>
      <w:r w:rsidRPr="002B2F4B">
        <w:rPr>
          <w:sz w:val="16"/>
          <w:szCs w:val="16"/>
        </w:rPr>
        <w:t xml:space="preserve"> </w:t>
      </w:r>
      <w:r w:rsidRPr="002B2F4B">
        <w:rPr>
          <w:rFonts w:eastAsiaTheme="minorHAnsi"/>
          <w:sz w:val="16"/>
          <w:szCs w:val="16"/>
          <w:lang w:eastAsia="en-US"/>
        </w:rPr>
        <w:t>от 08.07.2024 № 172-ФЗ «О внесении изменений в статьи 2 и 5 Федерального закона «Об организации предоставления государственных и муниципальных услуг»</w:t>
      </w:r>
      <w:r w:rsidRPr="002B2F4B">
        <w:rPr>
          <w:sz w:val="16"/>
          <w:szCs w:val="16"/>
        </w:rPr>
        <w:t>, от 08.06.2020      № 168-ФЗ «О едином федеральном информационном регистре, содержащем сведения о населении Российской</w:t>
      </w:r>
      <w:proofErr w:type="gramEnd"/>
      <w:r w:rsidRPr="002B2F4B">
        <w:rPr>
          <w:sz w:val="16"/>
          <w:szCs w:val="16"/>
        </w:rPr>
        <w:t xml:space="preserve"> Федерации»</w:t>
      </w:r>
      <w:r w:rsidRPr="002B2F4B">
        <w:rPr>
          <w:sz w:val="16"/>
          <w:szCs w:val="16"/>
          <w:lang w:eastAsia="en-US"/>
        </w:rPr>
        <w:t>,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w:t>
      </w:r>
      <w:r w:rsidRPr="002B2F4B">
        <w:rPr>
          <w:sz w:val="16"/>
          <w:szCs w:val="16"/>
        </w:rPr>
        <w:t xml:space="preserve"> </w:t>
      </w:r>
      <w:proofErr w:type="spellStart"/>
      <w:proofErr w:type="gramStart"/>
      <w:r w:rsidRPr="002B2F4B">
        <w:rPr>
          <w:b/>
          <w:sz w:val="16"/>
          <w:szCs w:val="16"/>
        </w:rPr>
        <w:t>п</w:t>
      </w:r>
      <w:proofErr w:type="spellEnd"/>
      <w:proofErr w:type="gramEnd"/>
      <w:r w:rsidRPr="002B2F4B">
        <w:rPr>
          <w:b/>
          <w:sz w:val="16"/>
          <w:szCs w:val="16"/>
        </w:rPr>
        <w:t xml:space="preserve"> о с т а </w:t>
      </w:r>
      <w:proofErr w:type="spellStart"/>
      <w:r w:rsidRPr="002B2F4B">
        <w:rPr>
          <w:b/>
          <w:sz w:val="16"/>
          <w:szCs w:val="16"/>
        </w:rPr>
        <w:t>н</w:t>
      </w:r>
      <w:proofErr w:type="spellEnd"/>
      <w:r w:rsidRPr="002B2F4B">
        <w:rPr>
          <w:b/>
          <w:sz w:val="16"/>
          <w:szCs w:val="16"/>
        </w:rPr>
        <w:t xml:space="preserve"> о в л я е т:</w:t>
      </w:r>
    </w:p>
    <w:p w:rsidR="00635C8E" w:rsidRPr="002B2F4B" w:rsidRDefault="00635C8E" w:rsidP="002B2F4B">
      <w:pPr>
        <w:ind w:firstLine="426"/>
        <w:jc w:val="both"/>
        <w:rPr>
          <w:sz w:val="16"/>
          <w:szCs w:val="16"/>
        </w:rPr>
      </w:pPr>
      <w:r w:rsidRPr="002B2F4B">
        <w:rPr>
          <w:sz w:val="16"/>
          <w:szCs w:val="16"/>
        </w:rPr>
        <w:t xml:space="preserve">1. Внести в административный регламент по предоставлению муниципальной услуги «Предоставление разрешения на осуществление земляных работ» </w:t>
      </w:r>
      <w:r w:rsidRPr="002B2F4B">
        <w:rPr>
          <w:sz w:val="16"/>
          <w:szCs w:val="16"/>
          <w:lang w:eastAsia="en-US"/>
        </w:rPr>
        <w:t xml:space="preserve">на территории Грибановского городского поселения Грибановского муниципального района Воронежской области, </w:t>
      </w:r>
      <w:r w:rsidRPr="002B2F4B">
        <w:rPr>
          <w:sz w:val="16"/>
          <w:szCs w:val="16"/>
        </w:rPr>
        <w:t xml:space="preserve">утвержденный постановлением администрации </w:t>
      </w:r>
      <w:r w:rsidRPr="002B2F4B">
        <w:rPr>
          <w:sz w:val="16"/>
          <w:szCs w:val="16"/>
          <w:lang w:eastAsia="en-US"/>
        </w:rPr>
        <w:t xml:space="preserve">Грибановского городского </w:t>
      </w:r>
      <w:r w:rsidRPr="002B2F4B">
        <w:rPr>
          <w:sz w:val="16"/>
          <w:szCs w:val="16"/>
        </w:rPr>
        <w:t xml:space="preserve">поселения от 14.11.2023 г. № 459, следующие изменения: </w:t>
      </w:r>
    </w:p>
    <w:p w:rsidR="00635C8E" w:rsidRPr="002B2F4B" w:rsidRDefault="00635C8E" w:rsidP="002B2F4B">
      <w:pPr>
        <w:pStyle w:val="a5"/>
        <w:widowControl w:val="0"/>
        <w:tabs>
          <w:tab w:val="left" w:pos="0"/>
          <w:tab w:val="left" w:pos="993"/>
        </w:tabs>
        <w:autoSpaceDE w:val="0"/>
        <w:autoSpaceDN w:val="0"/>
        <w:adjustRightInd w:val="0"/>
        <w:ind w:firstLine="426"/>
        <w:jc w:val="both"/>
        <w:rPr>
          <w:rFonts w:ascii="Times New Roman" w:eastAsiaTheme="minorHAnsi" w:hAnsi="Times New Roman"/>
          <w:sz w:val="16"/>
          <w:szCs w:val="16"/>
        </w:rPr>
      </w:pPr>
      <w:r w:rsidRPr="002B2F4B">
        <w:rPr>
          <w:rFonts w:ascii="Times New Roman" w:hAnsi="Times New Roman"/>
          <w:sz w:val="16"/>
          <w:szCs w:val="16"/>
        </w:rPr>
        <w:t xml:space="preserve">1.1. </w:t>
      </w:r>
      <w:r w:rsidRPr="002B2F4B">
        <w:rPr>
          <w:rFonts w:ascii="Times New Roman" w:eastAsiaTheme="minorHAnsi" w:hAnsi="Times New Roman"/>
          <w:sz w:val="16"/>
          <w:szCs w:val="16"/>
        </w:rPr>
        <w:t>подпункт 6 дополнить новым подпунктом 6.7 следующего содержания:</w:t>
      </w:r>
    </w:p>
    <w:p w:rsidR="00635C8E" w:rsidRPr="002B2F4B" w:rsidRDefault="00635C8E" w:rsidP="002B2F4B">
      <w:pPr>
        <w:autoSpaceDE w:val="0"/>
        <w:autoSpaceDN w:val="0"/>
        <w:adjustRightInd w:val="0"/>
        <w:ind w:firstLine="426"/>
        <w:jc w:val="both"/>
        <w:rPr>
          <w:sz w:val="16"/>
          <w:szCs w:val="16"/>
        </w:rPr>
      </w:pPr>
      <w:r w:rsidRPr="002B2F4B">
        <w:rPr>
          <w:rFonts w:eastAsiaTheme="minorHAnsi"/>
          <w:sz w:val="16"/>
          <w:szCs w:val="16"/>
          <w:lang w:eastAsia="en-US"/>
        </w:rPr>
        <w:t>«</w:t>
      </w:r>
      <w:r w:rsidRPr="002B2F4B">
        <w:rPr>
          <w:sz w:val="16"/>
          <w:szCs w:val="16"/>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35C8E" w:rsidRPr="002B2F4B" w:rsidRDefault="00635C8E" w:rsidP="002B2F4B">
      <w:pPr>
        <w:autoSpaceDE w:val="0"/>
        <w:autoSpaceDN w:val="0"/>
        <w:adjustRightInd w:val="0"/>
        <w:ind w:firstLine="426"/>
        <w:jc w:val="both"/>
        <w:rPr>
          <w:sz w:val="16"/>
          <w:szCs w:val="16"/>
        </w:rPr>
      </w:pPr>
      <w:r w:rsidRPr="002B2F4B">
        <w:rPr>
          <w:sz w:val="16"/>
          <w:szCs w:val="16"/>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635C8E" w:rsidRPr="002B2F4B" w:rsidRDefault="00635C8E" w:rsidP="002B2F4B">
      <w:pPr>
        <w:autoSpaceDE w:val="0"/>
        <w:autoSpaceDN w:val="0"/>
        <w:adjustRightInd w:val="0"/>
        <w:ind w:firstLine="426"/>
        <w:jc w:val="both"/>
        <w:rPr>
          <w:sz w:val="16"/>
          <w:szCs w:val="16"/>
        </w:rPr>
      </w:pPr>
      <w:r w:rsidRPr="002B2F4B">
        <w:rPr>
          <w:sz w:val="16"/>
          <w:szCs w:val="16"/>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пунктом 24.6  раздела </w:t>
      </w:r>
      <w:r w:rsidRPr="002B2F4B">
        <w:rPr>
          <w:sz w:val="16"/>
          <w:szCs w:val="16"/>
          <w:lang w:val="en-US"/>
        </w:rPr>
        <w:t>III</w:t>
      </w:r>
      <w:r w:rsidRPr="002B2F4B">
        <w:rPr>
          <w:sz w:val="16"/>
          <w:szCs w:val="16"/>
        </w:rPr>
        <w:t xml:space="preserve"> настоящего Административного регламента</w:t>
      </w:r>
      <w:proofErr w:type="gramStart"/>
      <w:r w:rsidRPr="002B2F4B">
        <w:rPr>
          <w:sz w:val="16"/>
          <w:szCs w:val="16"/>
        </w:rPr>
        <w:t xml:space="preserve">.»; </w:t>
      </w:r>
      <w:proofErr w:type="gramEnd"/>
    </w:p>
    <w:p w:rsidR="00635C8E" w:rsidRPr="002B2F4B" w:rsidRDefault="00635C8E" w:rsidP="002B2F4B">
      <w:pPr>
        <w:autoSpaceDE w:val="0"/>
        <w:autoSpaceDN w:val="0"/>
        <w:adjustRightInd w:val="0"/>
        <w:ind w:firstLine="426"/>
        <w:jc w:val="both"/>
        <w:rPr>
          <w:rFonts w:eastAsiaTheme="minorHAnsi"/>
          <w:sz w:val="16"/>
          <w:szCs w:val="16"/>
          <w:lang w:eastAsia="en-US"/>
        </w:rPr>
      </w:pPr>
      <w:r w:rsidRPr="002B2F4B">
        <w:rPr>
          <w:rFonts w:eastAsiaTheme="minorHAnsi"/>
          <w:sz w:val="16"/>
          <w:szCs w:val="16"/>
          <w:lang w:eastAsia="en-US"/>
        </w:rPr>
        <w:t>1.2. подпункт 24.4 подпункта 24 дополнить новым абзацем следующего содержания:</w:t>
      </w:r>
    </w:p>
    <w:p w:rsidR="00635C8E" w:rsidRPr="002B2F4B" w:rsidRDefault="00635C8E" w:rsidP="002B2F4B">
      <w:pPr>
        <w:autoSpaceDE w:val="0"/>
        <w:autoSpaceDN w:val="0"/>
        <w:adjustRightInd w:val="0"/>
        <w:ind w:firstLine="426"/>
        <w:jc w:val="both"/>
        <w:rPr>
          <w:sz w:val="16"/>
          <w:szCs w:val="16"/>
        </w:rPr>
      </w:pPr>
      <w:r w:rsidRPr="002B2F4B">
        <w:rPr>
          <w:rFonts w:eastAsiaTheme="minorHAnsi"/>
          <w:sz w:val="16"/>
          <w:szCs w:val="16"/>
          <w:lang w:eastAsia="en-US"/>
        </w:rPr>
        <w:t>«</w:t>
      </w:r>
      <w:r w:rsidRPr="002B2F4B">
        <w:rPr>
          <w:sz w:val="16"/>
          <w:szCs w:val="16"/>
        </w:rPr>
        <w:t xml:space="preserve">Сведения из Федерального регистра сведений о </w:t>
      </w:r>
      <w:proofErr w:type="gramStart"/>
      <w:r w:rsidRPr="002B2F4B">
        <w:rPr>
          <w:sz w:val="16"/>
          <w:szCs w:val="16"/>
        </w:rPr>
        <w:t>населении</w:t>
      </w:r>
      <w:proofErr w:type="gramEnd"/>
      <w:r w:rsidRPr="002B2F4B">
        <w:rPr>
          <w:sz w:val="16"/>
          <w:szCs w:val="16"/>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25" w:history="1">
        <w:r w:rsidRPr="002B2F4B">
          <w:rPr>
            <w:sz w:val="16"/>
            <w:szCs w:val="16"/>
          </w:rPr>
          <w:t>статьей 11</w:t>
        </w:r>
      </w:hyperlink>
      <w:r w:rsidRPr="002B2F4B">
        <w:rPr>
          <w:sz w:val="16"/>
          <w:szCs w:val="16"/>
        </w:rPr>
        <w:t xml:space="preserve"> указанного Федерального закона.». </w:t>
      </w:r>
    </w:p>
    <w:p w:rsidR="00635C8E" w:rsidRPr="002B2F4B" w:rsidRDefault="00635C8E" w:rsidP="002B2F4B">
      <w:pPr>
        <w:autoSpaceDE w:val="0"/>
        <w:autoSpaceDN w:val="0"/>
        <w:adjustRightInd w:val="0"/>
        <w:ind w:firstLine="426"/>
        <w:jc w:val="both"/>
        <w:rPr>
          <w:sz w:val="16"/>
          <w:szCs w:val="16"/>
        </w:rPr>
      </w:pPr>
      <w:r w:rsidRPr="002B2F4B">
        <w:rPr>
          <w:sz w:val="16"/>
          <w:szCs w:val="16"/>
        </w:rPr>
        <w:t>1.3. В пунктах 35, 37 слово «департамент» заменить словом «министерство».</w:t>
      </w:r>
    </w:p>
    <w:p w:rsidR="00635C8E" w:rsidRPr="002B2F4B" w:rsidRDefault="00635C8E" w:rsidP="002B2F4B">
      <w:pPr>
        <w:ind w:firstLine="426"/>
        <w:jc w:val="both"/>
        <w:rPr>
          <w:sz w:val="16"/>
          <w:szCs w:val="16"/>
        </w:rPr>
      </w:pPr>
      <w:r w:rsidRPr="002B2F4B">
        <w:rPr>
          <w:sz w:val="16"/>
          <w:szCs w:val="16"/>
        </w:rPr>
        <w:t xml:space="preserve">2. Настоящее постановление вступает в силу со дня его официального опубликования. </w:t>
      </w:r>
    </w:p>
    <w:p w:rsidR="00635C8E" w:rsidRPr="002B2F4B" w:rsidRDefault="00635C8E" w:rsidP="002B2F4B">
      <w:pPr>
        <w:tabs>
          <w:tab w:val="left" w:pos="900"/>
        </w:tabs>
        <w:ind w:firstLine="426"/>
        <w:contextualSpacing/>
        <w:jc w:val="both"/>
        <w:rPr>
          <w:sz w:val="16"/>
          <w:szCs w:val="16"/>
          <w:lang w:eastAsia="en-US"/>
        </w:rPr>
      </w:pPr>
      <w:r w:rsidRPr="002B2F4B">
        <w:rPr>
          <w:sz w:val="16"/>
          <w:szCs w:val="16"/>
          <w:lang w:eastAsia="en-US"/>
        </w:rPr>
        <w:t xml:space="preserve">3. </w:t>
      </w:r>
      <w:proofErr w:type="gramStart"/>
      <w:r w:rsidRPr="002B2F4B">
        <w:rPr>
          <w:sz w:val="16"/>
          <w:szCs w:val="16"/>
          <w:lang w:eastAsia="en-US"/>
        </w:rPr>
        <w:t>Контроль за</w:t>
      </w:r>
      <w:proofErr w:type="gramEnd"/>
      <w:r w:rsidRPr="002B2F4B">
        <w:rPr>
          <w:sz w:val="16"/>
          <w:szCs w:val="16"/>
          <w:lang w:eastAsia="en-US"/>
        </w:rPr>
        <w:t xml:space="preserve"> исполнением настоящего постановления оставляю за собой.</w:t>
      </w:r>
    </w:p>
    <w:p w:rsidR="00635C8E" w:rsidRPr="002B2F4B" w:rsidRDefault="00635C8E" w:rsidP="002B2F4B">
      <w:pPr>
        <w:pStyle w:val="a6"/>
        <w:ind w:left="0"/>
        <w:rPr>
          <w:sz w:val="16"/>
          <w:szCs w:val="16"/>
        </w:rPr>
      </w:pPr>
      <w:r w:rsidRPr="002B2F4B">
        <w:rPr>
          <w:sz w:val="16"/>
          <w:szCs w:val="16"/>
        </w:rPr>
        <w:t>Глава городского поселения                                                                 И. В. Титов</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АДМИНИСТРАЦИЯ</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ГРИБАНОВСКОГО ГОРОДСКОГО ПОСЕЛЕНИЯ</w:t>
      </w:r>
    </w:p>
    <w:p w:rsidR="00635C8E" w:rsidRPr="002B2F4B" w:rsidRDefault="00635C8E" w:rsidP="00635C8E">
      <w:pPr>
        <w:jc w:val="center"/>
        <w:rPr>
          <w:b/>
          <w:bCs/>
          <w:sz w:val="16"/>
          <w:szCs w:val="16"/>
        </w:rPr>
      </w:pPr>
      <w:r w:rsidRPr="002B2F4B">
        <w:rPr>
          <w:b/>
          <w:sz w:val="16"/>
          <w:szCs w:val="16"/>
        </w:rPr>
        <w:t>ГРИБАНОВСКОГО МУНИЦИПАЛЬНОГО</w:t>
      </w:r>
      <w:r w:rsidRPr="002B2F4B">
        <w:rPr>
          <w:b/>
          <w:bCs/>
          <w:sz w:val="16"/>
          <w:szCs w:val="16"/>
        </w:rPr>
        <w:t xml:space="preserve"> </w:t>
      </w:r>
      <w:r w:rsidRPr="002B2F4B">
        <w:rPr>
          <w:b/>
          <w:sz w:val="16"/>
          <w:szCs w:val="16"/>
        </w:rPr>
        <w:t>РАЙОНА</w:t>
      </w:r>
    </w:p>
    <w:p w:rsidR="00635C8E" w:rsidRPr="002B2F4B" w:rsidRDefault="00635C8E" w:rsidP="00635C8E">
      <w:pPr>
        <w:pStyle w:val="31"/>
        <w:rPr>
          <w:rFonts w:ascii="Times New Roman" w:hAnsi="Times New Roman" w:cs="Times New Roman"/>
          <w:iCs/>
          <w:sz w:val="16"/>
          <w:szCs w:val="16"/>
        </w:rPr>
      </w:pPr>
      <w:r w:rsidRPr="002B2F4B">
        <w:rPr>
          <w:rFonts w:ascii="Times New Roman" w:hAnsi="Times New Roman" w:cs="Times New Roman"/>
          <w:sz w:val="16"/>
          <w:szCs w:val="16"/>
        </w:rPr>
        <w:t>ВОРОНЕЖСКОЙ ОБЛАСТИ</w:t>
      </w:r>
    </w:p>
    <w:p w:rsidR="00635C8E" w:rsidRPr="002B2F4B" w:rsidRDefault="00635C8E" w:rsidP="00635C8E">
      <w:pPr>
        <w:pStyle w:val="31"/>
        <w:rPr>
          <w:rFonts w:ascii="Times New Roman" w:hAnsi="Times New Roman" w:cs="Times New Roman"/>
          <w:iCs/>
          <w:sz w:val="16"/>
          <w:szCs w:val="16"/>
        </w:rPr>
      </w:pPr>
    </w:p>
    <w:p w:rsidR="00635C8E" w:rsidRPr="002B2F4B" w:rsidRDefault="00635C8E" w:rsidP="002B2F4B">
      <w:pPr>
        <w:pStyle w:val="31"/>
        <w:rPr>
          <w:rFonts w:ascii="Times New Roman" w:hAnsi="Times New Roman" w:cs="Times New Roman"/>
          <w:iCs/>
          <w:sz w:val="16"/>
          <w:szCs w:val="16"/>
        </w:rPr>
      </w:pPr>
      <w:proofErr w:type="gramStart"/>
      <w:r w:rsidRPr="002B2F4B">
        <w:rPr>
          <w:rFonts w:ascii="Times New Roman" w:hAnsi="Times New Roman" w:cs="Times New Roman"/>
          <w:iCs/>
          <w:sz w:val="16"/>
          <w:szCs w:val="16"/>
        </w:rPr>
        <w:t>П</w:t>
      </w:r>
      <w:proofErr w:type="gramEnd"/>
      <w:r w:rsidRPr="002B2F4B">
        <w:rPr>
          <w:rFonts w:ascii="Times New Roman" w:hAnsi="Times New Roman" w:cs="Times New Roman"/>
          <w:iCs/>
          <w:sz w:val="16"/>
          <w:szCs w:val="16"/>
        </w:rPr>
        <w:t xml:space="preserve"> О С Т А Н О В Л Е Н И Е</w:t>
      </w:r>
    </w:p>
    <w:p w:rsidR="00635C8E" w:rsidRPr="002B2F4B" w:rsidRDefault="00635C8E" w:rsidP="00635C8E">
      <w:pPr>
        <w:jc w:val="both"/>
        <w:rPr>
          <w:sz w:val="16"/>
          <w:szCs w:val="16"/>
        </w:rPr>
      </w:pPr>
      <w:r w:rsidRPr="002B2F4B">
        <w:rPr>
          <w:sz w:val="16"/>
          <w:szCs w:val="16"/>
        </w:rPr>
        <w:t>от 13.11.2024 г. № 375</w:t>
      </w:r>
    </w:p>
    <w:p w:rsidR="00635C8E" w:rsidRPr="002B2F4B" w:rsidRDefault="00635C8E" w:rsidP="002B2F4B">
      <w:pPr>
        <w:jc w:val="both"/>
        <w:rPr>
          <w:sz w:val="16"/>
          <w:szCs w:val="16"/>
        </w:rPr>
      </w:pPr>
      <w:proofErr w:type="spellStart"/>
      <w:r w:rsidRPr="002B2F4B">
        <w:rPr>
          <w:sz w:val="16"/>
          <w:szCs w:val="16"/>
        </w:rPr>
        <w:t>пгт</w:t>
      </w:r>
      <w:proofErr w:type="spellEnd"/>
      <w:r w:rsidRPr="002B2F4B">
        <w:rPr>
          <w:sz w:val="16"/>
          <w:szCs w:val="16"/>
        </w:rPr>
        <w:t>. Грибановский</w:t>
      </w:r>
    </w:p>
    <w:p w:rsidR="00635C8E" w:rsidRPr="002B2F4B" w:rsidRDefault="00635C8E" w:rsidP="002B2F4B">
      <w:pPr>
        <w:ind w:right="3685"/>
        <w:jc w:val="both"/>
        <w:rPr>
          <w:sz w:val="16"/>
          <w:szCs w:val="16"/>
        </w:rPr>
      </w:pPr>
      <w:r w:rsidRPr="002B2F4B">
        <w:rPr>
          <w:sz w:val="16"/>
          <w:szCs w:val="16"/>
        </w:rPr>
        <w:t xml:space="preserve">О внесении изменений в административный регламент предоставления муниципальной услуги «Присвоение адреса объекту адресации, изменение и аннулирование такого адреса» на территории Грибановского городского поселения Грибановского муниципального района Воронежской области </w:t>
      </w:r>
    </w:p>
    <w:p w:rsidR="00635C8E" w:rsidRPr="002B2F4B" w:rsidRDefault="00635C8E" w:rsidP="002B2F4B">
      <w:pPr>
        <w:tabs>
          <w:tab w:val="left" w:pos="0"/>
        </w:tabs>
        <w:ind w:firstLine="567"/>
        <w:jc w:val="both"/>
        <w:rPr>
          <w:sz w:val="16"/>
          <w:szCs w:val="16"/>
          <w:lang w:eastAsia="en-US"/>
        </w:rPr>
      </w:pPr>
      <w:proofErr w:type="gramStart"/>
      <w:r w:rsidRPr="002B2F4B">
        <w:rPr>
          <w:sz w:val="16"/>
          <w:szCs w:val="16"/>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от 08.07.2024 № 172-ФЗ «О внесении изменений в статьи 2 и 5 Федерального закона «Об организации предоставления государственных и муниципальных услуг», от 08.06.2020                  № 168-ФЗ «О едином федеральном информационном регистре, содержащем сведения о населении Российской</w:t>
      </w:r>
      <w:proofErr w:type="gramEnd"/>
      <w:r w:rsidRPr="002B2F4B">
        <w:rPr>
          <w:sz w:val="16"/>
          <w:szCs w:val="16"/>
        </w:rPr>
        <w:t xml:space="preserve"> Федерации»</w:t>
      </w:r>
      <w:r w:rsidRPr="002B2F4B">
        <w:rPr>
          <w:sz w:val="16"/>
          <w:szCs w:val="16"/>
          <w:lang w:eastAsia="en-US"/>
        </w:rPr>
        <w:t>,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w:t>
      </w:r>
      <w:r w:rsidRPr="002B2F4B">
        <w:rPr>
          <w:sz w:val="16"/>
          <w:szCs w:val="16"/>
        </w:rPr>
        <w:t xml:space="preserve"> </w:t>
      </w:r>
      <w:proofErr w:type="spellStart"/>
      <w:proofErr w:type="gramStart"/>
      <w:r w:rsidRPr="002B2F4B">
        <w:rPr>
          <w:b/>
          <w:sz w:val="16"/>
          <w:szCs w:val="16"/>
        </w:rPr>
        <w:t>п</w:t>
      </w:r>
      <w:proofErr w:type="spellEnd"/>
      <w:proofErr w:type="gramEnd"/>
      <w:r w:rsidRPr="002B2F4B">
        <w:rPr>
          <w:b/>
          <w:sz w:val="16"/>
          <w:szCs w:val="16"/>
        </w:rPr>
        <w:t xml:space="preserve"> о с т а </w:t>
      </w:r>
      <w:proofErr w:type="spellStart"/>
      <w:r w:rsidRPr="002B2F4B">
        <w:rPr>
          <w:b/>
          <w:sz w:val="16"/>
          <w:szCs w:val="16"/>
        </w:rPr>
        <w:t>н</w:t>
      </w:r>
      <w:proofErr w:type="spellEnd"/>
      <w:r w:rsidRPr="002B2F4B">
        <w:rPr>
          <w:b/>
          <w:sz w:val="16"/>
          <w:szCs w:val="16"/>
        </w:rPr>
        <w:t xml:space="preserve"> о в л я е т:</w:t>
      </w:r>
    </w:p>
    <w:p w:rsidR="00635C8E" w:rsidRPr="002B2F4B" w:rsidRDefault="00635C8E" w:rsidP="00635C8E">
      <w:pPr>
        <w:ind w:firstLine="709"/>
        <w:jc w:val="both"/>
        <w:rPr>
          <w:sz w:val="16"/>
          <w:szCs w:val="16"/>
        </w:rPr>
      </w:pPr>
      <w:r w:rsidRPr="002B2F4B">
        <w:rPr>
          <w:sz w:val="16"/>
          <w:szCs w:val="16"/>
        </w:rPr>
        <w:t xml:space="preserve">1. Внести в административный регламент по предоставлению муниципальной услуги </w:t>
      </w:r>
      <w:r w:rsidRPr="002B2F4B">
        <w:rPr>
          <w:sz w:val="16"/>
          <w:szCs w:val="16"/>
          <w:lang w:eastAsia="en-US"/>
        </w:rPr>
        <w:t xml:space="preserve">«Присвоение адреса объекту адресации, изменение и аннулирование такого адреса» на территории Грибановского городского поселения Грибановского муниципального района Воронежской области, </w:t>
      </w:r>
      <w:r w:rsidRPr="002B2F4B">
        <w:rPr>
          <w:sz w:val="16"/>
          <w:szCs w:val="16"/>
        </w:rPr>
        <w:t xml:space="preserve">утвержденный постановлением администрации </w:t>
      </w:r>
      <w:r w:rsidRPr="002B2F4B">
        <w:rPr>
          <w:sz w:val="16"/>
          <w:szCs w:val="16"/>
          <w:lang w:eastAsia="en-US"/>
        </w:rPr>
        <w:t xml:space="preserve">Грибановского городского </w:t>
      </w:r>
      <w:r w:rsidRPr="002B2F4B">
        <w:rPr>
          <w:sz w:val="16"/>
          <w:szCs w:val="16"/>
        </w:rPr>
        <w:t xml:space="preserve">поселения от 14.11. 2023 г. № 458, следующие изменения: </w:t>
      </w:r>
    </w:p>
    <w:p w:rsidR="00635C8E" w:rsidRPr="002B2F4B" w:rsidRDefault="00635C8E" w:rsidP="00635C8E">
      <w:pPr>
        <w:ind w:firstLine="709"/>
        <w:jc w:val="both"/>
        <w:rPr>
          <w:rFonts w:eastAsiaTheme="minorHAnsi"/>
          <w:sz w:val="16"/>
          <w:szCs w:val="16"/>
          <w:lang w:eastAsia="en-US"/>
        </w:rPr>
      </w:pPr>
      <w:r w:rsidRPr="002B2F4B">
        <w:rPr>
          <w:sz w:val="16"/>
          <w:szCs w:val="16"/>
        </w:rPr>
        <w:t xml:space="preserve">1.1. </w:t>
      </w:r>
      <w:r w:rsidRPr="002B2F4B">
        <w:rPr>
          <w:rFonts w:eastAsiaTheme="minorHAnsi"/>
          <w:sz w:val="16"/>
          <w:szCs w:val="16"/>
          <w:lang w:eastAsia="en-US"/>
        </w:rPr>
        <w:t xml:space="preserve">Пункт 6 Раздела </w:t>
      </w:r>
      <w:r w:rsidRPr="002B2F4B">
        <w:rPr>
          <w:rFonts w:eastAsiaTheme="minorHAnsi"/>
          <w:sz w:val="16"/>
          <w:szCs w:val="16"/>
          <w:lang w:val="en-US" w:eastAsia="en-US"/>
        </w:rPr>
        <w:t>II</w:t>
      </w:r>
      <w:r w:rsidRPr="002B2F4B">
        <w:rPr>
          <w:rFonts w:eastAsiaTheme="minorHAnsi"/>
          <w:sz w:val="16"/>
          <w:szCs w:val="16"/>
          <w:lang w:eastAsia="en-US"/>
        </w:rPr>
        <w:t xml:space="preserve"> дополнить новым подпунктом 6.4. следующего содержания:</w:t>
      </w:r>
    </w:p>
    <w:p w:rsidR="00635C8E" w:rsidRPr="002B2F4B" w:rsidRDefault="00635C8E" w:rsidP="00635C8E">
      <w:pPr>
        <w:ind w:firstLine="709"/>
        <w:jc w:val="both"/>
        <w:rPr>
          <w:sz w:val="16"/>
          <w:szCs w:val="16"/>
        </w:rPr>
      </w:pPr>
      <w:r w:rsidRPr="002B2F4B">
        <w:rPr>
          <w:rFonts w:eastAsiaTheme="minorHAnsi"/>
          <w:sz w:val="16"/>
          <w:szCs w:val="16"/>
          <w:lang w:eastAsia="en-US"/>
        </w:rPr>
        <w:t>«</w:t>
      </w:r>
      <w:r w:rsidRPr="002B2F4B">
        <w:rPr>
          <w:sz w:val="16"/>
          <w:szCs w:val="16"/>
        </w:rPr>
        <w:t>6.4.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35C8E" w:rsidRPr="002B2F4B" w:rsidRDefault="00635C8E" w:rsidP="00635C8E">
      <w:pPr>
        <w:ind w:firstLine="709"/>
        <w:jc w:val="both"/>
        <w:rPr>
          <w:sz w:val="16"/>
          <w:szCs w:val="16"/>
        </w:rPr>
      </w:pPr>
      <w:r w:rsidRPr="002B2F4B">
        <w:rPr>
          <w:sz w:val="16"/>
          <w:szCs w:val="16"/>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635C8E" w:rsidRPr="002B2F4B" w:rsidRDefault="00635C8E" w:rsidP="00635C8E">
      <w:pPr>
        <w:ind w:firstLine="709"/>
        <w:jc w:val="both"/>
        <w:rPr>
          <w:sz w:val="16"/>
          <w:szCs w:val="16"/>
        </w:rPr>
      </w:pPr>
      <w:r w:rsidRPr="002B2F4B">
        <w:rPr>
          <w:sz w:val="16"/>
          <w:szCs w:val="16"/>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23.12, 24.6, 25.6, 26.5 Раздела </w:t>
      </w:r>
      <w:r w:rsidRPr="002B2F4B">
        <w:rPr>
          <w:sz w:val="16"/>
          <w:szCs w:val="16"/>
          <w:lang w:val="en-US"/>
        </w:rPr>
        <w:t>III</w:t>
      </w:r>
      <w:r w:rsidRPr="002B2F4B">
        <w:rPr>
          <w:sz w:val="16"/>
          <w:szCs w:val="16"/>
        </w:rPr>
        <w:t xml:space="preserve"> настоящего Административного регламента</w:t>
      </w:r>
      <w:proofErr w:type="gramStart"/>
      <w:r w:rsidRPr="002B2F4B">
        <w:rPr>
          <w:sz w:val="16"/>
          <w:szCs w:val="16"/>
        </w:rPr>
        <w:t xml:space="preserve">.»; </w:t>
      </w:r>
      <w:proofErr w:type="gramEnd"/>
    </w:p>
    <w:p w:rsidR="00635C8E" w:rsidRPr="002B2F4B" w:rsidRDefault="00635C8E" w:rsidP="00635C8E">
      <w:pPr>
        <w:ind w:firstLine="709"/>
        <w:jc w:val="both"/>
        <w:rPr>
          <w:sz w:val="16"/>
          <w:szCs w:val="16"/>
        </w:rPr>
      </w:pPr>
      <w:r w:rsidRPr="002B2F4B">
        <w:rPr>
          <w:rFonts w:eastAsiaTheme="minorHAnsi"/>
          <w:sz w:val="16"/>
          <w:szCs w:val="16"/>
          <w:lang w:eastAsia="en-US"/>
        </w:rPr>
        <w:t>1.2. Подпункт 23.9, подпункт 24.3 дополнить новым абзацем следующего содержания:</w:t>
      </w:r>
    </w:p>
    <w:p w:rsidR="00635C8E" w:rsidRPr="002B2F4B" w:rsidRDefault="00635C8E" w:rsidP="00635C8E">
      <w:pPr>
        <w:ind w:firstLine="709"/>
        <w:jc w:val="both"/>
        <w:rPr>
          <w:sz w:val="16"/>
          <w:szCs w:val="16"/>
        </w:rPr>
      </w:pPr>
      <w:r w:rsidRPr="002B2F4B">
        <w:rPr>
          <w:rFonts w:eastAsiaTheme="minorHAnsi"/>
          <w:sz w:val="16"/>
          <w:szCs w:val="16"/>
          <w:lang w:eastAsia="en-US"/>
        </w:rPr>
        <w:t>«</w:t>
      </w:r>
      <w:r w:rsidRPr="002B2F4B">
        <w:rPr>
          <w:sz w:val="16"/>
          <w:szCs w:val="16"/>
        </w:rPr>
        <w:t xml:space="preserve">Сведения из Федерального регистра сведений о </w:t>
      </w:r>
      <w:proofErr w:type="gramStart"/>
      <w:r w:rsidRPr="002B2F4B">
        <w:rPr>
          <w:sz w:val="16"/>
          <w:szCs w:val="16"/>
        </w:rPr>
        <w:t>населении</w:t>
      </w:r>
      <w:proofErr w:type="gramEnd"/>
      <w:r w:rsidRPr="002B2F4B">
        <w:rPr>
          <w:sz w:val="16"/>
          <w:szCs w:val="16"/>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26" w:history="1">
        <w:r w:rsidRPr="002B2F4B">
          <w:rPr>
            <w:sz w:val="16"/>
            <w:szCs w:val="16"/>
          </w:rPr>
          <w:t>статьей 11</w:t>
        </w:r>
      </w:hyperlink>
      <w:r w:rsidRPr="002B2F4B">
        <w:rPr>
          <w:sz w:val="16"/>
          <w:szCs w:val="16"/>
        </w:rPr>
        <w:t xml:space="preserve"> указанного Федерального закона.». </w:t>
      </w:r>
    </w:p>
    <w:p w:rsidR="00635C8E" w:rsidRPr="002B2F4B" w:rsidRDefault="00635C8E" w:rsidP="00635C8E">
      <w:pPr>
        <w:pStyle w:val="a5"/>
        <w:widowControl w:val="0"/>
        <w:tabs>
          <w:tab w:val="left" w:pos="0"/>
          <w:tab w:val="left" w:pos="993"/>
        </w:tabs>
        <w:autoSpaceDE w:val="0"/>
        <w:autoSpaceDN w:val="0"/>
        <w:adjustRightInd w:val="0"/>
        <w:ind w:firstLine="709"/>
        <w:jc w:val="both"/>
        <w:rPr>
          <w:rFonts w:ascii="Times New Roman" w:hAnsi="Times New Roman"/>
          <w:sz w:val="16"/>
          <w:szCs w:val="16"/>
        </w:rPr>
      </w:pPr>
      <w:r w:rsidRPr="002B2F4B">
        <w:rPr>
          <w:rFonts w:ascii="Times New Roman" w:hAnsi="Times New Roman"/>
          <w:sz w:val="16"/>
          <w:szCs w:val="16"/>
        </w:rPr>
        <w:t>1.3. В пункте 40, пункте 42 слово «</w:t>
      </w:r>
      <w:r w:rsidRPr="002B2F4B">
        <w:rPr>
          <w:rFonts w:ascii="Times New Roman" w:eastAsiaTheme="minorHAnsi" w:hAnsi="Times New Roman"/>
          <w:sz w:val="16"/>
          <w:szCs w:val="16"/>
        </w:rPr>
        <w:t>департамент» заменить словом «министерство»;</w:t>
      </w:r>
      <w:r w:rsidRPr="002B2F4B">
        <w:rPr>
          <w:rFonts w:ascii="Times New Roman" w:hAnsi="Times New Roman"/>
          <w:sz w:val="16"/>
          <w:szCs w:val="16"/>
        </w:rPr>
        <w:t xml:space="preserve"> </w:t>
      </w:r>
    </w:p>
    <w:p w:rsidR="00635C8E" w:rsidRPr="002B2F4B" w:rsidRDefault="00635C8E" w:rsidP="00635C8E">
      <w:pPr>
        <w:ind w:firstLine="709"/>
        <w:rPr>
          <w:sz w:val="16"/>
          <w:szCs w:val="16"/>
        </w:rPr>
      </w:pPr>
      <w:r w:rsidRPr="002B2F4B">
        <w:rPr>
          <w:sz w:val="16"/>
          <w:szCs w:val="16"/>
        </w:rPr>
        <w:t xml:space="preserve">2. Настоящее постановление вступает в силу со дня его официального опубликования. </w:t>
      </w:r>
    </w:p>
    <w:p w:rsidR="00635C8E" w:rsidRPr="002B2F4B" w:rsidRDefault="00635C8E" w:rsidP="002B2F4B">
      <w:pPr>
        <w:tabs>
          <w:tab w:val="left" w:pos="900"/>
        </w:tabs>
        <w:ind w:firstLine="709"/>
        <w:contextualSpacing/>
        <w:jc w:val="both"/>
        <w:rPr>
          <w:sz w:val="16"/>
          <w:szCs w:val="16"/>
          <w:lang w:eastAsia="en-US"/>
        </w:rPr>
      </w:pPr>
      <w:r w:rsidRPr="002B2F4B">
        <w:rPr>
          <w:sz w:val="16"/>
          <w:szCs w:val="16"/>
          <w:lang w:eastAsia="en-US"/>
        </w:rPr>
        <w:t xml:space="preserve">3. </w:t>
      </w:r>
      <w:proofErr w:type="gramStart"/>
      <w:r w:rsidRPr="002B2F4B">
        <w:rPr>
          <w:sz w:val="16"/>
          <w:szCs w:val="16"/>
          <w:lang w:eastAsia="en-US"/>
        </w:rPr>
        <w:t>Контроль за</w:t>
      </w:r>
      <w:proofErr w:type="gramEnd"/>
      <w:r w:rsidRPr="002B2F4B">
        <w:rPr>
          <w:sz w:val="16"/>
          <w:szCs w:val="16"/>
          <w:lang w:eastAsia="en-US"/>
        </w:rPr>
        <w:t xml:space="preserve"> исполнением настоящего постановления оставляю за собой.</w:t>
      </w:r>
    </w:p>
    <w:p w:rsidR="00635C8E" w:rsidRPr="002B2F4B" w:rsidRDefault="00635C8E" w:rsidP="002B2F4B">
      <w:pPr>
        <w:pStyle w:val="a6"/>
        <w:ind w:left="0"/>
        <w:rPr>
          <w:sz w:val="16"/>
          <w:szCs w:val="16"/>
        </w:rPr>
      </w:pPr>
      <w:r w:rsidRPr="002B2F4B">
        <w:rPr>
          <w:sz w:val="16"/>
          <w:szCs w:val="16"/>
        </w:rPr>
        <w:t>Глава городского поселения                                                       И. В. Титов</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lastRenderedPageBreak/>
        <w:t>АДМИНИСТРАЦИЯ</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ГРИБАНОВСКОГО ГОРОДСКОГО ПОСЕЛЕНИЯ</w:t>
      </w:r>
    </w:p>
    <w:p w:rsidR="00635C8E" w:rsidRPr="002B2F4B" w:rsidRDefault="00635C8E" w:rsidP="00635C8E">
      <w:pPr>
        <w:jc w:val="center"/>
        <w:rPr>
          <w:b/>
          <w:bCs/>
          <w:sz w:val="16"/>
          <w:szCs w:val="16"/>
        </w:rPr>
      </w:pPr>
      <w:r w:rsidRPr="002B2F4B">
        <w:rPr>
          <w:b/>
          <w:sz w:val="16"/>
          <w:szCs w:val="16"/>
        </w:rPr>
        <w:t>ГРИБАНОВСКОГО МУНИЦИПАЛЬНОГО</w:t>
      </w:r>
      <w:r w:rsidRPr="002B2F4B">
        <w:rPr>
          <w:b/>
          <w:bCs/>
          <w:sz w:val="16"/>
          <w:szCs w:val="16"/>
        </w:rPr>
        <w:t xml:space="preserve"> </w:t>
      </w:r>
      <w:r w:rsidRPr="002B2F4B">
        <w:rPr>
          <w:b/>
          <w:sz w:val="16"/>
          <w:szCs w:val="16"/>
        </w:rPr>
        <w:t>РАЙОНА</w:t>
      </w:r>
    </w:p>
    <w:p w:rsidR="00635C8E" w:rsidRPr="002B2F4B" w:rsidRDefault="00635C8E" w:rsidP="00635C8E">
      <w:pPr>
        <w:pStyle w:val="31"/>
        <w:rPr>
          <w:rFonts w:ascii="Times New Roman" w:hAnsi="Times New Roman" w:cs="Times New Roman"/>
          <w:iCs/>
          <w:sz w:val="16"/>
          <w:szCs w:val="16"/>
        </w:rPr>
      </w:pPr>
      <w:r w:rsidRPr="002B2F4B">
        <w:rPr>
          <w:rFonts w:ascii="Times New Roman" w:hAnsi="Times New Roman" w:cs="Times New Roman"/>
          <w:sz w:val="16"/>
          <w:szCs w:val="16"/>
        </w:rPr>
        <w:t>ВОРОНЕЖСКОЙ ОБЛАСТИ</w:t>
      </w:r>
    </w:p>
    <w:p w:rsidR="00635C8E" w:rsidRPr="002B2F4B" w:rsidRDefault="00635C8E" w:rsidP="00635C8E">
      <w:pPr>
        <w:pStyle w:val="31"/>
        <w:rPr>
          <w:rFonts w:ascii="Times New Roman" w:hAnsi="Times New Roman" w:cs="Times New Roman"/>
          <w:iCs/>
          <w:sz w:val="16"/>
          <w:szCs w:val="16"/>
        </w:rPr>
      </w:pPr>
    </w:p>
    <w:p w:rsidR="00635C8E" w:rsidRPr="002B2F4B" w:rsidRDefault="00635C8E" w:rsidP="002B2F4B">
      <w:pPr>
        <w:pStyle w:val="31"/>
        <w:rPr>
          <w:rFonts w:ascii="Times New Roman" w:hAnsi="Times New Roman" w:cs="Times New Roman"/>
          <w:iCs/>
          <w:sz w:val="16"/>
          <w:szCs w:val="16"/>
        </w:rPr>
      </w:pPr>
      <w:proofErr w:type="gramStart"/>
      <w:r w:rsidRPr="002B2F4B">
        <w:rPr>
          <w:rFonts w:ascii="Times New Roman" w:hAnsi="Times New Roman" w:cs="Times New Roman"/>
          <w:iCs/>
          <w:sz w:val="16"/>
          <w:szCs w:val="16"/>
        </w:rPr>
        <w:t>П</w:t>
      </w:r>
      <w:proofErr w:type="gramEnd"/>
      <w:r w:rsidRPr="002B2F4B">
        <w:rPr>
          <w:rFonts w:ascii="Times New Roman" w:hAnsi="Times New Roman" w:cs="Times New Roman"/>
          <w:iCs/>
          <w:sz w:val="16"/>
          <w:szCs w:val="16"/>
        </w:rPr>
        <w:t xml:space="preserve"> О С Т А Н О В Л Е Н И Е</w:t>
      </w:r>
    </w:p>
    <w:p w:rsidR="00635C8E" w:rsidRPr="002B2F4B" w:rsidRDefault="00635C8E" w:rsidP="00635C8E">
      <w:pPr>
        <w:rPr>
          <w:sz w:val="16"/>
          <w:szCs w:val="16"/>
        </w:rPr>
      </w:pPr>
      <w:r w:rsidRPr="002B2F4B">
        <w:rPr>
          <w:sz w:val="16"/>
          <w:szCs w:val="16"/>
        </w:rPr>
        <w:t>от 13.11. 2024 г. № 376</w:t>
      </w:r>
    </w:p>
    <w:p w:rsidR="00635C8E" w:rsidRPr="002B2F4B" w:rsidRDefault="00635C8E" w:rsidP="002B2F4B">
      <w:pPr>
        <w:rPr>
          <w:sz w:val="16"/>
          <w:szCs w:val="16"/>
        </w:rPr>
      </w:pPr>
      <w:proofErr w:type="spellStart"/>
      <w:r w:rsidRPr="002B2F4B">
        <w:rPr>
          <w:sz w:val="16"/>
          <w:szCs w:val="16"/>
        </w:rPr>
        <w:t>пгт</w:t>
      </w:r>
      <w:proofErr w:type="spellEnd"/>
      <w:r w:rsidRPr="002B2F4B">
        <w:rPr>
          <w:sz w:val="16"/>
          <w:szCs w:val="16"/>
        </w:rPr>
        <w:t>. Грибановский</w:t>
      </w:r>
    </w:p>
    <w:p w:rsidR="00635C8E" w:rsidRPr="002B2F4B" w:rsidRDefault="00635C8E" w:rsidP="002B2F4B">
      <w:pPr>
        <w:ind w:right="3685"/>
        <w:jc w:val="both"/>
        <w:rPr>
          <w:sz w:val="16"/>
          <w:szCs w:val="16"/>
        </w:rPr>
      </w:pPr>
      <w:r w:rsidRPr="002B2F4B">
        <w:rPr>
          <w:sz w:val="16"/>
          <w:szCs w:val="16"/>
        </w:rPr>
        <w:t>О внесении изменений в административный регламент предоставления муниципальной услуги «Передача в собственность граждан занимаемых ими жилых помещений жилищного фонда (приватизация жилищного фонда)» на территории Грибановского городского поселения Грибановского муниципального района Воронежской области</w:t>
      </w:r>
    </w:p>
    <w:p w:rsidR="00635C8E" w:rsidRPr="002B2F4B" w:rsidRDefault="00635C8E" w:rsidP="002B2F4B">
      <w:pPr>
        <w:tabs>
          <w:tab w:val="left" w:pos="0"/>
        </w:tabs>
        <w:ind w:firstLine="709"/>
        <w:jc w:val="both"/>
        <w:rPr>
          <w:sz w:val="16"/>
          <w:szCs w:val="16"/>
          <w:lang w:eastAsia="en-US"/>
        </w:rPr>
      </w:pPr>
      <w:proofErr w:type="gramStart"/>
      <w:r w:rsidRPr="002B2F4B">
        <w:rPr>
          <w:sz w:val="16"/>
          <w:szCs w:val="16"/>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от 08.07.2024 № 172-ФЗ  «О внесении изменений в статьи 2 и 5 Федерального закона «Об организации предоставления государственных и муниципальных услуг», от 08.06.2020  № 168-ФЗ «О едином федеральном информационном регистре, содержащем сведения о населении Российской</w:t>
      </w:r>
      <w:proofErr w:type="gramEnd"/>
      <w:r w:rsidRPr="002B2F4B">
        <w:rPr>
          <w:sz w:val="16"/>
          <w:szCs w:val="16"/>
        </w:rPr>
        <w:t xml:space="preserve"> Федерации»</w:t>
      </w:r>
      <w:r w:rsidRPr="002B2F4B">
        <w:rPr>
          <w:sz w:val="16"/>
          <w:szCs w:val="16"/>
          <w:lang w:eastAsia="en-US"/>
        </w:rPr>
        <w:t>,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w:t>
      </w:r>
      <w:r w:rsidRPr="002B2F4B">
        <w:rPr>
          <w:sz w:val="16"/>
          <w:szCs w:val="16"/>
        </w:rPr>
        <w:t xml:space="preserve"> </w:t>
      </w:r>
      <w:proofErr w:type="spellStart"/>
      <w:proofErr w:type="gramStart"/>
      <w:r w:rsidRPr="002B2F4B">
        <w:rPr>
          <w:b/>
          <w:sz w:val="16"/>
          <w:szCs w:val="16"/>
        </w:rPr>
        <w:t>п</w:t>
      </w:r>
      <w:proofErr w:type="spellEnd"/>
      <w:proofErr w:type="gramEnd"/>
      <w:r w:rsidRPr="002B2F4B">
        <w:rPr>
          <w:b/>
          <w:sz w:val="16"/>
          <w:szCs w:val="16"/>
        </w:rPr>
        <w:t xml:space="preserve"> о с т а </w:t>
      </w:r>
      <w:proofErr w:type="spellStart"/>
      <w:r w:rsidRPr="002B2F4B">
        <w:rPr>
          <w:b/>
          <w:sz w:val="16"/>
          <w:szCs w:val="16"/>
        </w:rPr>
        <w:t>н</w:t>
      </w:r>
      <w:proofErr w:type="spellEnd"/>
      <w:r w:rsidRPr="002B2F4B">
        <w:rPr>
          <w:b/>
          <w:sz w:val="16"/>
          <w:szCs w:val="16"/>
        </w:rPr>
        <w:t xml:space="preserve"> о в л я е т:</w:t>
      </w:r>
    </w:p>
    <w:p w:rsidR="00635C8E" w:rsidRPr="002B2F4B" w:rsidRDefault="00635C8E" w:rsidP="002B2F4B">
      <w:pPr>
        <w:tabs>
          <w:tab w:val="left" w:pos="0"/>
        </w:tabs>
        <w:ind w:firstLine="709"/>
        <w:jc w:val="both"/>
        <w:rPr>
          <w:sz w:val="16"/>
          <w:szCs w:val="16"/>
          <w:lang w:eastAsia="en-US"/>
        </w:rPr>
      </w:pPr>
      <w:r w:rsidRPr="002B2F4B">
        <w:rPr>
          <w:sz w:val="16"/>
          <w:szCs w:val="16"/>
        </w:rPr>
        <w:t xml:space="preserve">1. Внести в административный регламент по предоставлению муниципальной услуги </w:t>
      </w:r>
      <w:r w:rsidRPr="002B2F4B">
        <w:rPr>
          <w:sz w:val="16"/>
          <w:szCs w:val="16"/>
          <w:lang w:eastAsia="en-US"/>
        </w:rPr>
        <w:t>«</w:t>
      </w:r>
      <w:r w:rsidRPr="002B2F4B">
        <w:rPr>
          <w:sz w:val="16"/>
          <w:szCs w:val="16"/>
        </w:rPr>
        <w:t>Передача в собственность граждан занимаемых ими жилых помещений жилищного фонда (приватизация жилищного фонда)</w:t>
      </w:r>
      <w:r w:rsidRPr="002B2F4B">
        <w:rPr>
          <w:sz w:val="16"/>
          <w:szCs w:val="16"/>
          <w:lang w:eastAsia="en-US"/>
        </w:rPr>
        <w:t xml:space="preserve">» на территории Грибановского городского поселения Грибановского муниципального района Воронежской области, </w:t>
      </w:r>
      <w:r w:rsidRPr="002B2F4B">
        <w:rPr>
          <w:sz w:val="16"/>
          <w:szCs w:val="16"/>
        </w:rPr>
        <w:t xml:space="preserve">утвержденный постановлением администрации </w:t>
      </w:r>
      <w:r w:rsidRPr="002B2F4B">
        <w:rPr>
          <w:sz w:val="16"/>
          <w:szCs w:val="16"/>
          <w:lang w:eastAsia="en-US"/>
        </w:rPr>
        <w:t xml:space="preserve">Грибановского городского </w:t>
      </w:r>
      <w:r w:rsidRPr="002B2F4B">
        <w:rPr>
          <w:sz w:val="16"/>
          <w:szCs w:val="16"/>
        </w:rPr>
        <w:t xml:space="preserve">поселения от 14.11. 2023 г. № 457, следующие изменения: </w:t>
      </w:r>
    </w:p>
    <w:p w:rsidR="00635C8E" w:rsidRPr="002B2F4B" w:rsidRDefault="00635C8E" w:rsidP="002B2F4B">
      <w:pPr>
        <w:autoSpaceDE w:val="0"/>
        <w:autoSpaceDN w:val="0"/>
        <w:adjustRightInd w:val="0"/>
        <w:ind w:firstLine="709"/>
        <w:jc w:val="both"/>
        <w:rPr>
          <w:rFonts w:eastAsiaTheme="minorHAnsi"/>
          <w:sz w:val="16"/>
          <w:szCs w:val="16"/>
          <w:lang w:eastAsia="en-US"/>
        </w:rPr>
      </w:pPr>
      <w:r w:rsidRPr="002B2F4B">
        <w:rPr>
          <w:sz w:val="16"/>
          <w:szCs w:val="16"/>
        </w:rPr>
        <w:t xml:space="preserve">1.1. </w:t>
      </w:r>
      <w:r w:rsidRPr="002B2F4B">
        <w:rPr>
          <w:rFonts w:eastAsiaTheme="minorHAnsi"/>
          <w:sz w:val="16"/>
          <w:szCs w:val="16"/>
          <w:lang w:eastAsia="en-US"/>
        </w:rPr>
        <w:t xml:space="preserve">Пункт 6 Раздела </w:t>
      </w:r>
      <w:r w:rsidRPr="002B2F4B">
        <w:rPr>
          <w:rFonts w:eastAsiaTheme="minorHAnsi"/>
          <w:sz w:val="16"/>
          <w:szCs w:val="16"/>
          <w:lang w:val="en-US" w:eastAsia="en-US"/>
        </w:rPr>
        <w:t>II</w:t>
      </w:r>
      <w:r w:rsidRPr="002B2F4B">
        <w:rPr>
          <w:rFonts w:eastAsiaTheme="minorHAnsi"/>
          <w:sz w:val="16"/>
          <w:szCs w:val="16"/>
          <w:lang w:eastAsia="en-US"/>
        </w:rPr>
        <w:t xml:space="preserve"> дополнить новым подпунктом 6.6. следующего содержания:</w:t>
      </w:r>
    </w:p>
    <w:p w:rsidR="00635C8E" w:rsidRPr="002B2F4B" w:rsidRDefault="00635C8E" w:rsidP="002B2F4B">
      <w:pPr>
        <w:autoSpaceDE w:val="0"/>
        <w:autoSpaceDN w:val="0"/>
        <w:adjustRightInd w:val="0"/>
        <w:ind w:firstLine="709"/>
        <w:jc w:val="both"/>
        <w:rPr>
          <w:sz w:val="16"/>
          <w:szCs w:val="16"/>
        </w:rPr>
      </w:pPr>
      <w:r w:rsidRPr="002B2F4B">
        <w:rPr>
          <w:rFonts w:eastAsiaTheme="minorHAnsi"/>
          <w:sz w:val="16"/>
          <w:szCs w:val="16"/>
          <w:lang w:eastAsia="en-US"/>
        </w:rPr>
        <w:t>«</w:t>
      </w:r>
      <w:r w:rsidRPr="002B2F4B">
        <w:rPr>
          <w:sz w:val="16"/>
          <w:szCs w:val="16"/>
        </w:rPr>
        <w:t>6.6.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35C8E" w:rsidRPr="002B2F4B" w:rsidRDefault="00635C8E" w:rsidP="002B2F4B">
      <w:pPr>
        <w:autoSpaceDE w:val="0"/>
        <w:autoSpaceDN w:val="0"/>
        <w:adjustRightInd w:val="0"/>
        <w:ind w:firstLine="709"/>
        <w:jc w:val="both"/>
        <w:rPr>
          <w:sz w:val="16"/>
          <w:szCs w:val="16"/>
        </w:rPr>
      </w:pPr>
      <w:r w:rsidRPr="002B2F4B">
        <w:rPr>
          <w:sz w:val="16"/>
          <w:szCs w:val="16"/>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635C8E" w:rsidRPr="002B2F4B" w:rsidRDefault="00635C8E" w:rsidP="002B2F4B">
      <w:pPr>
        <w:autoSpaceDE w:val="0"/>
        <w:autoSpaceDN w:val="0"/>
        <w:adjustRightInd w:val="0"/>
        <w:ind w:firstLine="709"/>
        <w:jc w:val="both"/>
        <w:rPr>
          <w:sz w:val="16"/>
          <w:szCs w:val="16"/>
        </w:rPr>
      </w:pPr>
      <w:r w:rsidRPr="002B2F4B">
        <w:rPr>
          <w:sz w:val="16"/>
          <w:szCs w:val="16"/>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20.8., 20.17, 20.26. Раздела </w:t>
      </w:r>
      <w:r w:rsidRPr="002B2F4B">
        <w:rPr>
          <w:sz w:val="16"/>
          <w:szCs w:val="16"/>
          <w:lang w:val="en-US"/>
        </w:rPr>
        <w:t>III</w:t>
      </w:r>
      <w:r w:rsidRPr="002B2F4B">
        <w:rPr>
          <w:sz w:val="16"/>
          <w:szCs w:val="16"/>
        </w:rPr>
        <w:t xml:space="preserve"> настоящего Административного регламента</w:t>
      </w:r>
      <w:proofErr w:type="gramStart"/>
      <w:r w:rsidRPr="002B2F4B">
        <w:rPr>
          <w:sz w:val="16"/>
          <w:szCs w:val="16"/>
        </w:rPr>
        <w:t xml:space="preserve">.»; </w:t>
      </w:r>
      <w:proofErr w:type="gramEnd"/>
    </w:p>
    <w:p w:rsidR="00635C8E" w:rsidRPr="002B2F4B" w:rsidRDefault="00635C8E" w:rsidP="002B2F4B">
      <w:pPr>
        <w:ind w:firstLine="709"/>
        <w:jc w:val="both"/>
        <w:rPr>
          <w:rFonts w:eastAsiaTheme="minorHAnsi"/>
          <w:sz w:val="16"/>
          <w:szCs w:val="16"/>
          <w:lang w:eastAsia="en-US"/>
        </w:rPr>
      </w:pPr>
      <w:r w:rsidRPr="002B2F4B">
        <w:rPr>
          <w:rFonts w:eastAsiaTheme="minorHAnsi"/>
          <w:sz w:val="16"/>
          <w:szCs w:val="16"/>
          <w:lang w:eastAsia="en-US"/>
        </w:rPr>
        <w:t>1.2. Подпункт 20.6. дополнить абзацем следующего содержания:</w:t>
      </w:r>
    </w:p>
    <w:p w:rsidR="00635C8E" w:rsidRPr="002B2F4B" w:rsidRDefault="00635C8E" w:rsidP="002B2F4B">
      <w:pPr>
        <w:autoSpaceDE w:val="0"/>
        <w:autoSpaceDN w:val="0"/>
        <w:adjustRightInd w:val="0"/>
        <w:ind w:firstLine="709"/>
        <w:jc w:val="both"/>
        <w:rPr>
          <w:sz w:val="16"/>
          <w:szCs w:val="16"/>
        </w:rPr>
      </w:pPr>
      <w:r w:rsidRPr="002B2F4B">
        <w:rPr>
          <w:rFonts w:eastAsiaTheme="minorHAnsi"/>
          <w:sz w:val="16"/>
          <w:szCs w:val="16"/>
          <w:lang w:eastAsia="en-US"/>
        </w:rPr>
        <w:t>«</w:t>
      </w:r>
      <w:r w:rsidRPr="002B2F4B">
        <w:rPr>
          <w:sz w:val="16"/>
          <w:szCs w:val="16"/>
        </w:rPr>
        <w:t xml:space="preserve">Сведения из Федерального регистра сведений о </w:t>
      </w:r>
      <w:proofErr w:type="gramStart"/>
      <w:r w:rsidRPr="002B2F4B">
        <w:rPr>
          <w:sz w:val="16"/>
          <w:szCs w:val="16"/>
        </w:rPr>
        <w:t>населении</w:t>
      </w:r>
      <w:proofErr w:type="gramEnd"/>
      <w:r w:rsidRPr="002B2F4B">
        <w:rPr>
          <w:sz w:val="16"/>
          <w:szCs w:val="16"/>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27" w:history="1">
        <w:r w:rsidRPr="002B2F4B">
          <w:rPr>
            <w:sz w:val="16"/>
            <w:szCs w:val="16"/>
          </w:rPr>
          <w:t>статьей 11</w:t>
        </w:r>
      </w:hyperlink>
      <w:r w:rsidRPr="002B2F4B">
        <w:rPr>
          <w:sz w:val="16"/>
          <w:szCs w:val="16"/>
        </w:rPr>
        <w:t xml:space="preserve"> указанного Федерального закона.». </w:t>
      </w:r>
    </w:p>
    <w:p w:rsidR="00635C8E" w:rsidRPr="002B2F4B" w:rsidRDefault="00635C8E" w:rsidP="002B2F4B">
      <w:pPr>
        <w:pStyle w:val="a5"/>
        <w:widowControl w:val="0"/>
        <w:tabs>
          <w:tab w:val="left" w:pos="0"/>
          <w:tab w:val="left" w:pos="993"/>
        </w:tabs>
        <w:autoSpaceDE w:val="0"/>
        <w:autoSpaceDN w:val="0"/>
        <w:adjustRightInd w:val="0"/>
        <w:ind w:firstLine="709"/>
        <w:jc w:val="both"/>
        <w:rPr>
          <w:rFonts w:ascii="Times New Roman" w:hAnsi="Times New Roman"/>
          <w:sz w:val="16"/>
          <w:szCs w:val="16"/>
        </w:rPr>
      </w:pPr>
      <w:r w:rsidRPr="002B2F4B">
        <w:rPr>
          <w:rFonts w:ascii="Times New Roman" w:hAnsi="Times New Roman"/>
          <w:sz w:val="16"/>
          <w:szCs w:val="16"/>
        </w:rPr>
        <w:t xml:space="preserve">1.3. В пунктах 31 и 33 Раздела </w:t>
      </w:r>
      <w:r w:rsidRPr="002B2F4B">
        <w:rPr>
          <w:rFonts w:ascii="Times New Roman" w:hAnsi="Times New Roman"/>
          <w:sz w:val="16"/>
          <w:szCs w:val="16"/>
          <w:lang w:val="en-US"/>
        </w:rPr>
        <w:t>V</w:t>
      </w:r>
      <w:r w:rsidRPr="002B2F4B">
        <w:rPr>
          <w:rFonts w:ascii="Times New Roman" w:hAnsi="Times New Roman"/>
          <w:sz w:val="16"/>
          <w:szCs w:val="16"/>
        </w:rPr>
        <w:t xml:space="preserve"> слово «</w:t>
      </w:r>
      <w:r w:rsidRPr="002B2F4B">
        <w:rPr>
          <w:rFonts w:ascii="Times New Roman" w:eastAsiaTheme="minorHAnsi" w:hAnsi="Times New Roman"/>
          <w:sz w:val="16"/>
          <w:szCs w:val="16"/>
        </w:rPr>
        <w:t>департамент» заменить словом «министерство»;</w:t>
      </w:r>
      <w:r w:rsidRPr="002B2F4B">
        <w:rPr>
          <w:rFonts w:ascii="Times New Roman" w:hAnsi="Times New Roman"/>
          <w:sz w:val="16"/>
          <w:szCs w:val="16"/>
        </w:rPr>
        <w:t xml:space="preserve"> </w:t>
      </w:r>
    </w:p>
    <w:p w:rsidR="00635C8E" w:rsidRPr="002B2F4B" w:rsidRDefault="00635C8E" w:rsidP="002B2F4B">
      <w:pPr>
        <w:ind w:firstLine="709"/>
        <w:jc w:val="both"/>
        <w:rPr>
          <w:sz w:val="16"/>
          <w:szCs w:val="16"/>
        </w:rPr>
      </w:pPr>
      <w:r w:rsidRPr="002B2F4B">
        <w:rPr>
          <w:sz w:val="16"/>
          <w:szCs w:val="16"/>
        </w:rPr>
        <w:t xml:space="preserve">2. Настоящее постановление вступает в силу со дня его официального опубликования. </w:t>
      </w:r>
    </w:p>
    <w:p w:rsidR="00635C8E" w:rsidRPr="002B2F4B" w:rsidRDefault="00635C8E" w:rsidP="002B2F4B">
      <w:pPr>
        <w:tabs>
          <w:tab w:val="left" w:pos="900"/>
        </w:tabs>
        <w:ind w:firstLine="709"/>
        <w:contextualSpacing/>
        <w:jc w:val="both"/>
        <w:rPr>
          <w:sz w:val="16"/>
          <w:szCs w:val="16"/>
          <w:lang w:eastAsia="en-US"/>
        </w:rPr>
      </w:pPr>
      <w:r w:rsidRPr="002B2F4B">
        <w:rPr>
          <w:sz w:val="16"/>
          <w:szCs w:val="16"/>
          <w:lang w:eastAsia="en-US"/>
        </w:rPr>
        <w:t xml:space="preserve">3. </w:t>
      </w:r>
      <w:proofErr w:type="gramStart"/>
      <w:r w:rsidRPr="002B2F4B">
        <w:rPr>
          <w:sz w:val="16"/>
          <w:szCs w:val="16"/>
          <w:lang w:eastAsia="en-US"/>
        </w:rPr>
        <w:t>Контроль за</w:t>
      </w:r>
      <w:proofErr w:type="gramEnd"/>
      <w:r w:rsidRPr="002B2F4B">
        <w:rPr>
          <w:sz w:val="16"/>
          <w:szCs w:val="16"/>
          <w:lang w:eastAsia="en-US"/>
        </w:rPr>
        <w:t xml:space="preserve"> исполнением настоящего постановления оставляю за собой.</w:t>
      </w:r>
    </w:p>
    <w:p w:rsidR="00635C8E" w:rsidRPr="002B2F4B" w:rsidRDefault="00635C8E" w:rsidP="002B2F4B">
      <w:pPr>
        <w:pStyle w:val="a6"/>
        <w:ind w:left="0"/>
        <w:rPr>
          <w:sz w:val="16"/>
          <w:szCs w:val="16"/>
        </w:rPr>
      </w:pPr>
      <w:r w:rsidRPr="002B2F4B">
        <w:rPr>
          <w:sz w:val="16"/>
          <w:szCs w:val="16"/>
        </w:rPr>
        <w:t>Глава городского поселения                                                               И. В. Титов</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АДМИНИСТРАЦИЯ</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ГРИБАНОВСКОГО ГОРОДСКОГО ПОСЕЛЕНИЯ</w:t>
      </w:r>
    </w:p>
    <w:p w:rsidR="00635C8E" w:rsidRPr="002B2F4B" w:rsidRDefault="00635C8E" w:rsidP="00635C8E">
      <w:pPr>
        <w:jc w:val="center"/>
        <w:rPr>
          <w:b/>
          <w:bCs/>
          <w:sz w:val="16"/>
          <w:szCs w:val="16"/>
        </w:rPr>
      </w:pPr>
      <w:r w:rsidRPr="002B2F4B">
        <w:rPr>
          <w:b/>
          <w:sz w:val="16"/>
          <w:szCs w:val="16"/>
        </w:rPr>
        <w:t>ГРИБАНОВСКОГО МУНИЦИПАЛЬНОГО</w:t>
      </w:r>
      <w:r w:rsidRPr="002B2F4B">
        <w:rPr>
          <w:b/>
          <w:bCs/>
          <w:sz w:val="16"/>
          <w:szCs w:val="16"/>
        </w:rPr>
        <w:t xml:space="preserve"> </w:t>
      </w:r>
      <w:r w:rsidRPr="002B2F4B">
        <w:rPr>
          <w:b/>
          <w:sz w:val="16"/>
          <w:szCs w:val="16"/>
        </w:rPr>
        <w:t>РАЙОНА</w:t>
      </w:r>
    </w:p>
    <w:p w:rsidR="00635C8E" w:rsidRPr="002B2F4B" w:rsidRDefault="00635C8E" w:rsidP="00635C8E">
      <w:pPr>
        <w:pStyle w:val="31"/>
        <w:rPr>
          <w:rFonts w:ascii="Times New Roman" w:hAnsi="Times New Roman" w:cs="Times New Roman"/>
          <w:iCs/>
          <w:sz w:val="16"/>
          <w:szCs w:val="16"/>
        </w:rPr>
      </w:pPr>
      <w:r w:rsidRPr="002B2F4B">
        <w:rPr>
          <w:rFonts w:ascii="Times New Roman" w:hAnsi="Times New Roman" w:cs="Times New Roman"/>
          <w:sz w:val="16"/>
          <w:szCs w:val="16"/>
        </w:rPr>
        <w:t>ВОРОНЕЖСКОЙ ОБЛАСТИ</w:t>
      </w:r>
    </w:p>
    <w:p w:rsidR="00635C8E" w:rsidRPr="002B2F4B" w:rsidRDefault="00635C8E" w:rsidP="00635C8E">
      <w:pPr>
        <w:pStyle w:val="31"/>
        <w:rPr>
          <w:rFonts w:ascii="Times New Roman" w:hAnsi="Times New Roman" w:cs="Times New Roman"/>
          <w:iCs/>
          <w:sz w:val="16"/>
          <w:szCs w:val="16"/>
        </w:rPr>
      </w:pPr>
    </w:p>
    <w:p w:rsidR="00635C8E" w:rsidRPr="002B2F4B" w:rsidRDefault="00635C8E" w:rsidP="002B2F4B">
      <w:pPr>
        <w:pStyle w:val="31"/>
        <w:rPr>
          <w:rFonts w:ascii="Times New Roman" w:hAnsi="Times New Roman" w:cs="Times New Roman"/>
          <w:iCs/>
          <w:sz w:val="16"/>
          <w:szCs w:val="16"/>
        </w:rPr>
      </w:pPr>
      <w:proofErr w:type="gramStart"/>
      <w:r w:rsidRPr="002B2F4B">
        <w:rPr>
          <w:rFonts w:ascii="Times New Roman" w:hAnsi="Times New Roman" w:cs="Times New Roman"/>
          <w:iCs/>
          <w:sz w:val="16"/>
          <w:szCs w:val="16"/>
        </w:rPr>
        <w:t>П</w:t>
      </w:r>
      <w:proofErr w:type="gramEnd"/>
      <w:r w:rsidRPr="002B2F4B">
        <w:rPr>
          <w:rFonts w:ascii="Times New Roman" w:hAnsi="Times New Roman" w:cs="Times New Roman"/>
          <w:iCs/>
          <w:sz w:val="16"/>
          <w:szCs w:val="16"/>
        </w:rPr>
        <w:t xml:space="preserve"> О С Т А Н О В Л Е Н И Е</w:t>
      </w:r>
    </w:p>
    <w:p w:rsidR="00635C8E" w:rsidRPr="002B2F4B" w:rsidRDefault="00635C8E" w:rsidP="00635C8E">
      <w:pPr>
        <w:jc w:val="both"/>
        <w:rPr>
          <w:sz w:val="16"/>
          <w:szCs w:val="16"/>
        </w:rPr>
      </w:pPr>
      <w:r w:rsidRPr="002B2F4B">
        <w:rPr>
          <w:sz w:val="16"/>
          <w:szCs w:val="16"/>
        </w:rPr>
        <w:t>от 13.11.2024 г. № 377</w:t>
      </w:r>
    </w:p>
    <w:p w:rsidR="00635C8E" w:rsidRPr="002B2F4B" w:rsidRDefault="00635C8E" w:rsidP="002B2F4B">
      <w:pPr>
        <w:jc w:val="both"/>
        <w:rPr>
          <w:sz w:val="16"/>
          <w:szCs w:val="16"/>
        </w:rPr>
      </w:pPr>
      <w:proofErr w:type="spellStart"/>
      <w:r w:rsidRPr="002B2F4B">
        <w:rPr>
          <w:sz w:val="16"/>
          <w:szCs w:val="16"/>
        </w:rPr>
        <w:t>пгт</w:t>
      </w:r>
      <w:proofErr w:type="spellEnd"/>
      <w:r w:rsidRPr="002B2F4B">
        <w:rPr>
          <w:sz w:val="16"/>
          <w:szCs w:val="16"/>
        </w:rPr>
        <w:t>. Грибановский</w:t>
      </w:r>
    </w:p>
    <w:p w:rsidR="00635C8E" w:rsidRPr="002B2F4B" w:rsidRDefault="00635C8E" w:rsidP="002B2F4B">
      <w:pPr>
        <w:ind w:right="3685"/>
        <w:jc w:val="both"/>
        <w:rPr>
          <w:sz w:val="16"/>
          <w:szCs w:val="16"/>
        </w:rPr>
      </w:pPr>
      <w:r w:rsidRPr="002B2F4B">
        <w:rPr>
          <w:sz w:val="16"/>
          <w:szCs w:val="16"/>
        </w:rPr>
        <w:t>О внесении изменений в административный регламент предоставления муниципальной услуги «Принятие на учет граждан в качестве нуждающихся в жилых помещениях» на территории Грибановского городского поселения Грибановского муниципального района Воронежской области</w:t>
      </w:r>
    </w:p>
    <w:p w:rsidR="00635C8E" w:rsidRPr="002B2F4B" w:rsidRDefault="00635C8E" w:rsidP="002B2F4B">
      <w:pPr>
        <w:tabs>
          <w:tab w:val="left" w:pos="0"/>
        </w:tabs>
        <w:ind w:firstLine="851"/>
        <w:jc w:val="both"/>
        <w:rPr>
          <w:sz w:val="16"/>
          <w:szCs w:val="16"/>
          <w:lang w:eastAsia="en-US"/>
        </w:rPr>
      </w:pPr>
      <w:r w:rsidRPr="002B2F4B">
        <w:rPr>
          <w:sz w:val="16"/>
          <w:szCs w:val="16"/>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B2F4B">
        <w:rPr>
          <w:rStyle w:val="FontStyle18"/>
          <w:sz w:val="16"/>
          <w:szCs w:val="16"/>
        </w:rPr>
        <w:t>,</w:t>
      </w:r>
      <w:r w:rsidRPr="002B2F4B">
        <w:rPr>
          <w:sz w:val="16"/>
          <w:szCs w:val="16"/>
        </w:rPr>
        <w:t xml:space="preserve"> от 08.06.2020 № 168-ФЗ «О едином федеральном информационном регистре, содержащем сведения о населении Российской Федерации»</w:t>
      </w:r>
      <w:r w:rsidRPr="002B2F4B">
        <w:rPr>
          <w:sz w:val="16"/>
          <w:szCs w:val="16"/>
          <w:lang w:eastAsia="en-US"/>
        </w:rPr>
        <w:t>,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w:t>
      </w:r>
      <w:r w:rsidRPr="002B2F4B">
        <w:rPr>
          <w:sz w:val="16"/>
          <w:szCs w:val="16"/>
        </w:rPr>
        <w:t xml:space="preserve"> </w:t>
      </w:r>
      <w:proofErr w:type="spellStart"/>
      <w:proofErr w:type="gramStart"/>
      <w:r w:rsidRPr="002B2F4B">
        <w:rPr>
          <w:b/>
          <w:sz w:val="16"/>
          <w:szCs w:val="16"/>
        </w:rPr>
        <w:t>п</w:t>
      </w:r>
      <w:proofErr w:type="spellEnd"/>
      <w:proofErr w:type="gramEnd"/>
      <w:r w:rsidRPr="002B2F4B">
        <w:rPr>
          <w:b/>
          <w:sz w:val="16"/>
          <w:szCs w:val="16"/>
        </w:rPr>
        <w:t xml:space="preserve"> </w:t>
      </w:r>
      <w:proofErr w:type="gramStart"/>
      <w:r w:rsidRPr="002B2F4B">
        <w:rPr>
          <w:b/>
          <w:sz w:val="16"/>
          <w:szCs w:val="16"/>
        </w:rPr>
        <w:t>о</w:t>
      </w:r>
      <w:proofErr w:type="gramEnd"/>
      <w:r w:rsidRPr="002B2F4B">
        <w:rPr>
          <w:b/>
          <w:sz w:val="16"/>
          <w:szCs w:val="16"/>
        </w:rPr>
        <w:t xml:space="preserve"> с т а </w:t>
      </w:r>
      <w:proofErr w:type="spellStart"/>
      <w:r w:rsidRPr="002B2F4B">
        <w:rPr>
          <w:b/>
          <w:sz w:val="16"/>
          <w:szCs w:val="16"/>
        </w:rPr>
        <w:t>н</w:t>
      </w:r>
      <w:proofErr w:type="spellEnd"/>
      <w:r w:rsidRPr="002B2F4B">
        <w:rPr>
          <w:b/>
          <w:sz w:val="16"/>
          <w:szCs w:val="16"/>
        </w:rPr>
        <w:t xml:space="preserve"> о в л я е т:</w:t>
      </w:r>
    </w:p>
    <w:p w:rsidR="00635C8E" w:rsidRPr="002B2F4B" w:rsidRDefault="00635C8E" w:rsidP="00635C8E">
      <w:pPr>
        <w:ind w:firstLine="851"/>
        <w:jc w:val="both"/>
        <w:rPr>
          <w:sz w:val="16"/>
          <w:szCs w:val="16"/>
        </w:rPr>
      </w:pPr>
      <w:r w:rsidRPr="002B2F4B">
        <w:rPr>
          <w:sz w:val="16"/>
          <w:szCs w:val="16"/>
        </w:rPr>
        <w:t xml:space="preserve">1. Внести в административный регламент по предоставлению муниципальной услуги </w:t>
      </w:r>
      <w:r w:rsidRPr="002B2F4B">
        <w:rPr>
          <w:sz w:val="16"/>
          <w:szCs w:val="16"/>
          <w:lang w:eastAsia="en-US"/>
        </w:rPr>
        <w:t>«</w:t>
      </w:r>
      <w:r w:rsidRPr="002B2F4B">
        <w:rPr>
          <w:sz w:val="16"/>
          <w:szCs w:val="16"/>
        </w:rPr>
        <w:t>Принятие на учет граждан в качестве нуждающихся в жилых помещениях</w:t>
      </w:r>
      <w:r w:rsidRPr="002B2F4B">
        <w:rPr>
          <w:sz w:val="16"/>
          <w:szCs w:val="16"/>
          <w:lang w:eastAsia="en-US"/>
        </w:rPr>
        <w:t xml:space="preserve">» на территории Грибановского городского поселения Грибановского муниципального района Воронежской области, </w:t>
      </w:r>
      <w:r w:rsidRPr="002B2F4B">
        <w:rPr>
          <w:sz w:val="16"/>
          <w:szCs w:val="16"/>
        </w:rPr>
        <w:t xml:space="preserve">утвержденный постановлением администрации </w:t>
      </w:r>
      <w:r w:rsidRPr="002B2F4B">
        <w:rPr>
          <w:sz w:val="16"/>
          <w:szCs w:val="16"/>
          <w:lang w:eastAsia="en-US"/>
        </w:rPr>
        <w:t xml:space="preserve">Грибановского городского </w:t>
      </w:r>
      <w:r w:rsidRPr="002B2F4B">
        <w:rPr>
          <w:sz w:val="16"/>
          <w:szCs w:val="16"/>
        </w:rPr>
        <w:t xml:space="preserve">поселения от 14.11.2023 г. № 455, следующие изменения: </w:t>
      </w:r>
    </w:p>
    <w:p w:rsidR="00635C8E" w:rsidRPr="002B2F4B" w:rsidRDefault="00635C8E" w:rsidP="00635C8E">
      <w:pPr>
        <w:pStyle w:val="a5"/>
        <w:widowControl w:val="0"/>
        <w:tabs>
          <w:tab w:val="left" w:pos="0"/>
          <w:tab w:val="left" w:pos="993"/>
        </w:tabs>
        <w:autoSpaceDE w:val="0"/>
        <w:autoSpaceDN w:val="0"/>
        <w:adjustRightInd w:val="0"/>
        <w:ind w:firstLine="851"/>
        <w:jc w:val="both"/>
        <w:rPr>
          <w:rFonts w:ascii="Times New Roman" w:eastAsiaTheme="minorHAnsi" w:hAnsi="Times New Roman"/>
          <w:sz w:val="16"/>
          <w:szCs w:val="16"/>
        </w:rPr>
      </w:pPr>
      <w:r w:rsidRPr="002B2F4B">
        <w:rPr>
          <w:rFonts w:ascii="Times New Roman" w:hAnsi="Times New Roman"/>
          <w:sz w:val="16"/>
          <w:szCs w:val="16"/>
        </w:rPr>
        <w:t xml:space="preserve">1.1. </w:t>
      </w:r>
      <w:r w:rsidRPr="002B2F4B">
        <w:rPr>
          <w:rFonts w:ascii="Times New Roman" w:eastAsiaTheme="minorHAnsi" w:hAnsi="Times New Roman"/>
          <w:sz w:val="16"/>
          <w:szCs w:val="16"/>
        </w:rPr>
        <w:t>пункт 6 дополнить новым подпунктом 6.6. следующего содержания:</w:t>
      </w:r>
    </w:p>
    <w:p w:rsidR="00635C8E" w:rsidRPr="002B2F4B" w:rsidRDefault="00635C8E" w:rsidP="00635C8E">
      <w:pPr>
        <w:pStyle w:val="a5"/>
        <w:widowControl w:val="0"/>
        <w:tabs>
          <w:tab w:val="left" w:pos="0"/>
          <w:tab w:val="left" w:pos="993"/>
        </w:tabs>
        <w:autoSpaceDE w:val="0"/>
        <w:autoSpaceDN w:val="0"/>
        <w:adjustRightInd w:val="0"/>
        <w:ind w:firstLine="851"/>
        <w:jc w:val="both"/>
        <w:rPr>
          <w:rFonts w:ascii="Times New Roman" w:eastAsiaTheme="minorHAnsi" w:hAnsi="Times New Roman"/>
          <w:sz w:val="16"/>
          <w:szCs w:val="16"/>
        </w:rPr>
      </w:pPr>
      <w:r w:rsidRPr="002B2F4B">
        <w:rPr>
          <w:rFonts w:ascii="Times New Roman" w:eastAsiaTheme="minorHAnsi" w:hAnsi="Times New Roman"/>
          <w:sz w:val="16"/>
          <w:szCs w:val="16"/>
        </w:rPr>
        <w:t>«</w:t>
      </w:r>
      <w:r w:rsidRPr="002B2F4B">
        <w:rPr>
          <w:rFonts w:ascii="Times New Roman" w:hAnsi="Times New Roman"/>
          <w:sz w:val="16"/>
          <w:szCs w:val="16"/>
        </w:rPr>
        <w:t>6.6.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35C8E" w:rsidRPr="002B2F4B" w:rsidRDefault="00635C8E" w:rsidP="00635C8E">
      <w:pPr>
        <w:ind w:firstLine="851"/>
        <w:jc w:val="both"/>
        <w:rPr>
          <w:sz w:val="16"/>
          <w:szCs w:val="16"/>
        </w:rPr>
      </w:pPr>
      <w:r w:rsidRPr="002B2F4B">
        <w:rPr>
          <w:sz w:val="16"/>
          <w:szCs w:val="16"/>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635C8E" w:rsidRPr="002B2F4B" w:rsidRDefault="00635C8E" w:rsidP="00635C8E">
      <w:pPr>
        <w:ind w:firstLine="851"/>
        <w:jc w:val="both"/>
        <w:rPr>
          <w:sz w:val="16"/>
          <w:szCs w:val="16"/>
        </w:rPr>
      </w:pPr>
      <w:r w:rsidRPr="002B2F4B">
        <w:rPr>
          <w:sz w:val="16"/>
          <w:szCs w:val="16"/>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подпунктами 22.5, 23.6, 24.6, 25.4 раздела </w:t>
      </w:r>
      <w:r w:rsidRPr="002B2F4B">
        <w:rPr>
          <w:sz w:val="16"/>
          <w:szCs w:val="16"/>
          <w:lang w:val="en-US"/>
        </w:rPr>
        <w:t>III</w:t>
      </w:r>
      <w:r w:rsidRPr="002B2F4B">
        <w:rPr>
          <w:sz w:val="16"/>
          <w:szCs w:val="16"/>
        </w:rPr>
        <w:t xml:space="preserve"> настоящего Административного регламента</w:t>
      </w:r>
      <w:proofErr w:type="gramStart"/>
      <w:r w:rsidRPr="002B2F4B">
        <w:rPr>
          <w:sz w:val="16"/>
          <w:szCs w:val="16"/>
        </w:rPr>
        <w:t xml:space="preserve">.»; </w:t>
      </w:r>
      <w:proofErr w:type="gramEnd"/>
    </w:p>
    <w:p w:rsidR="00635C8E" w:rsidRPr="002B2F4B" w:rsidRDefault="00635C8E" w:rsidP="00635C8E">
      <w:pPr>
        <w:ind w:firstLine="851"/>
        <w:jc w:val="both"/>
        <w:rPr>
          <w:sz w:val="16"/>
          <w:szCs w:val="16"/>
        </w:rPr>
      </w:pPr>
      <w:r w:rsidRPr="002B2F4B">
        <w:rPr>
          <w:rFonts w:eastAsiaTheme="minorHAnsi"/>
          <w:sz w:val="16"/>
          <w:szCs w:val="16"/>
          <w:lang w:eastAsia="en-US"/>
        </w:rPr>
        <w:t>1.2. подпункт 22.3. дополнить новым абзацем следующего содержания:</w:t>
      </w:r>
    </w:p>
    <w:p w:rsidR="00635C8E" w:rsidRPr="002B2F4B" w:rsidRDefault="00635C8E" w:rsidP="00635C8E">
      <w:pPr>
        <w:ind w:firstLine="851"/>
        <w:jc w:val="both"/>
        <w:rPr>
          <w:sz w:val="16"/>
          <w:szCs w:val="16"/>
        </w:rPr>
      </w:pPr>
      <w:r w:rsidRPr="002B2F4B">
        <w:rPr>
          <w:rFonts w:eastAsiaTheme="minorHAnsi"/>
          <w:sz w:val="16"/>
          <w:szCs w:val="16"/>
          <w:lang w:eastAsia="en-US"/>
        </w:rPr>
        <w:t>«</w:t>
      </w:r>
      <w:r w:rsidRPr="002B2F4B">
        <w:rPr>
          <w:sz w:val="16"/>
          <w:szCs w:val="16"/>
        </w:rPr>
        <w:t xml:space="preserve">Сведения из Федерального регистра сведений о </w:t>
      </w:r>
      <w:proofErr w:type="gramStart"/>
      <w:r w:rsidRPr="002B2F4B">
        <w:rPr>
          <w:sz w:val="16"/>
          <w:szCs w:val="16"/>
        </w:rPr>
        <w:t>населении</w:t>
      </w:r>
      <w:proofErr w:type="gramEnd"/>
      <w:r w:rsidRPr="002B2F4B">
        <w:rPr>
          <w:sz w:val="16"/>
          <w:szCs w:val="16"/>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w:t>
      </w:r>
      <w:r w:rsidRPr="002B2F4B">
        <w:rPr>
          <w:sz w:val="16"/>
          <w:szCs w:val="16"/>
        </w:rPr>
        <w:lastRenderedPageBreak/>
        <w:t xml:space="preserve">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28" w:history="1">
        <w:r w:rsidRPr="002B2F4B">
          <w:rPr>
            <w:sz w:val="16"/>
            <w:szCs w:val="16"/>
          </w:rPr>
          <w:t>статьей 11</w:t>
        </w:r>
      </w:hyperlink>
      <w:r w:rsidRPr="002B2F4B">
        <w:rPr>
          <w:sz w:val="16"/>
          <w:szCs w:val="16"/>
        </w:rPr>
        <w:t xml:space="preserve"> указанного Федерального закона.»;</w:t>
      </w:r>
    </w:p>
    <w:p w:rsidR="00635C8E" w:rsidRPr="002B2F4B" w:rsidRDefault="00635C8E" w:rsidP="00635C8E">
      <w:pPr>
        <w:ind w:firstLine="851"/>
        <w:jc w:val="both"/>
        <w:rPr>
          <w:sz w:val="16"/>
          <w:szCs w:val="16"/>
        </w:rPr>
      </w:pPr>
      <w:r w:rsidRPr="002B2F4B">
        <w:rPr>
          <w:sz w:val="16"/>
          <w:szCs w:val="16"/>
        </w:rPr>
        <w:t>1.3. в пунктах 37, 39 Раздела V слово «департамент» заменить словом «министерство».</w:t>
      </w:r>
    </w:p>
    <w:p w:rsidR="00635C8E" w:rsidRPr="002B2F4B" w:rsidRDefault="00635C8E" w:rsidP="00635C8E">
      <w:pPr>
        <w:ind w:firstLine="851"/>
        <w:jc w:val="both"/>
        <w:rPr>
          <w:sz w:val="16"/>
          <w:szCs w:val="16"/>
        </w:rPr>
      </w:pPr>
      <w:r w:rsidRPr="002B2F4B">
        <w:rPr>
          <w:sz w:val="16"/>
          <w:szCs w:val="16"/>
        </w:rPr>
        <w:t xml:space="preserve">2. Настоящее постановление вступает в силу со дня его официального опубликования. </w:t>
      </w:r>
    </w:p>
    <w:p w:rsidR="00635C8E" w:rsidRPr="002B2F4B" w:rsidRDefault="00635C8E" w:rsidP="002B2F4B">
      <w:pPr>
        <w:tabs>
          <w:tab w:val="left" w:pos="900"/>
        </w:tabs>
        <w:ind w:firstLine="851"/>
        <w:contextualSpacing/>
        <w:jc w:val="both"/>
        <w:rPr>
          <w:sz w:val="16"/>
          <w:szCs w:val="16"/>
          <w:lang w:eastAsia="en-US"/>
        </w:rPr>
      </w:pPr>
      <w:r w:rsidRPr="002B2F4B">
        <w:rPr>
          <w:sz w:val="16"/>
          <w:szCs w:val="16"/>
          <w:lang w:eastAsia="en-US"/>
        </w:rPr>
        <w:t xml:space="preserve">3. </w:t>
      </w:r>
      <w:proofErr w:type="gramStart"/>
      <w:r w:rsidRPr="002B2F4B">
        <w:rPr>
          <w:sz w:val="16"/>
          <w:szCs w:val="16"/>
          <w:lang w:eastAsia="en-US"/>
        </w:rPr>
        <w:t>Контроль за</w:t>
      </w:r>
      <w:proofErr w:type="gramEnd"/>
      <w:r w:rsidRPr="002B2F4B">
        <w:rPr>
          <w:sz w:val="16"/>
          <w:szCs w:val="16"/>
          <w:lang w:eastAsia="en-US"/>
        </w:rPr>
        <w:t xml:space="preserve"> исполнением настоящего постановления оставляю за собой.</w:t>
      </w:r>
    </w:p>
    <w:p w:rsidR="00635C8E" w:rsidRPr="002B2F4B" w:rsidRDefault="00635C8E" w:rsidP="002B2F4B">
      <w:pPr>
        <w:pStyle w:val="a6"/>
        <w:ind w:left="0"/>
        <w:rPr>
          <w:sz w:val="16"/>
          <w:szCs w:val="16"/>
        </w:rPr>
      </w:pPr>
      <w:r w:rsidRPr="002B2F4B">
        <w:rPr>
          <w:sz w:val="16"/>
          <w:szCs w:val="16"/>
        </w:rPr>
        <w:t>Глава городского поселения                                                                 И. В. Титов</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АДМИНИСТРАЦИЯ</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ГРИБАНОВСКОГО ГОРОДСКОГО ПОСЕЛЕНИЯ</w:t>
      </w:r>
    </w:p>
    <w:p w:rsidR="00635C8E" w:rsidRPr="002B2F4B" w:rsidRDefault="00635C8E" w:rsidP="00635C8E">
      <w:pPr>
        <w:jc w:val="center"/>
        <w:rPr>
          <w:b/>
          <w:bCs/>
          <w:sz w:val="16"/>
          <w:szCs w:val="16"/>
        </w:rPr>
      </w:pPr>
      <w:r w:rsidRPr="002B2F4B">
        <w:rPr>
          <w:b/>
          <w:sz w:val="16"/>
          <w:szCs w:val="16"/>
        </w:rPr>
        <w:t>ГРИБАНОВСКОГО МУНИЦИПАЛЬНОГО</w:t>
      </w:r>
      <w:r w:rsidRPr="002B2F4B">
        <w:rPr>
          <w:b/>
          <w:bCs/>
          <w:sz w:val="16"/>
          <w:szCs w:val="16"/>
        </w:rPr>
        <w:t xml:space="preserve"> </w:t>
      </w:r>
      <w:r w:rsidRPr="002B2F4B">
        <w:rPr>
          <w:b/>
          <w:sz w:val="16"/>
          <w:szCs w:val="16"/>
        </w:rPr>
        <w:t>РАЙОНА</w:t>
      </w:r>
    </w:p>
    <w:p w:rsidR="00635C8E" w:rsidRPr="002B2F4B" w:rsidRDefault="00635C8E" w:rsidP="00635C8E">
      <w:pPr>
        <w:pStyle w:val="31"/>
        <w:rPr>
          <w:rFonts w:ascii="Times New Roman" w:hAnsi="Times New Roman" w:cs="Times New Roman"/>
          <w:iCs/>
          <w:sz w:val="16"/>
          <w:szCs w:val="16"/>
        </w:rPr>
      </w:pPr>
      <w:r w:rsidRPr="002B2F4B">
        <w:rPr>
          <w:rFonts w:ascii="Times New Roman" w:hAnsi="Times New Roman" w:cs="Times New Roman"/>
          <w:sz w:val="16"/>
          <w:szCs w:val="16"/>
        </w:rPr>
        <w:t>ВОРОНЕЖСКОЙ ОБЛАСТИ</w:t>
      </w:r>
    </w:p>
    <w:p w:rsidR="00635C8E" w:rsidRPr="002B2F4B" w:rsidRDefault="00635C8E" w:rsidP="00635C8E">
      <w:pPr>
        <w:pStyle w:val="31"/>
        <w:rPr>
          <w:rFonts w:ascii="Times New Roman" w:hAnsi="Times New Roman" w:cs="Times New Roman"/>
          <w:iCs/>
          <w:sz w:val="16"/>
          <w:szCs w:val="16"/>
        </w:rPr>
      </w:pPr>
    </w:p>
    <w:p w:rsidR="00635C8E" w:rsidRPr="002B2F4B" w:rsidRDefault="00635C8E" w:rsidP="002B2F4B">
      <w:pPr>
        <w:pStyle w:val="31"/>
        <w:rPr>
          <w:rFonts w:ascii="Times New Roman" w:hAnsi="Times New Roman" w:cs="Times New Roman"/>
          <w:iCs/>
          <w:sz w:val="16"/>
          <w:szCs w:val="16"/>
        </w:rPr>
      </w:pPr>
      <w:proofErr w:type="gramStart"/>
      <w:r w:rsidRPr="002B2F4B">
        <w:rPr>
          <w:rFonts w:ascii="Times New Roman" w:hAnsi="Times New Roman" w:cs="Times New Roman"/>
          <w:iCs/>
          <w:sz w:val="16"/>
          <w:szCs w:val="16"/>
        </w:rPr>
        <w:t>П</w:t>
      </w:r>
      <w:proofErr w:type="gramEnd"/>
      <w:r w:rsidRPr="002B2F4B">
        <w:rPr>
          <w:rFonts w:ascii="Times New Roman" w:hAnsi="Times New Roman" w:cs="Times New Roman"/>
          <w:iCs/>
          <w:sz w:val="16"/>
          <w:szCs w:val="16"/>
        </w:rPr>
        <w:t xml:space="preserve"> О С Т А Н О В Л Е Н И Е</w:t>
      </w:r>
    </w:p>
    <w:p w:rsidR="00635C8E" w:rsidRPr="002B2F4B" w:rsidRDefault="00635C8E" w:rsidP="00635C8E">
      <w:pPr>
        <w:rPr>
          <w:sz w:val="16"/>
          <w:szCs w:val="16"/>
        </w:rPr>
      </w:pPr>
      <w:r w:rsidRPr="002B2F4B">
        <w:rPr>
          <w:sz w:val="16"/>
          <w:szCs w:val="16"/>
        </w:rPr>
        <w:t>от 13.11. 2024 г. № 378</w:t>
      </w:r>
    </w:p>
    <w:p w:rsidR="00635C8E" w:rsidRPr="002B2F4B" w:rsidRDefault="00635C8E" w:rsidP="002B2F4B">
      <w:pPr>
        <w:jc w:val="both"/>
        <w:rPr>
          <w:sz w:val="16"/>
          <w:szCs w:val="16"/>
        </w:rPr>
      </w:pPr>
      <w:proofErr w:type="spellStart"/>
      <w:r w:rsidRPr="002B2F4B">
        <w:rPr>
          <w:sz w:val="16"/>
          <w:szCs w:val="16"/>
        </w:rPr>
        <w:t>пгт</w:t>
      </w:r>
      <w:proofErr w:type="spellEnd"/>
      <w:r w:rsidRPr="002B2F4B">
        <w:rPr>
          <w:sz w:val="16"/>
          <w:szCs w:val="16"/>
        </w:rPr>
        <w:t>. Грибановский</w:t>
      </w:r>
    </w:p>
    <w:p w:rsidR="00635C8E" w:rsidRPr="002B2F4B" w:rsidRDefault="00635C8E" w:rsidP="002B2F4B">
      <w:pPr>
        <w:ind w:right="3685"/>
        <w:jc w:val="both"/>
        <w:rPr>
          <w:sz w:val="16"/>
          <w:szCs w:val="16"/>
        </w:rPr>
      </w:pPr>
      <w:r w:rsidRPr="002B2F4B">
        <w:rPr>
          <w:sz w:val="16"/>
          <w:szCs w:val="16"/>
        </w:rPr>
        <w:t>О внесении изменений в административный регламент предоставления муниципальной услуги «Выдача разрешений на право вырубки зеленых насаждений» на территории Грибановского городского поселения Грибановского муниципального района Воронежской области</w:t>
      </w:r>
    </w:p>
    <w:p w:rsidR="00635C8E" w:rsidRPr="002B2F4B" w:rsidRDefault="00635C8E" w:rsidP="002B2F4B">
      <w:pPr>
        <w:tabs>
          <w:tab w:val="left" w:pos="0"/>
        </w:tabs>
        <w:ind w:firstLine="709"/>
        <w:jc w:val="both"/>
        <w:rPr>
          <w:sz w:val="16"/>
          <w:szCs w:val="16"/>
          <w:lang w:eastAsia="en-US"/>
        </w:rPr>
      </w:pPr>
      <w:proofErr w:type="gramStart"/>
      <w:r w:rsidRPr="002B2F4B">
        <w:rPr>
          <w:sz w:val="16"/>
          <w:szCs w:val="16"/>
        </w:rPr>
        <w:t>В соответствии с Федеральными законами от 06.10.2003 № 131-ФЗ «Об общих принципах организации местного самоуправления в Российской Федерации», от 08.07.2024 № 172-ФЗ «О внесении изменений в статьи 2 и 5 Федерального закона «Об организации предоставления государственных и муниципальных услуг», от 08.06.2020 № 168-ФЗ «О едином федеральном информационном регистре, содержащем сведения о населении Российской Федерации»</w:t>
      </w:r>
      <w:r w:rsidRPr="002B2F4B">
        <w:rPr>
          <w:sz w:val="16"/>
          <w:szCs w:val="16"/>
          <w:lang w:eastAsia="en-US"/>
        </w:rPr>
        <w:t>, Уставом Грибановского городского поселения Грибановского муниципального района Воронежской области</w:t>
      </w:r>
      <w:proofErr w:type="gramEnd"/>
      <w:r w:rsidRPr="002B2F4B">
        <w:rPr>
          <w:sz w:val="16"/>
          <w:szCs w:val="16"/>
          <w:lang w:eastAsia="en-US"/>
        </w:rPr>
        <w:t xml:space="preserve"> администрация Грибановского городского поселения Грибановского муниципального района Воронежской области</w:t>
      </w:r>
      <w:r w:rsidRPr="002B2F4B">
        <w:rPr>
          <w:sz w:val="16"/>
          <w:szCs w:val="16"/>
        </w:rPr>
        <w:t xml:space="preserve"> </w:t>
      </w:r>
      <w:proofErr w:type="spellStart"/>
      <w:proofErr w:type="gramStart"/>
      <w:r w:rsidRPr="002B2F4B">
        <w:rPr>
          <w:b/>
          <w:sz w:val="16"/>
          <w:szCs w:val="16"/>
        </w:rPr>
        <w:t>п</w:t>
      </w:r>
      <w:proofErr w:type="spellEnd"/>
      <w:proofErr w:type="gramEnd"/>
      <w:r w:rsidRPr="002B2F4B">
        <w:rPr>
          <w:b/>
          <w:sz w:val="16"/>
          <w:szCs w:val="16"/>
        </w:rPr>
        <w:t xml:space="preserve"> о с т а </w:t>
      </w:r>
      <w:proofErr w:type="spellStart"/>
      <w:r w:rsidRPr="002B2F4B">
        <w:rPr>
          <w:b/>
          <w:sz w:val="16"/>
          <w:szCs w:val="16"/>
        </w:rPr>
        <w:t>н</w:t>
      </w:r>
      <w:proofErr w:type="spellEnd"/>
      <w:r w:rsidRPr="002B2F4B">
        <w:rPr>
          <w:b/>
          <w:sz w:val="16"/>
          <w:szCs w:val="16"/>
        </w:rPr>
        <w:t xml:space="preserve"> о в л я е т:</w:t>
      </w:r>
    </w:p>
    <w:p w:rsidR="00635C8E" w:rsidRPr="002B2F4B" w:rsidRDefault="00635C8E" w:rsidP="002B2F4B">
      <w:pPr>
        <w:ind w:firstLine="709"/>
        <w:jc w:val="both"/>
        <w:rPr>
          <w:sz w:val="16"/>
          <w:szCs w:val="16"/>
        </w:rPr>
      </w:pPr>
      <w:r w:rsidRPr="002B2F4B">
        <w:rPr>
          <w:sz w:val="16"/>
          <w:szCs w:val="16"/>
        </w:rPr>
        <w:t xml:space="preserve">1. Внести в административный регламент по предоставлению муниципальной услуги </w:t>
      </w:r>
      <w:r w:rsidRPr="002B2F4B">
        <w:rPr>
          <w:sz w:val="16"/>
          <w:szCs w:val="16"/>
          <w:lang w:eastAsia="en-US"/>
        </w:rPr>
        <w:t>«</w:t>
      </w:r>
      <w:r w:rsidRPr="002B2F4B">
        <w:rPr>
          <w:sz w:val="16"/>
          <w:szCs w:val="16"/>
        </w:rPr>
        <w:t>Выдача разрешений на право вырубки зеленых насаждений</w:t>
      </w:r>
      <w:r w:rsidRPr="002B2F4B">
        <w:rPr>
          <w:sz w:val="16"/>
          <w:szCs w:val="16"/>
          <w:lang w:eastAsia="en-US"/>
        </w:rPr>
        <w:t xml:space="preserve">» на территории Грибановского городского поселения Грибановского муниципального района Воронежской области </w:t>
      </w:r>
      <w:r w:rsidRPr="002B2F4B">
        <w:rPr>
          <w:sz w:val="16"/>
          <w:szCs w:val="16"/>
        </w:rPr>
        <w:t xml:space="preserve">утвержденный постановлением администрации </w:t>
      </w:r>
      <w:r w:rsidRPr="002B2F4B">
        <w:rPr>
          <w:sz w:val="16"/>
          <w:szCs w:val="16"/>
          <w:lang w:eastAsia="en-US"/>
        </w:rPr>
        <w:t xml:space="preserve">Грибановского городского </w:t>
      </w:r>
      <w:r w:rsidRPr="002B2F4B">
        <w:rPr>
          <w:sz w:val="16"/>
          <w:szCs w:val="16"/>
        </w:rPr>
        <w:t xml:space="preserve">поселения от 14.11. 2023 г. № 460, следующие изменения: </w:t>
      </w:r>
    </w:p>
    <w:p w:rsidR="00635C8E" w:rsidRPr="002B2F4B" w:rsidRDefault="00635C8E" w:rsidP="002B2F4B">
      <w:pPr>
        <w:autoSpaceDE w:val="0"/>
        <w:autoSpaceDN w:val="0"/>
        <w:adjustRightInd w:val="0"/>
        <w:jc w:val="both"/>
        <w:rPr>
          <w:rFonts w:eastAsiaTheme="minorHAnsi"/>
          <w:sz w:val="16"/>
          <w:szCs w:val="16"/>
          <w:lang w:eastAsia="en-US"/>
        </w:rPr>
      </w:pPr>
      <w:r w:rsidRPr="002B2F4B">
        <w:rPr>
          <w:sz w:val="16"/>
          <w:szCs w:val="16"/>
        </w:rPr>
        <w:t xml:space="preserve">1.1. </w:t>
      </w:r>
      <w:r w:rsidRPr="002B2F4B">
        <w:rPr>
          <w:rFonts w:eastAsiaTheme="minorHAnsi"/>
          <w:sz w:val="16"/>
          <w:szCs w:val="16"/>
          <w:lang w:eastAsia="en-US"/>
        </w:rPr>
        <w:t>пункт 6 дополнить новым подпунктом 6.7 следующего содержания:</w:t>
      </w:r>
    </w:p>
    <w:p w:rsidR="00635C8E" w:rsidRPr="002B2F4B" w:rsidRDefault="00635C8E" w:rsidP="002B2F4B">
      <w:pPr>
        <w:autoSpaceDE w:val="0"/>
        <w:autoSpaceDN w:val="0"/>
        <w:adjustRightInd w:val="0"/>
        <w:jc w:val="both"/>
        <w:rPr>
          <w:sz w:val="16"/>
          <w:szCs w:val="16"/>
        </w:rPr>
      </w:pPr>
      <w:r w:rsidRPr="002B2F4B">
        <w:rPr>
          <w:rFonts w:eastAsiaTheme="minorHAnsi"/>
          <w:sz w:val="16"/>
          <w:szCs w:val="16"/>
          <w:lang w:eastAsia="en-US"/>
        </w:rPr>
        <w:t>«</w:t>
      </w:r>
      <w:r w:rsidRPr="002B2F4B">
        <w:rPr>
          <w:sz w:val="16"/>
          <w:szCs w:val="16"/>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35C8E" w:rsidRPr="002B2F4B" w:rsidRDefault="00635C8E" w:rsidP="002B2F4B">
      <w:pPr>
        <w:autoSpaceDE w:val="0"/>
        <w:autoSpaceDN w:val="0"/>
        <w:adjustRightInd w:val="0"/>
        <w:ind w:firstLine="540"/>
        <w:jc w:val="both"/>
        <w:rPr>
          <w:sz w:val="16"/>
          <w:szCs w:val="16"/>
        </w:rPr>
      </w:pPr>
      <w:r w:rsidRPr="002B2F4B">
        <w:rPr>
          <w:sz w:val="16"/>
          <w:szCs w:val="16"/>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635C8E" w:rsidRPr="002B2F4B" w:rsidRDefault="00635C8E" w:rsidP="002B2F4B">
      <w:pPr>
        <w:autoSpaceDE w:val="0"/>
        <w:autoSpaceDN w:val="0"/>
        <w:adjustRightInd w:val="0"/>
        <w:ind w:firstLine="540"/>
        <w:jc w:val="both"/>
        <w:rPr>
          <w:sz w:val="16"/>
          <w:szCs w:val="16"/>
        </w:rPr>
      </w:pPr>
      <w:r w:rsidRPr="002B2F4B">
        <w:rPr>
          <w:sz w:val="16"/>
          <w:szCs w:val="16"/>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подпунктами 22.4.2 пункта 22.4, пунктами 23.8, 24.6 раздела </w:t>
      </w:r>
      <w:r w:rsidRPr="002B2F4B">
        <w:rPr>
          <w:sz w:val="16"/>
          <w:szCs w:val="16"/>
          <w:lang w:val="en-US"/>
        </w:rPr>
        <w:t>III</w:t>
      </w:r>
      <w:r w:rsidRPr="002B2F4B">
        <w:rPr>
          <w:sz w:val="16"/>
          <w:szCs w:val="16"/>
        </w:rPr>
        <w:t xml:space="preserve"> настоящего Административного регламента</w:t>
      </w:r>
      <w:proofErr w:type="gramStart"/>
      <w:r w:rsidRPr="002B2F4B">
        <w:rPr>
          <w:sz w:val="16"/>
          <w:szCs w:val="16"/>
        </w:rPr>
        <w:t xml:space="preserve">.»; </w:t>
      </w:r>
      <w:proofErr w:type="gramEnd"/>
    </w:p>
    <w:p w:rsidR="00635C8E" w:rsidRPr="002B2F4B" w:rsidRDefault="00635C8E" w:rsidP="002B2F4B">
      <w:pPr>
        <w:jc w:val="both"/>
        <w:rPr>
          <w:rFonts w:eastAsiaTheme="minorHAnsi"/>
          <w:sz w:val="16"/>
          <w:szCs w:val="16"/>
          <w:lang w:eastAsia="en-US"/>
        </w:rPr>
      </w:pPr>
      <w:r w:rsidRPr="002B2F4B">
        <w:rPr>
          <w:sz w:val="16"/>
          <w:szCs w:val="16"/>
        </w:rPr>
        <w:t>1.2.</w:t>
      </w:r>
      <w:r w:rsidRPr="002B2F4B">
        <w:rPr>
          <w:rFonts w:eastAsiaTheme="minorHAnsi"/>
          <w:sz w:val="16"/>
          <w:szCs w:val="16"/>
          <w:lang w:eastAsia="en-US"/>
        </w:rPr>
        <w:t xml:space="preserve"> подпункт </w:t>
      </w:r>
      <w:r w:rsidRPr="002B2F4B">
        <w:rPr>
          <w:bCs/>
          <w:sz w:val="16"/>
          <w:szCs w:val="16"/>
        </w:rPr>
        <w:t xml:space="preserve">22.2.3 пункта 22.2 </w:t>
      </w:r>
      <w:r w:rsidRPr="002B2F4B">
        <w:rPr>
          <w:rFonts w:eastAsiaTheme="minorHAnsi"/>
          <w:sz w:val="16"/>
          <w:szCs w:val="16"/>
          <w:lang w:eastAsia="en-US"/>
        </w:rPr>
        <w:t>дополнить новым абзацем следующего содержания:</w:t>
      </w:r>
    </w:p>
    <w:p w:rsidR="00635C8E" w:rsidRPr="002B2F4B" w:rsidRDefault="00635C8E" w:rsidP="002B2F4B">
      <w:pPr>
        <w:autoSpaceDE w:val="0"/>
        <w:autoSpaceDN w:val="0"/>
        <w:adjustRightInd w:val="0"/>
        <w:jc w:val="both"/>
        <w:rPr>
          <w:sz w:val="16"/>
          <w:szCs w:val="16"/>
        </w:rPr>
      </w:pPr>
      <w:r w:rsidRPr="002B2F4B">
        <w:rPr>
          <w:rFonts w:eastAsiaTheme="minorHAnsi"/>
          <w:sz w:val="16"/>
          <w:szCs w:val="16"/>
          <w:lang w:eastAsia="en-US"/>
        </w:rPr>
        <w:t>«</w:t>
      </w:r>
      <w:r w:rsidRPr="002B2F4B">
        <w:rPr>
          <w:sz w:val="16"/>
          <w:szCs w:val="16"/>
        </w:rPr>
        <w:t xml:space="preserve">Сведения из Федерального регистра сведений о </w:t>
      </w:r>
      <w:proofErr w:type="gramStart"/>
      <w:r w:rsidRPr="002B2F4B">
        <w:rPr>
          <w:sz w:val="16"/>
          <w:szCs w:val="16"/>
        </w:rPr>
        <w:t>населении</w:t>
      </w:r>
      <w:proofErr w:type="gramEnd"/>
      <w:r w:rsidRPr="002B2F4B">
        <w:rPr>
          <w:sz w:val="16"/>
          <w:szCs w:val="16"/>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и представляются в порядке, установленном </w:t>
      </w:r>
      <w:hyperlink r:id="rId29" w:history="1">
        <w:r w:rsidRPr="002B2F4B">
          <w:rPr>
            <w:sz w:val="16"/>
            <w:szCs w:val="16"/>
          </w:rPr>
          <w:t>статьей 11</w:t>
        </w:r>
      </w:hyperlink>
      <w:r w:rsidRPr="002B2F4B">
        <w:rPr>
          <w:sz w:val="16"/>
          <w:szCs w:val="16"/>
        </w:rPr>
        <w:t xml:space="preserve"> указанного Федерального закона.»; </w:t>
      </w:r>
    </w:p>
    <w:p w:rsidR="00635C8E" w:rsidRPr="002B2F4B" w:rsidRDefault="00635C8E" w:rsidP="002B2F4B">
      <w:pPr>
        <w:widowControl w:val="0"/>
        <w:tabs>
          <w:tab w:val="left" w:pos="0"/>
        </w:tabs>
        <w:ind w:firstLine="709"/>
        <w:jc w:val="both"/>
        <w:rPr>
          <w:sz w:val="16"/>
          <w:szCs w:val="16"/>
        </w:rPr>
      </w:pPr>
      <w:r w:rsidRPr="002B2F4B">
        <w:rPr>
          <w:sz w:val="16"/>
          <w:szCs w:val="16"/>
        </w:rPr>
        <w:t>1.3. в пункте 37, пункте 39 Административного регламента слово «департамент» заменить словом «министерство».</w:t>
      </w:r>
    </w:p>
    <w:p w:rsidR="00635C8E" w:rsidRPr="002B2F4B" w:rsidRDefault="00635C8E" w:rsidP="002B2F4B">
      <w:pPr>
        <w:ind w:firstLine="709"/>
        <w:jc w:val="both"/>
        <w:rPr>
          <w:sz w:val="16"/>
          <w:szCs w:val="16"/>
        </w:rPr>
      </w:pPr>
      <w:r w:rsidRPr="002B2F4B">
        <w:rPr>
          <w:sz w:val="16"/>
          <w:szCs w:val="16"/>
        </w:rPr>
        <w:t xml:space="preserve">2. Настоящее постановление вступает в силу со дня его официального опубликования. </w:t>
      </w:r>
    </w:p>
    <w:p w:rsidR="00635C8E" w:rsidRPr="002B2F4B" w:rsidRDefault="00635C8E" w:rsidP="002B2F4B">
      <w:pPr>
        <w:tabs>
          <w:tab w:val="left" w:pos="900"/>
        </w:tabs>
        <w:ind w:firstLine="709"/>
        <w:contextualSpacing/>
        <w:jc w:val="both"/>
        <w:rPr>
          <w:sz w:val="16"/>
          <w:szCs w:val="16"/>
          <w:lang w:eastAsia="en-US"/>
        </w:rPr>
      </w:pPr>
      <w:r w:rsidRPr="002B2F4B">
        <w:rPr>
          <w:sz w:val="16"/>
          <w:szCs w:val="16"/>
          <w:lang w:eastAsia="en-US"/>
        </w:rPr>
        <w:t xml:space="preserve">3. </w:t>
      </w:r>
      <w:proofErr w:type="gramStart"/>
      <w:r w:rsidRPr="002B2F4B">
        <w:rPr>
          <w:sz w:val="16"/>
          <w:szCs w:val="16"/>
          <w:lang w:eastAsia="en-US"/>
        </w:rPr>
        <w:t>Контроль за</w:t>
      </w:r>
      <w:proofErr w:type="gramEnd"/>
      <w:r w:rsidRPr="002B2F4B">
        <w:rPr>
          <w:sz w:val="16"/>
          <w:szCs w:val="16"/>
          <w:lang w:eastAsia="en-US"/>
        </w:rPr>
        <w:t xml:space="preserve"> исполнением настоящего постановления оставляю за собой.</w:t>
      </w:r>
    </w:p>
    <w:p w:rsidR="00635C8E" w:rsidRPr="002B2F4B" w:rsidRDefault="00635C8E" w:rsidP="002B2F4B">
      <w:pPr>
        <w:pStyle w:val="a6"/>
        <w:ind w:left="0"/>
        <w:rPr>
          <w:sz w:val="16"/>
          <w:szCs w:val="16"/>
        </w:rPr>
      </w:pPr>
      <w:r w:rsidRPr="002B2F4B">
        <w:rPr>
          <w:sz w:val="16"/>
          <w:szCs w:val="16"/>
        </w:rPr>
        <w:t>Глава городского поселения                                                                 И. В. Титов</w:t>
      </w:r>
    </w:p>
    <w:p w:rsidR="00635C8E" w:rsidRPr="002B2F4B" w:rsidRDefault="00635C8E" w:rsidP="00635C8E">
      <w:pPr>
        <w:pStyle w:val="a5"/>
        <w:jc w:val="center"/>
        <w:rPr>
          <w:rFonts w:ascii="Times New Roman" w:hAnsi="Times New Roman"/>
          <w:b/>
          <w:sz w:val="16"/>
          <w:szCs w:val="16"/>
        </w:rPr>
      </w:pPr>
      <w:r w:rsidRPr="002B2F4B">
        <w:rPr>
          <w:rFonts w:ascii="Times New Roman" w:hAnsi="Times New Roman"/>
          <w:b/>
          <w:sz w:val="16"/>
          <w:szCs w:val="16"/>
        </w:rPr>
        <w:t>АДМИНИСТРАЦИЯ</w:t>
      </w:r>
    </w:p>
    <w:p w:rsidR="00635C8E" w:rsidRPr="002B2F4B" w:rsidRDefault="00635C8E" w:rsidP="00635C8E">
      <w:pPr>
        <w:pStyle w:val="a5"/>
        <w:jc w:val="center"/>
        <w:rPr>
          <w:rFonts w:ascii="Times New Roman" w:hAnsi="Times New Roman"/>
          <w:b/>
          <w:sz w:val="16"/>
          <w:szCs w:val="16"/>
        </w:rPr>
      </w:pPr>
      <w:r w:rsidRPr="002B2F4B">
        <w:rPr>
          <w:rFonts w:ascii="Times New Roman" w:hAnsi="Times New Roman"/>
          <w:b/>
          <w:sz w:val="16"/>
          <w:szCs w:val="16"/>
        </w:rPr>
        <w:t>ГРИБАНОВСКОГО ГОРОДСКОГО ПОСЕЛЕНИЯ</w:t>
      </w:r>
    </w:p>
    <w:p w:rsidR="00635C8E" w:rsidRPr="002B2F4B" w:rsidRDefault="00635C8E" w:rsidP="00635C8E">
      <w:pPr>
        <w:pStyle w:val="a5"/>
        <w:jc w:val="center"/>
        <w:rPr>
          <w:rFonts w:ascii="Times New Roman" w:hAnsi="Times New Roman"/>
          <w:b/>
          <w:bCs/>
          <w:sz w:val="16"/>
          <w:szCs w:val="16"/>
        </w:rPr>
      </w:pPr>
      <w:r w:rsidRPr="002B2F4B">
        <w:rPr>
          <w:rFonts w:ascii="Times New Roman" w:hAnsi="Times New Roman"/>
          <w:b/>
          <w:sz w:val="16"/>
          <w:szCs w:val="16"/>
        </w:rPr>
        <w:t>ГРИБАНОВСКОГО МУНИЦИПАЛЬНОГО</w:t>
      </w:r>
      <w:r w:rsidRPr="002B2F4B">
        <w:rPr>
          <w:rFonts w:ascii="Times New Roman" w:hAnsi="Times New Roman"/>
          <w:b/>
          <w:bCs/>
          <w:sz w:val="16"/>
          <w:szCs w:val="16"/>
        </w:rPr>
        <w:t xml:space="preserve"> </w:t>
      </w:r>
      <w:r w:rsidRPr="002B2F4B">
        <w:rPr>
          <w:rFonts w:ascii="Times New Roman" w:hAnsi="Times New Roman"/>
          <w:b/>
          <w:sz w:val="16"/>
          <w:szCs w:val="16"/>
        </w:rPr>
        <w:t>РАЙОНА</w:t>
      </w:r>
    </w:p>
    <w:p w:rsidR="00635C8E" w:rsidRPr="002B2F4B" w:rsidRDefault="00635C8E" w:rsidP="00635C8E">
      <w:pPr>
        <w:pStyle w:val="a5"/>
        <w:jc w:val="center"/>
        <w:rPr>
          <w:rFonts w:ascii="Times New Roman" w:hAnsi="Times New Roman"/>
          <w:b/>
          <w:iCs/>
          <w:sz w:val="16"/>
          <w:szCs w:val="16"/>
        </w:rPr>
      </w:pPr>
      <w:r w:rsidRPr="002B2F4B">
        <w:rPr>
          <w:rFonts w:ascii="Times New Roman" w:hAnsi="Times New Roman"/>
          <w:b/>
          <w:sz w:val="16"/>
          <w:szCs w:val="16"/>
        </w:rPr>
        <w:t>ВОРОНЕЖСКОЙ ОБЛАСТИ</w:t>
      </w:r>
    </w:p>
    <w:p w:rsidR="00635C8E" w:rsidRPr="002B2F4B" w:rsidRDefault="00635C8E" w:rsidP="00635C8E">
      <w:pPr>
        <w:pStyle w:val="31"/>
        <w:rPr>
          <w:rFonts w:ascii="Times New Roman" w:hAnsi="Times New Roman" w:cs="Times New Roman"/>
          <w:iCs/>
          <w:sz w:val="16"/>
          <w:szCs w:val="16"/>
        </w:rPr>
      </w:pPr>
    </w:p>
    <w:p w:rsidR="00635C8E" w:rsidRPr="002B2F4B" w:rsidRDefault="00635C8E" w:rsidP="002B2F4B">
      <w:pPr>
        <w:pStyle w:val="31"/>
        <w:rPr>
          <w:rFonts w:ascii="Times New Roman" w:hAnsi="Times New Roman" w:cs="Times New Roman"/>
          <w:iCs/>
          <w:sz w:val="16"/>
          <w:szCs w:val="16"/>
        </w:rPr>
      </w:pPr>
      <w:proofErr w:type="gramStart"/>
      <w:r w:rsidRPr="002B2F4B">
        <w:rPr>
          <w:rFonts w:ascii="Times New Roman" w:hAnsi="Times New Roman" w:cs="Times New Roman"/>
          <w:iCs/>
          <w:sz w:val="16"/>
          <w:szCs w:val="16"/>
        </w:rPr>
        <w:t>П</w:t>
      </w:r>
      <w:proofErr w:type="gramEnd"/>
      <w:r w:rsidRPr="002B2F4B">
        <w:rPr>
          <w:rFonts w:ascii="Times New Roman" w:hAnsi="Times New Roman" w:cs="Times New Roman"/>
          <w:iCs/>
          <w:sz w:val="16"/>
          <w:szCs w:val="16"/>
        </w:rPr>
        <w:t xml:space="preserve"> О С Т А Н О В Л Е Н И Е</w:t>
      </w:r>
    </w:p>
    <w:p w:rsidR="00635C8E" w:rsidRPr="002B2F4B" w:rsidRDefault="00635C8E" w:rsidP="00635C8E">
      <w:pPr>
        <w:pStyle w:val="a5"/>
        <w:rPr>
          <w:rFonts w:ascii="Times New Roman" w:hAnsi="Times New Roman"/>
          <w:sz w:val="16"/>
          <w:szCs w:val="16"/>
        </w:rPr>
      </w:pPr>
      <w:r w:rsidRPr="002B2F4B">
        <w:rPr>
          <w:rFonts w:ascii="Times New Roman" w:hAnsi="Times New Roman"/>
          <w:sz w:val="16"/>
          <w:szCs w:val="16"/>
        </w:rPr>
        <w:t>от 13.11.2024 г. № 379</w:t>
      </w:r>
      <w:r w:rsidRPr="002B2F4B">
        <w:rPr>
          <w:rFonts w:ascii="Times New Roman" w:hAnsi="Times New Roman"/>
          <w:sz w:val="16"/>
          <w:szCs w:val="16"/>
        </w:rPr>
        <w:tab/>
      </w:r>
    </w:p>
    <w:p w:rsidR="00635C8E" w:rsidRPr="002B2F4B" w:rsidRDefault="00635C8E" w:rsidP="002B2F4B">
      <w:pPr>
        <w:pStyle w:val="a5"/>
        <w:rPr>
          <w:rFonts w:ascii="Times New Roman" w:hAnsi="Times New Roman"/>
          <w:sz w:val="16"/>
          <w:szCs w:val="16"/>
        </w:rPr>
      </w:pPr>
      <w:proofErr w:type="spellStart"/>
      <w:r w:rsidRPr="002B2F4B">
        <w:rPr>
          <w:rFonts w:ascii="Times New Roman" w:hAnsi="Times New Roman"/>
          <w:sz w:val="16"/>
          <w:szCs w:val="16"/>
        </w:rPr>
        <w:t>пгт</w:t>
      </w:r>
      <w:proofErr w:type="spellEnd"/>
      <w:r w:rsidRPr="002B2F4B">
        <w:rPr>
          <w:rFonts w:ascii="Times New Roman" w:hAnsi="Times New Roman"/>
          <w:sz w:val="16"/>
          <w:szCs w:val="16"/>
        </w:rPr>
        <w:t>. Грибановский</w:t>
      </w:r>
    </w:p>
    <w:p w:rsidR="00635C8E" w:rsidRPr="002B2F4B" w:rsidRDefault="00635C8E" w:rsidP="002B2F4B">
      <w:pPr>
        <w:ind w:right="3967"/>
        <w:jc w:val="both"/>
        <w:rPr>
          <w:sz w:val="16"/>
          <w:szCs w:val="16"/>
        </w:rPr>
      </w:pPr>
      <w:r w:rsidRPr="002B2F4B">
        <w:rPr>
          <w:sz w:val="16"/>
          <w:szCs w:val="16"/>
        </w:rPr>
        <w:t>О внесении изменений в административный регламент предоставления муниципальной услуги «П</w:t>
      </w:r>
      <w:r w:rsidRPr="002B2F4B">
        <w:rPr>
          <w:sz w:val="16"/>
          <w:szCs w:val="16"/>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2B2F4B">
        <w:rPr>
          <w:sz w:val="16"/>
          <w:szCs w:val="16"/>
        </w:rPr>
        <w:t xml:space="preserve">» на территории Грибановского городского поселения Грибановского муниципального района Воронежской области </w:t>
      </w:r>
    </w:p>
    <w:p w:rsidR="00635C8E" w:rsidRPr="002B2F4B" w:rsidRDefault="00635C8E" w:rsidP="002B2F4B">
      <w:pPr>
        <w:tabs>
          <w:tab w:val="left" w:pos="0"/>
        </w:tabs>
        <w:ind w:firstLine="709"/>
        <w:jc w:val="both"/>
        <w:rPr>
          <w:b/>
          <w:sz w:val="16"/>
          <w:szCs w:val="16"/>
        </w:rPr>
      </w:pPr>
      <w:r w:rsidRPr="002B2F4B">
        <w:rPr>
          <w:sz w:val="16"/>
          <w:szCs w:val="16"/>
        </w:rPr>
        <w:t xml:space="preserve">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от 08.06.2020 № 168-ФЗ «О едином федеральном информационном регистре, содержащем сведения о населении Российской Федерации»,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 </w:t>
      </w:r>
      <w:proofErr w:type="spellStart"/>
      <w:proofErr w:type="gramStart"/>
      <w:r w:rsidRPr="002B2F4B">
        <w:rPr>
          <w:b/>
          <w:sz w:val="16"/>
          <w:szCs w:val="16"/>
        </w:rPr>
        <w:t>п</w:t>
      </w:r>
      <w:proofErr w:type="spellEnd"/>
      <w:proofErr w:type="gramEnd"/>
      <w:r w:rsidRPr="002B2F4B">
        <w:rPr>
          <w:b/>
          <w:sz w:val="16"/>
          <w:szCs w:val="16"/>
        </w:rPr>
        <w:t xml:space="preserve"> </w:t>
      </w:r>
      <w:proofErr w:type="gramStart"/>
      <w:r w:rsidRPr="002B2F4B">
        <w:rPr>
          <w:b/>
          <w:sz w:val="16"/>
          <w:szCs w:val="16"/>
        </w:rPr>
        <w:t>о</w:t>
      </w:r>
      <w:proofErr w:type="gramEnd"/>
      <w:r w:rsidRPr="002B2F4B">
        <w:rPr>
          <w:b/>
          <w:sz w:val="16"/>
          <w:szCs w:val="16"/>
        </w:rPr>
        <w:t xml:space="preserve"> с т а </w:t>
      </w:r>
      <w:proofErr w:type="spellStart"/>
      <w:r w:rsidRPr="002B2F4B">
        <w:rPr>
          <w:b/>
          <w:sz w:val="16"/>
          <w:szCs w:val="16"/>
        </w:rPr>
        <w:t>н</w:t>
      </w:r>
      <w:proofErr w:type="spellEnd"/>
      <w:r w:rsidRPr="002B2F4B">
        <w:rPr>
          <w:b/>
          <w:sz w:val="16"/>
          <w:szCs w:val="16"/>
        </w:rPr>
        <w:t xml:space="preserve"> о в л я е т:</w:t>
      </w:r>
    </w:p>
    <w:p w:rsidR="00635C8E" w:rsidRPr="002B2F4B" w:rsidRDefault="00635C8E" w:rsidP="002B2F4B">
      <w:pPr>
        <w:tabs>
          <w:tab w:val="left" w:pos="0"/>
        </w:tabs>
        <w:ind w:firstLine="709"/>
        <w:jc w:val="both"/>
        <w:rPr>
          <w:b/>
          <w:sz w:val="16"/>
          <w:szCs w:val="16"/>
        </w:rPr>
      </w:pPr>
    </w:p>
    <w:p w:rsidR="00635C8E" w:rsidRPr="002B2F4B" w:rsidRDefault="00635C8E" w:rsidP="002B2F4B">
      <w:pPr>
        <w:ind w:firstLine="709"/>
        <w:jc w:val="both"/>
        <w:rPr>
          <w:sz w:val="16"/>
          <w:szCs w:val="16"/>
        </w:rPr>
      </w:pPr>
      <w:r w:rsidRPr="002B2F4B">
        <w:rPr>
          <w:sz w:val="16"/>
          <w:szCs w:val="16"/>
        </w:rPr>
        <w:t>1. Внести в административный регламент по предоставлению муниципальной услуги «П</w:t>
      </w:r>
      <w:r w:rsidRPr="002B2F4B">
        <w:rPr>
          <w:sz w:val="16"/>
          <w:szCs w:val="16"/>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2B2F4B">
        <w:rPr>
          <w:sz w:val="16"/>
          <w:szCs w:val="16"/>
        </w:rPr>
        <w:t xml:space="preserve">» </w:t>
      </w:r>
      <w:r w:rsidRPr="002B2F4B">
        <w:rPr>
          <w:sz w:val="16"/>
          <w:szCs w:val="16"/>
          <w:lang w:eastAsia="en-US"/>
        </w:rPr>
        <w:t>на территории Грибановского городского поселения Грибановского муниципального района Воронежской области</w:t>
      </w:r>
      <w:r w:rsidRPr="002B2F4B">
        <w:rPr>
          <w:b/>
          <w:sz w:val="16"/>
          <w:szCs w:val="16"/>
          <w:lang w:eastAsia="en-US"/>
        </w:rPr>
        <w:t>,</w:t>
      </w:r>
      <w:r w:rsidRPr="002B2F4B">
        <w:rPr>
          <w:sz w:val="16"/>
          <w:szCs w:val="16"/>
          <w:lang w:eastAsia="en-US"/>
        </w:rPr>
        <w:t xml:space="preserve"> </w:t>
      </w:r>
      <w:r w:rsidRPr="002B2F4B">
        <w:rPr>
          <w:sz w:val="16"/>
          <w:szCs w:val="16"/>
        </w:rPr>
        <w:t xml:space="preserve">утвержденный постановлением администрации </w:t>
      </w:r>
      <w:r w:rsidRPr="002B2F4B">
        <w:rPr>
          <w:sz w:val="16"/>
          <w:szCs w:val="16"/>
          <w:lang w:eastAsia="en-US"/>
        </w:rPr>
        <w:t xml:space="preserve">Грибановского городского </w:t>
      </w:r>
      <w:r w:rsidRPr="002B2F4B">
        <w:rPr>
          <w:sz w:val="16"/>
          <w:szCs w:val="16"/>
        </w:rPr>
        <w:t xml:space="preserve">поселения от 04.04. 2024 г. № 135, следующие изменения: </w:t>
      </w:r>
    </w:p>
    <w:p w:rsidR="00635C8E" w:rsidRPr="002B2F4B" w:rsidRDefault="00635C8E" w:rsidP="002B2F4B">
      <w:pPr>
        <w:pStyle w:val="a5"/>
        <w:widowControl w:val="0"/>
        <w:tabs>
          <w:tab w:val="left" w:pos="0"/>
          <w:tab w:val="left" w:pos="993"/>
        </w:tabs>
        <w:autoSpaceDE w:val="0"/>
        <w:autoSpaceDN w:val="0"/>
        <w:adjustRightInd w:val="0"/>
        <w:ind w:firstLine="709"/>
        <w:jc w:val="both"/>
        <w:rPr>
          <w:rFonts w:ascii="Times New Roman" w:hAnsi="Times New Roman"/>
          <w:sz w:val="16"/>
          <w:szCs w:val="16"/>
        </w:rPr>
      </w:pPr>
      <w:r w:rsidRPr="002B2F4B">
        <w:rPr>
          <w:rFonts w:ascii="Times New Roman" w:hAnsi="Times New Roman"/>
          <w:sz w:val="16"/>
          <w:szCs w:val="16"/>
        </w:rPr>
        <w:t>1.1. пункт 6 дополнить новым подпунктом 6.7 следующего содержания:</w:t>
      </w:r>
    </w:p>
    <w:p w:rsidR="00635C8E" w:rsidRPr="002B2F4B" w:rsidRDefault="00635C8E" w:rsidP="002B2F4B">
      <w:pPr>
        <w:pStyle w:val="a5"/>
        <w:widowControl w:val="0"/>
        <w:tabs>
          <w:tab w:val="left" w:pos="0"/>
          <w:tab w:val="left" w:pos="993"/>
        </w:tabs>
        <w:autoSpaceDE w:val="0"/>
        <w:autoSpaceDN w:val="0"/>
        <w:adjustRightInd w:val="0"/>
        <w:ind w:firstLine="709"/>
        <w:jc w:val="both"/>
        <w:rPr>
          <w:rFonts w:ascii="Times New Roman" w:hAnsi="Times New Roman"/>
          <w:sz w:val="16"/>
          <w:szCs w:val="16"/>
        </w:rPr>
      </w:pPr>
      <w:r w:rsidRPr="002B2F4B">
        <w:rPr>
          <w:rFonts w:ascii="Times New Roman" w:hAnsi="Times New Roman"/>
          <w:sz w:val="16"/>
          <w:szCs w:val="16"/>
        </w:rPr>
        <w:t>«6.7.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35C8E" w:rsidRPr="002B2F4B" w:rsidRDefault="00635C8E" w:rsidP="002B2F4B">
      <w:pPr>
        <w:pStyle w:val="a5"/>
        <w:widowControl w:val="0"/>
        <w:tabs>
          <w:tab w:val="left" w:pos="0"/>
          <w:tab w:val="left" w:pos="993"/>
        </w:tabs>
        <w:autoSpaceDE w:val="0"/>
        <w:autoSpaceDN w:val="0"/>
        <w:adjustRightInd w:val="0"/>
        <w:ind w:firstLine="709"/>
        <w:jc w:val="both"/>
        <w:rPr>
          <w:rFonts w:ascii="Times New Roman" w:hAnsi="Times New Roman"/>
          <w:sz w:val="16"/>
          <w:szCs w:val="16"/>
        </w:rPr>
      </w:pPr>
      <w:r w:rsidRPr="002B2F4B">
        <w:rPr>
          <w:rFonts w:ascii="Times New Roman" w:hAnsi="Times New Roman"/>
          <w:sz w:val="16"/>
          <w:szCs w:val="16"/>
        </w:rPr>
        <w:t xml:space="preserve">Результаты предоставления Муниципальной услуги в отношении несовершеннолетнего, оформленные в форме документа на бумажном </w:t>
      </w:r>
      <w:r w:rsidRPr="002B2F4B">
        <w:rPr>
          <w:rFonts w:ascii="Times New Roman" w:hAnsi="Times New Roman"/>
          <w:sz w:val="16"/>
          <w:szCs w:val="16"/>
        </w:rPr>
        <w:lastRenderedPageBreak/>
        <w:t>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635C8E" w:rsidRPr="002B2F4B" w:rsidRDefault="00635C8E" w:rsidP="002B2F4B">
      <w:pPr>
        <w:pStyle w:val="a5"/>
        <w:widowControl w:val="0"/>
        <w:tabs>
          <w:tab w:val="left" w:pos="0"/>
          <w:tab w:val="left" w:pos="993"/>
        </w:tabs>
        <w:autoSpaceDE w:val="0"/>
        <w:autoSpaceDN w:val="0"/>
        <w:adjustRightInd w:val="0"/>
        <w:ind w:firstLine="709"/>
        <w:jc w:val="both"/>
        <w:rPr>
          <w:rFonts w:ascii="Times New Roman" w:hAnsi="Times New Roman"/>
          <w:sz w:val="16"/>
          <w:szCs w:val="16"/>
        </w:rPr>
      </w:pPr>
      <w:r w:rsidRPr="002B2F4B">
        <w:rPr>
          <w:rFonts w:ascii="Times New Roman" w:hAnsi="Times New Roman"/>
          <w:sz w:val="16"/>
          <w:szCs w:val="16"/>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пунктом 23.3.3, 24.4.3, 25.4.2, 25.4.3, 26 раздела III настоящего Административного регламента</w:t>
      </w:r>
      <w:proofErr w:type="gramStart"/>
      <w:r w:rsidRPr="002B2F4B">
        <w:rPr>
          <w:rFonts w:ascii="Times New Roman" w:hAnsi="Times New Roman"/>
          <w:sz w:val="16"/>
          <w:szCs w:val="16"/>
        </w:rPr>
        <w:t xml:space="preserve">.»; </w:t>
      </w:r>
      <w:proofErr w:type="gramEnd"/>
    </w:p>
    <w:p w:rsidR="00635C8E" w:rsidRPr="002B2F4B" w:rsidRDefault="00635C8E" w:rsidP="002B2F4B">
      <w:pPr>
        <w:pStyle w:val="a5"/>
        <w:widowControl w:val="0"/>
        <w:tabs>
          <w:tab w:val="left" w:pos="0"/>
          <w:tab w:val="left" w:pos="993"/>
        </w:tabs>
        <w:autoSpaceDE w:val="0"/>
        <w:autoSpaceDN w:val="0"/>
        <w:adjustRightInd w:val="0"/>
        <w:ind w:firstLine="709"/>
        <w:jc w:val="both"/>
        <w:rPr>
          <w:rFonts w:ascii="Times New Roman" w:hAnsi="Times New Roman"/>
          <w:sz w:val="16"/>
          <w:szCs w:val="16"/>
        </w:rPr>
      </w:pPr>
      <w:r w:rsidRPr="002B2F4B">
        <w:rPr>
          <w:rFonts w:ascii="Times New Roman" w:hAnsi="Times New Roman"/>
          <w:sz w:val="16"/>
          <w:szCs w:val="16"/>
        </w:rPr>
        <w:t xml:space="preserve">1.2. Пункт 22.2 дополнить подпунктом 22.2.4 следующего содержания: «22.2.4 </w:t>
      </w:r>
      <w:r w:rsidRPr="002B2F4B">
        <w:rPr>
          <w:rFonts w:ascii="Times New Roman" w:eastAsiaTheme="minorHAnsi" w:hAnsi="Times New Roman"/>
          <w:sz w:val="16"/>
          <w:szCs w:val="16"/>
        </w:rPr>
        <w:t xml:space="preserve">Сведения из Федерального регистра сведений о </w:t>
      </w:r>
      <w:proofErr w:type="gramStart"/>
      <w:r w:rsidRPr="002B2F4B">
        <w:rPr>
          <w:rFonts w:ascii="Times New Roman" w:eastAsiaTheme="minorHAnsi" w:hAnsi="Times New Roman"/>
          <w:sz w:val="16"/>
          <w:szCs w:val="16"/>
        </w:rPr>
        <w:t>населении</w:t>
      </w:r>
      <w:proofErr w:type="gramEnd"/>
      <w:r w:rsidRPr="002B2F4B">
        <w:rPr>
          <w:rFonts w:ascii="Times New Roman" w:eastAsiaTheme="minorHAnsi" w:hAnsi="Times New Roman"/>
          <w:sz w:val="16"/>
          <w:szCs w:val="16"/>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proofErr w:type="gramStart"/>
      <w:r w:rsidRPr="002B2F4B">
        <w:rPr>
          <w:rFonts w:ascii="Times New Roman" w:eastAsiaTheme="minorHAnsi" w:hAnsi="Times New Roman"/>
          <w:sz w:val="16"/>
          <w:szCs w:val="16"/>
        </w:rPr>
        <w:t>.».</w:t>
      </w:r>
      <w:r w:rsidRPr="002B2F4B">
        <w:rPr>
          <w:rFonts w:ascii="Times New Roman" w:hAnsi="Times New Roman"/>
          <w:sz w:val="16"/>
          <w:szCs w:val="16"/>
        </w:rPr>
        <w:t xml:space="preserve"> </w:t>
      </w:r>
      <w:proofErr w:type="gramEnd"/>
    </w:p>
    <w:p w:rsidR="00635C8E" w:rsidRPr="002B2F4B" w:rsidRDefault="00635C8E" w:rsidP="002B2F4B">
      <w:pPr>
        <w:pStyle w:val="Title"/>
        <w:spacing w:before="0" w:after="0"/>
        <w:ind w:firstLine="709"/>
        <w:jc w:val="both"/>
        <w:rPr>
          <w:rFonts w:ascii="Times New Roman" w:hAnsi="Times New Roman" w:cs="Times New Roman"/>
          <w:sz w:val="16"/>
          <w:szCs w:val="16"/>
        </w:rPr>
      </w:pPr>
      <w:r w:rsidRPr="002B2F4B">
        <w:rPr>
          <w:rFonts w:ascii="Times New Roman" w:hAnsi="Times New Roman" w:cs="Times New Roman"/>
          <w:b w:val="0"/>
          <w:sz w:val="16"/>
          <w:szCs w:val="16"/>
        </w:rPr>
        <w:t>2. Настоящее постановление вступает в силу со дня его официального опубликования</w:t>
      </w:r>
      <w:r w:rsidRPr="002B2F4B">
        <w:rPr>
          <w:rFonts w:ascii="Times New Roman" w:hAnsi="Times New Roman" w:cs="Times New Roman"/>
          <w:sz w:val="16"/>
          <w:szCs w:val="16"/>
        </w:rPr>
        <w:t xml:space="preserve">. </w:t>
      </w:r>
    </w:p>
    <w:p w:rsidR="00635C8E" w:rsidRPr="002B2F4B" w:rsidRDefault="00635C8E" w:rsidP="002B2F4B">
      <w:pPr>
        <w:tabs>
          <w:tab w:val="left" w:pos="900"/>
        </w:tabs>
        <w:ind w:firstLine="709"/>
        <w:contextualSpacing/>
        <w:jc w:val="both"/>
        <w:rPr>
          <w:sz w:val="16"/>
          <w:szCs w:val="16"/>
        </w:rPr>
      </w:pPr>
      <w:r w:rsidRPr="002B2F4B">
        <w:rPr>
          <w:sz w:val="16"/>
          <w:szCs w:val="16"/>
        </w:rPr>
        <w:t xml:space="preserve">3. </w:t>
      </w:r>
      <w:proofErr w:type="gramStart"/>
      <w:r w:rsidRPr="002B2F4B">
        <w:rPr>
          <w:sz w:val="16"/>
          <w:szCs w:val="16"/>
        </w:rPr>
        <w:t>Контроль за</w:t>
      </w:r>
      <w:proofErr w:type="gramEnd"/>
      <w:r w:rsidRPr="002B2F4B">
        <w:rPr>
          <w:sz w:val="16"/>
          <w:szCs w:val="16"/>
        </w:rPr>
        <w:t xml:space="preserve"> исполнением настоящего постановления оставляю за собой.</w:t>
      </w:r>
    </w:p>
    <w:p w:rsidR="00635C8E" w:rsidRPr="002B2F4B" w:rsidRDefault="00635C8E" w:rsidP="00635C8E">
      <w:pPr>
        <w:pStyle w:val="a6"/>
        <w:ind w:left="0"/>
        <w:rPr>
          <w:sz w:val="16"/>
          <w:szCs w:val="16"/>
        </w:rPr>
      </w:pPr>
      <w:r w:rsidRPr="002B2F4B">
        <w:rPr>
          <w:sz w:val="16"/>
          <w:szCs w:val="16"/>
        </w:rPr>
        <w:t>Глава городского поселения                                                             И. В. Титов</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АДМИНИСТРАЦИЯ</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ГРИБАНОВСКОГО ГОРОДСКОГО ПОСЕЛЕНИЯ</w:t>
      </w:r>
    </w:p>
    <w:p w:rsidR="00635C8E" w:rsidRPr="002B2F4B" w:rsidRDefault="00635C8E" w:rsidP="00635C8E">
      <w:pPr>
        <w:jc w:val="center"/>
        <w:rPr>
          <w:b/>
          <w:bCs/>
          <w:sz w:val="16"/>
          <w:szCs w:val="16"/>
        </w:rPr>
      </w:pPr>
      <w:r w:rsidRPr="002B2F4B">
        <w:rPr>
          <w:b/>
          <w:sz w:val="16"/>
          <w:szCs w:val="16"/>
        </w:rPr>
        <w:t>ГРИБАНОВСКОГО МУНИЦИПАЛЬНОГО</w:t>
      </w:r>
      <w:r w:rsidRPr="002B2F4B">
        <w:rPr>
          <w:b/>
          <w:bCs/>
          <w:sz w:val="16"/>
          <w:szCs w:val="16"/>
        </w:rPr>
        <w:t xml:space="preserve"> </w:t>
      </w:r>
      <w:r w:rsidRPr="002B2F4B">
        <w:rPr>
          <w:b/>
          <w:sz w:val="16"/>
          <w:szCs w:val="16"/>
        </w:rPr>
        <w:t>РАЙОНА</w:t>
      </w:r>
    </w:p>
    <w:p w:rsidR="00635C8E" w:rsidRPr="002B2F4B" w:rsidRDefault="00635C8E" w:rsidP="00635C8E">
      <w:pPr>
        <w:pStyle w:val="31"/>
        <w:rPr>
          <w:rFonts w:ascii="Times New Roman" w:hAnsi="Times New Roman" w:cs="Times New Roman"/>
          <w:iCs/>
          <w:sz w:val="16"/>
          <w:szCs w:val="16"/>
        </w:rPr>
      </w:pPr>
      <w:r w:rsidRPr="002B2F4B">
        <w:rPr>
          <w:rFonts w:ascii="Times New Roman" w:hAnsi="Times New Roman" w:cs="Times New Roman"/>
          <w:sz w:val="16"/>
          <w:szCs w:val="16"/>
        </w:rPr>
        <w:t>ВОРОНЕЖСКОЙ ОБЛАСТИ</w:t>
      </w:r>
    </w:p>
    <w:p w:rsidR="00635C8E" w:rsidRPr="002B2F4B" w:rsidRDefault="00635C8E" w:rsidP="00635C8E">
      <w:pPr>
        <w:pStyle w:val="31"/>
        <w:rPr>
          <w:rFonts w:ascii="Times New Roman" w:hAnsi="Times New Roman" w:cs="Times New Roman"/>
          <w:iCs/>
          <w:sz w:val="16"/>
          <w:szCs w:val="16"/>
        </w:rPr>
      </w:pPr>
    </w:p>
    <w:p w:rsidR="00635C8E" w:rsidRPr="002B2F4B" w:rsidRDefault="00635C8E" w:rsidP="002B2F4B">
      <w:pPr>
        <w:pStyle w:val="31"/>
        <w:rPr>
          <w:rFonts w:ascii="Times New Roman" w:hAnsi="Times New Roman" w:cs="Times New Roman"/>
          <w:iCs/>
          <w:sz w:val="16"/>
          <w:szCs w:val="16"/>
        </w:rPr>
      </w:pPr>
      <w:proofErr w:type="gramStart"/>
      <w:r w:rsidRPr="002B2F4B">
        <w:rPr>
          <w:rFonts w:ascii="Times New Roman" w:hAnsi="Times New Roman" w:cs="Times New Roman"/>
          <w:iCs/>
          <w:sz w:val="16"/>
          <w:szCs w:val="16"/>
        </w:rPr>
        <w:t>П</w:t>
      </w:r>
      <w:proofErr w:type="gramEnd"/>
      <w:r w:rsidRPr="002B2F4B">
        <w:rPr>
          <w:rFonts w:ascii="Times New Roman" w:hAnsi="Times New Roman" w:cs="Times New Roman"/>
          <w:iCs/>
          <w:sz w:val="16"/>
          <w:szCs w:val="16"/>
        </w:rPr>
        <w:t xml:space="preserve"> О С Т А Н О В Л Е Н И Е</w:t>
      </w:r>
    </w:p>
    <w:p w:rsidR="00635C8E" w:rsidRPr="002B2F4B" w:rsidRDefault="00635C8E" w:rsidP="00635C8E">
      <w:pPr>
        <w:jc w:val="both"/>
        <w:rPr>
          <w:sz w:val="16"/>
          <w:szCs w:val="16"/>
        </w:rPr>
      </w:pPr>
      <w:r w:rsidRPr="002B2F4B">
        <w:rPr>
          <w:sz w:val="16"/>
          <w:szCs w:val="16"/>
        </w:rPr>
        <w:t>от 13.11. 2024 г. № 380</w:t>
      </w:r>
    </w:p>
    <w:p w:rsidR="00635C8E" w:rsidRPr="002B2F4B" w:rsidRDefault="00635C8E" w:rsidP="002B2F4B">
      <w:pPr>
        <w:jc w:val="both"/>
        <w:rPr>
          <w:sz w:val="16"/>
          <w:szCs w:val="16"/>
        </w:rPr>
      </w:pPr>
      <w:proofErr w:type="spellStart"/>
      <w:r w:rsidRPr="002B2F4B">
        <w:rPr>
          <w:sz w:val="16"/>
          <w:szCs w:val="16"/>
        </w:rPr>
        <w:t>пгт</w:t>
      </w:r>
      <w:proofErr w:type="spellEnd"/>
      <w:r w:rsidRPr="002B2F4B">
        <w:rPr>
          <w:sz w:val="16"/>
          <w:szCs w:val="16"/>
        </w:rPr>
        <w:t>. Грибановский</w:t>
      </w:r>
    </w:p>
    <w:p w:rsidR="00635C8E" w:rsidRPr="002B2F4B" w:rsidRDefault="00635C8E" w:rsidP="002B2F4B">
      <w:pPr>
        <w:ind w:right="3685"/>
        <w:jc w:val="both"/>
        <w:rPr>
          <w:sz w:val="16"/>
          <w:szCs w:val="16"/>
        </w:rPr>
      </w:pPr>
      <w:r w:rsidRPr="002B2F4B">
        <w:rPr>
          <w:sz w:val="16"/>
          <w:szCs w:val="16"/>
        </w:rPr>
        <w:t>О внесении изменений в административный регламент предоставления муниципальной услуги «Предоставление жилого помещения по договору социального найма» на территории Грибановского городского поселения Грибановского муниципального района Воронежской области</w:t>
      </w:r>
    </w:p>
    <w:p w:rsidR="00635C8E" w:rsidRPr="002B2F4B" w:rsidRDefault="00635C8E" w:rsidP="002B2F4B">
      <w:pPr>
        <w:tabs>
          <w:tab w:val="left" w:pos="0"/>
        </w:tabs>
        <w:ind w:firstLine="567"/>
        <w:jc w:val="both"/>
        <w:rPr>
          <w:sz w:val="16"/>
          <w:szCs w:val="16"/>
          <w:lang w:eastAsia="en-US"/>
        </w:rPr>
      </w:pPr>
      <w:r w:rsidRPr="002B2F4B">
        <w:rPr>
          <w:sz w:val="16"/>
          <w:szCs w:val="16"/>
        </w:rPr>
        <w:t>В соответствии с Жилищным кодексом Российской Федерации, Федеральным законом от 27.07.2010 № 210-ФЗ «Об организации предоставления государственных и муниципальных услуг», Федеральным законом  от 08.06.2020 № 168-ФЗ «О едином федеральном информационном регистре, содержащем сведения о населении Российской Федерации»</w:t>
      </w:r>
      <w:r w:rsidRPr="002B2F4B">
        <w:rPr>
          <w:sz w:val="16"/>
          <w:szCs w:val="16"/>
          <w:lang w:eastAsia="en-US"/>
        </w:rPr>
        <w:t>,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w:t>
      </w:r>
      <w:r w:rsidRPr="002B2F4B">
        <w:rPr>
          <w:sz w:val="16"/>
          <w:szCs w:val="16"/>
        </w:rPr>
        <w:t xml:space="preserve"> </w:t>
      </w:r>
      <w:proofErr w:type="spellStart"/>
      <w:proofErr w:type="gramStart"/>
      <w:r w:rsidRPr="002B2F4B">
        <w:rPr>
          <w:b/>
          <w:sz w:val="16"/>
          <w:szCs w:val="16"/>
        </w:rPr>
        <w:t>п</w:t>
      </w:r>
      <w:proofErr w:type="spellEnd"/>
      <w:proofErr w:type="gramEnd"/>
      <w:r w:rsidRPr="002B2F4B">
        <w:rPr>
          <w:b/>
          <w:sz w:val="16"/>
          <w:szCs w:val="16"/>
        </w:rPr>
        <w:t xml:space="preserve"> о с т а </w:t>
      </w:r>
      <w:proofErr w:type="spellStart"/>
      <w:r w:rsidRPr="002B2F4B">
        <w:rPr>
          <w:b/>
          <w:sz w:val="16"/>
          <w:szCs w:val="16"/>
        </w:rPr>
        <w:t>н</w:t>
      </w:r>
      <w:proofErr w:type="spellEnd"/>
      <w:r w:rsidRPr="002B2F4B">
        <w:rPr>
          <w:b/>
          <w:sz w:val="16"/>
          <w:szCs w:val="16"/>
        </w:rPr>
        <w:t xml:space="preserve"> о в </w:t>
      </w:r>
      <w:proofErr w:type="gramStart"/>
      <w:r w:rsidRPr="002B2F4B">
        <w:rPr>
          <w:b/>
          <w:sz w:val="16"/>
          <w:szCs w:val="16"/>
        </w:rPr>
        <w:t>л</w:t>
      </w:r>
      <w:proofErr w:type="gramEnd"/>
      <w:r w:rsidRPr="002B2F4B">
        <w:rPr>
          <w:b/>
          <w:sz w:val="16"/>
          <w:szCs w:val="16"/>
        </w:rPr>
        <w:t xml:space="preserve"> я е т:</w:t>
      </w:r>
    </w:p>
    <w:p w:rsidR="00635C8E" w:rsidRPr="002B2F4B" w:rsidRDefault="00635C8E" w:rsidP="00635C8E">
      <w:pPr>
        <w:ind w:firstLine="709"/>
        <w:jc w:val="both"/>
        <w:rPr>
          <w:sz w:val="16"/>
          <w:szCs w:val="16"/>
        </w:rPr>
      </w:pPr>
      <w:r w:rsidRPr="002B2F4B">
        <w:rPr>
          <w:sz w:val="16"/>
          <w:szCs w:val="16"/>
        </w:rPr>
        <w:t xml:space="preserve">1. Внести в административный регламент по предоставлению муниципальной услуги </w:t>
      </w:r>
      <w:r w:rsidRPr="002B2F4B">
        <w:rPr>
          <w:sz w:val="16"/>
          <w:szCs w:val="16"/>
          <w:lang w:eastAsia="en-US"/>
        </w:rPr>
        <w:t>«</w:t>
      </w:r>
      <w:r w:rsidRPr="002B2F4B">
        <w:rPr>
          <w:sz w:val="16"/>
          <w:szCs w:val="16"/>
        </w:rPr>
        <w:t>Предоставление жилого помещения по договору социального найма</w:t>
      </w:r>
      <w:r w:rsidRPr="002B2F4B">
        <w:rPr>
          <w:sz w:val="16"/>
          <w:szCs w:val="16"/>
          <w:lang w:eastAsia="en-US"/>
        </w:rPr>
        <w:t xml:space="preserve">» на территории Грибановского городского поселения Грибановского муниципального района Воронежской области, </w:t>
      </w:r>
      <w:r w:rsidRPr="002B2F4B">
        <w:rPr>
          <w:sz w:val="16"/>
          <w:szCs w:val="16"/>
        </w:rPr>
        <w:t xml:space="preserve">утвержденный постановлением администрации </w:t>
      </w:r>
      <w:r w:rsidRPr="002B2F4B">
        <w:rPr>
          <w:sz w:val="16"/>
          <w:szCs w:val="16"/>
          <w:lang w:eastAsia="en-US"/>
        </w:rPr>
        <w:t xml:space="preserve">Грибановского городского </w:t>
      </w:r>
      <w:r w:rsidRPr="002B2F4B">
        <w:rPr>
          <w:sz w:val="16"/>
          <w:szCs w:val="16"/>
        </w:rPr>
        <w:t>поселения от 14.11. 2023 г. № 456, следующие изменения:</w:t>
      </w:r>
    </w:p>
    <w:p w:rsidR="00635C8E" w:rsidRPr="002B2F4B" w:rsidRDefault="00635C8E" w:rsidP="00635C8E">
      <w:pPr>
        <w:pStyle w:val="a5"/>
        <w:widowControl w:val="0"/>
        <w:tabs>
          <w:tab w:val="left" w:pos="0"/>
          <w:tab w:val="left" w:pos="993"/>
        </w:tabs>
        <w:autoSpaceDE w:val="0"/>
        <w:autoSpaceDN w:val="0"/>
        <w:adjustRightInd w:val="0"/>
        <w:ind w:firstLine="709"/>
        <w:jc w:val="both"/>
        <w:rPr>
          <w:rFonts w:ascii="Times New Roman" w:hAnsi="Times New Roman"/>
          <w:sz w:val="16"/>
          <w:szCs w:val="16"/>
        </w:rPr>
      </w:pPr>
      <w:r w:rsidRPr="002B2F4B">
        <w:rPr>
          <w:rFonts w:ascii="Times New Roman" w:hAnsi="Times New Roman"/>
          <w:sz w:val="16"/>
          <w:szCs w:val="16"/>
        </w:rPr>
        <w:t xml:space="preserve">1.1. Часть 6 раздела </w:t>
      </w:r>
      <w:r w:rsidRPr="002B2F4B">
        <w:rPr>
          <w:rFonts w:ascii="Times New Roman" w:hAnsi="Times New Roman"/>
          <w:sz w:val="16"/>
          <w:szCs w:val="16"/>
          <w:lang w:val="en-US"/>
        </w:rPr>
        <w:t>II</w:t>
      </w:r>
      <w:r w:rsidRPr="002B2F4B">
        <w:rPr>
          <w:rFonts w:ascii="Times New Roman" w:hAnsi="Times New Roman"/>
          <w:sz w:val="16"/>
          <w:szCs w:val="16"/>
        </w:rPr>
        <w:t xml:space="preserve"> Административного регламента дополнить пунктом 6.6. следующего содержания:</w:t>
      </w:r>
    </w:p>
    <w:p w:rsidR="00635C8E" w:rsidRPr="002B2F4B" w:rsidRDefault="00635C8E" w:rsidP="00635C8E">
      <w:pPr>
        <w:pStyle w:val="a5"/>
        <w:widowControl w:val="0"/>
        <w:tabs>
          <w:tab w:val="left" w:pos="0"/>
          <w:tab w:val="left" w:pos="993"/>
        </w:tabs>
        <w:autoSpaceDE w:val="0"/>
        <w:autoSpaceDN w:val="0"/>
        <w:adjustRightInd w:val="0"/>
        <w:ind w:firstLine="709"/>
        <w:jc w:val="both"/>
        <w:rPr>
          <w:rFonts w:ascii="Times New Roman" w:hAnsi="Times New Roman"/>
          <w:sz w:val="16"/>
          <w:szCs w:val="16"/>
        </w:rPr>
      </w:pPr>
      <w:r w:rsidRPr="002B2F4B">
        <w:rPr>
          <w:rFonts w:ascii="Times New Roman" w:hAnsi="Times New Roman"/>
          <w:sz w:val="16"/>
          <w:szCs w:val="16"/>
        </w:rPr>
        <w:t>«6.6.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35C8E" w:rsidRPr="002B2F4B" w:rsidRDefault="00635C8E" w:rsidP="00635C8E">
      <w:pPr>
        <w:pStyle w:val="a5"/>
        <w:widowControl w:val="0"/>
        <w:tabs>
          <w:tab w:val="left" w:pos="0"/>
          <w:tab w:val="left" w:pos="993"/>
        </w:tabs>
        <w:autoSpaceDE w:val="0"/>
        <w:autoSpaceDN w:val="0"/>
        <w:adjustRightInd w:val="0"/>
        <w:ind w:firstLine="709"/>
        <w:jc w:val="both"/>
        <w:rPr>
          <w:rFonts w:ascii="Times New Roman" w:hAnsi="Times New Roman"/>
          <w:sz w:val="16"/>
          <w:szCs w:val="16"/>
        </w:rPr>
      </w:pPr>
      <w:r w:rsidRPr="002B2F4B">
        <w:rPr>
          <w:rFonts w:ascii="Times New Roman" w:hAnsi="Times New Roman"/>
          <w:sz w:val="16"/>
          <w:szCs w:val="16"/>
        </w:rPr>
        <w:tab/>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635C8E" w:rsidRPr="002B2F4B" w:rsidRDefault="00635C8E" w:rsidP="00635C8E">
      <w:pPr>
        <w:pStyle w:val="a5"/>
        <w:widowControl w:val="0"/>
        <w:tabs>
          <w:tab w:val="left" w:pos="0"/>
          <w:tab w:val="left" w:pos="993"/>
        </w:tabs>
        <w:autoSpaceDE w:val="0"/>
        <w:autoSpaceDN w:val="0"/>
        <w:adjustRightInd w:val="0"/>
        <w:ind w:firstLine="709"/>
        <w:jc w:val="both"/>
        <w:rPr>
          <w:rFonts w:ascii="Times New Roman" w:hAnsi="Times New Roman"/>
          <w:sz w:val="16"/>
          <w:szCs w:val="16"/>
        </w:rPr>
      </w:pPr>
      <w:r w:rsidRPr="002B2F4B">
        <w:rPr>
          <w:rFonts w:ascii="Times New Roman" w:hAnsi="Times New Roman"/>
          <w:sz w:val="16"/>
          <w:szCs w:val="16"/>
        </w:rPr>
        <w:t>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 установленный пунктом 22.5. раздела III настоящего Административного регламента</w:t>
      </w:r>
      <w:proofErr w:type="gramStart"/>
      <w:r w:rsidRPr="002B2F4B">
        <w:rPr>
          <w:rFonts w:ascii="Times New Roman" w:hAnsi="Times New Roman"/>
          <w:sz w:val="16"/>
          <w:szCs w:val="16"/>
        </w:rPr>
        <w:t>.».</w:t>
      </w:r>
      <w:proofErr w:type="gramEnd"/>
    </w:p>
    <w:p w:rsidR="00635C8E" w:rsidRPr="002B2F4B" w:rsidRDefault="00635C8E" w:rsidP="00635C8E">
      <w:pPr>
        <w:pStyle w:val="a5"/>
        <w:widowControl w:val="0"/>
        <w:tabs>
          <w:tab w:val="left" w:pos="0"/>
          <w:tab w:val="left" w:pos="993"/>
        </w:tabs>
        <w:autoSpaceDE w:val="0"/>
        <w:autoSpaceDN w:val="0"/>
        <w:adjustRightInd w:val="0"/>
        <w:ind w:firstLine="709"/>
        <w:jc w:val="both"/>
        <w:rPr>
          <w:rFonts w:ascii="Times New Roman" w:hAnsi="Times New Roman"/>
          <w:sz w:val="16"/>
          <w:szCs w:val="16"/>
        </w:rPr>
      </w:pPr>
      <w:r w:rsidRPr="002B2F4B">
        <w:rPr>
          <w:rFonts w:ascii="Times New Roman" w:hAnsi="Times New Roman"/>
          <w:sz w:val="16"/>
          <w:szCs w:val="16"/>
        </w:rPr>
        <w:t>1.2. Часть 10 раздела II Административного регламента дополнить подпунктом 10.1.5. следующего содержания:</w:t>
      </w:r>
    </w:p>
    <w:p w:rsidR="00635C8E" w:rsidRPr="002B2F4B" w:rsidRDefault="00635C8E" w:rsidP="00635C8E">
      <w:pPr>
        <w:ind w:firstLine="709"/>
        <w:jc w:val="both"/>
        <w:rPr>
          <w:sz w:val="16"/>
          <w:szCs w:val="16"/>
        </w:rPr>
      </w:pPr>
      <w:r w:rsidRPr="002B2F4B">
        <w:rPr>
          <w:rFonts w:eastAsiaTheme="minorHAnsi"/>
          <w:sz w:val="16"/>
          <w:szCs w:val="16"/>
          <w:lang w:eastAsia="en-US"/>
        </w:rPr>
        <w:t xml:space="preserve"> «10.1.5. </w:t>
      </w:r>
      <w:r w:rsidRPr="002B2F4B">
        <w:rPr>
          <w:sz w:val="16"/>
          <w:szCs w:val="16"/>
        </w:rPr>
        <w:t xml:space="preserve">Сведения из Федерального регистра сведений о </w:t>
      </w:r>
      <w:proofErr w:type="gramStart"/>
      <w:r w:rsidRPr="002B2F4B">
        <w:rPr>
          <w:sz w:val="16"/>
          <w:szCs w:val="16"/>
        </w:rPr>
        <w:t>населении</w:t>
      </w:r>
      <w:proofErr w:type="gramEnd"/>
      <w:r w:rsidRPr="002B2F4B">
        <w:rPr>
          <w:sz w:val="16"/>
          <w:szCs w:val="16"/>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08.06.2020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30" w:history="1">
        <w:r w:rsidRPr="002B2F4B">
          <w:rPr>
            <w:sz w:val="16"/>
            <w:szCs w:val="16"/>
          </w:rPr>
          <w:t>статьей 11</w:t>
        </w:r>
      </w:hyperlink>
      <w:r w:rsidRPr="002B2F4B">
        <w:rPr>
          <w:sz w:val="16"/>
          <w:szCs w:val="16"/>
        </w:rPr>
        <w:t xml:space="preserve"> указанного Федерального закона.». </w:t>
      </w:r>
    </w:p>
    <w:p w:rsidR="00635C8E" w:rsidRPr="002B2F4B" w:rsidRDefault="00635C8E" w:rsidP="00635C8E">
      <w:pPr>
        <w:ind w:firstLine="709"/>
        <w:jc w:val="both"/>
        <w:rPr>
          <w:sz w:val="16"/>
          <w:szCs w:val="16"/>
        </w:rPr>
      </w:pPr>
      <w:r w:rsidRPr="002B2F4B">
        <w:rPr>
          <w:sz w:val="16"/>
          <w:szCs w:val="16"/>
        </w:rPr>
        <w:t xml:space="preserve">1.3. В пунктах 39, 41 Раздела V Административного регламента слово «департамент» заменить словом «министерство». </w:t>
      </w:r>
    </w:p>
    <w:p w:rsidR="00635C8E" w:rsidRPr="002B2F4B" w:rsidRDefault="00635C8E" w:rsidP="00635C8E">
      <w:pPr>
        <w:tabs>
          <w:tab w:val="left" w:pos="0"/>
        </w:tabs>
        <w:ind w:firstLine="709"/>
        <w:jc w:val="both"/>
        <w:rPr>
          <w:sz w:val="16"/>
          <w:szCs w:val="16"/>
        </w:rPr>
      </w:pPr>
      <w:r w:rsidRPr="002B2F4B">
        <w:rPr>
          <w:sz w:val="16"/>
          <w:szCs w:val="16"/>
        </w:rPr>
        <w:t xml:space="preserve">2. Настоящее постановление вступает в силу со дня его официального опубликования. </w:t>
      </w:r>
    </w:p>
    <w:p w:rsidR="00635C8E" w:rsidRPr="002B2F4B" w:rsidRDefault="00635C8E" w:rsidP="002B2F4B">
      <w:pPr>
        <w:tabs>
          <w:tab w:val="left" w:pos="900"/>
        </w:tabs>
        <w:ind w:firstLine="709"/>
        <w:contextualSpacing/>
        <w:jc w:val="both"/>
        <w:rPr>
          <w:sz w:val="16"/>
          <w:szCs w:val="16"/>
          <w:lang w:eastAsia="en-US"/>
        </w:rPr>
      </w:pPr>
      <w:r w:rsidRPr="002B2F4B">
        <w:rPr>
          <w:sz w:val="16"/>
          <w:szCs w:val="16"/>
          <w:lang w:eastAsia="en-US"/>
        </w:rPr>
        <w:t xml:space="preserve">3. </w:t>
      </w:r>
      <w:proofErr w:type="gramStart"/>
      <w:r w:rsidRPr="002B2F4B">
        <w:rPr>
          <w:sz w:val="16"/>
          <w:szCs w:val="16"/>
          <w:lang w:eastAsia="en-US"/>
        </w:rPr>
        <w:t>Контроль за</w:t>
      </w:r>
      <w:proofErr w:type="gramEnd"/>
      <w:r w:rsidRPr="002B2F4B">
        <w:rPr>
          <w:sz w:val="16"/>
          <w:szCs w:val="16"/>
          <w:lang w:eastAsia="en-US"/>
        </w:rPr>
        <w:t xml:space="preserve"> исполнением настоящего постановления оставляю за собой.</w:t>
      </w:r>
    </w:p>
    <w:p w:rsidR="00635C8E" w:rsidRPr="002B2F4B" w:rsidRDefault="00635C8E" w:rsidP="00635C8E">
      <w:pPr>
        <w:pStyle w:val="a6"/>
        <w:ind w:left="0"/>
        <w:rPr>
          <w:sz w:val="16"/>
          <w:szCs w:val="16"/>
        </w:rPr>
      </w:pPr>
      <w:r w:rsidRPr="002B2F4B">
        <w:rPr>
          <w:sz w:val="16"/>
          <w:szCs w:val="16"/>
        </w:rPr>
        <w:t>Глава городского поселения                                                       И. В. Титов</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АДМИНИСТРАЦИЯ</w:t>
      </w:r>
    </w:p>
    <w:p w:rsidR="00635C8E" w:rsidRPr="002B2F4B" w:rsidRDefault="00635C8E" w:rsidP="00635C8E">
      <w:pPr>
        <w:pStyle w:val="31"/>
        <w:rPr>
          <w:rFonts w:ascii="Times New Roman" w:hAnsi="Times New Roman" w:cs="Times New Roman"/>
          <w:sz w:val="16"/>
          <w:szCs w:val="16"/>
        </w:rPr>
      </w:pPr>
      <w:r w:rsidRPr="002B2F4B">
        <w:rPr>
          <w:rFonts w:ascii="Times New Roman" w:hAnsi="Times New Roman" w:cs="Times New Roman"/>
          <w:sz w:val="16"/>
          <w:szCs w:val="16"/>
        </w:rPr>
        <w:t>ГРИБАНОВСКОГО ГОРОДСКОГО ПОСЕЛЕНИЯ</w:t>
      </w:r>
    </w:p>
    <w:p w:rsidR="00635C8E" w:rsidRPr="002B2F4B" w:rsidRDefault="00635C8E" w:rsidP="00635C8E">
      <w:pPr>
        <w:jc w:val="center"/>
        <w:rPr>
          <w:b/>
          <w:bCs/>
          <w:sz w:val="16"/>
          <w:szCs w:val="16"/>
        </w:rPr>
      </w:pPr>
      <w:r w:rsidRPr="002B2F4B">
        <w:rPr>
          <w:b/>
          <w:sz w:val="16"/>
          <w:szCs w:val="16"/>
        </w:rPr>
        <w:t>ГРИБАНОВСКОГО МУНИЦИПАЛЬНОГО</w:t>
      </w:r>
      <w:r w:rsidRPr="002B2F4B">
        <w:rPr>
          <w:b/>
          <w:bCs/>
          <w:sz w:val="16"/>
          <w:szCs w:val="16"/>
        </w:rPr>
        <w:t xml:space="preserve"> </w:t>
      </w:r>
      <w:r w:rsidRPr="002B2F4B">
        <w:rPr>
          <w:b/>
          <w:sz w:val="16"/>
          <w:szCs w:val="16"/>
        </w:rPr>
        <w:t>РАЙОНА</w:t>
      </w:r>
    </w:p>
    <w:p w:rsidR="00635C8E" w:rsidRPr="002B2F4B" w:rsidRDefault="00635C8E" w:rsidP="00635C8E">
      <w:pPr>
        <w:pStyle w:val="31"/>
        <w:rPr>
          <w:rFonts w:ascii="Times New Roman" w:hAnsi="Times New Roman" w:cs="Times New Roman"/>
          <w:iCs/>
          <w:sz w:val="16"/>
          <w:szCs w:val="16"/>
        </w:rPr>
      </w:pPr>
      <w:r w:rsidRPr="002B2F4B">
        <w:rPr>
          <w:rFonts w:ascii="Times New Roman" w:hAnsi="Times New Roman" w:cs="Times New Roman"/>
          <w:sz w:val="16"/>
          <w:szCs w:val="16"/>
        </w:rPr>
        <w:t>ВОРОНЕЖСКОЙ ОБЛАСТИ</w:t>
      </w:r>
    </w:p>
    <w:p w:rsidR="00635C8E" w:rsidRPr="002B2F4B" w:rsidRDefault="00635C8E" w:rsidP="00635C8E">
      <w:pPr>
        <w:pStyle w:val="31"/>
        <w:rPr>
          <w:rFonts w:ascii="Times New Roman" w:hAnsi="Times New Roman" w:cs="Times New Roman"/>
          <w:iCs/>
          <w:sz w:val="16"/>
          <w:szCs w:val="16"/>
        </w:rPr>
      </w:pPr>
    </w:p>
    <w:p w:rsidR="00635C8E" w:rsidRPr="002B2F4B" w:rsidRDefault="00635C8E" w:rsidP="002B2F4B">
      <w:pPr>
        <w:pStyle w:val="31"/>
        <w:rPr>
          <w:rFonts w:ascii="Times New Roman" w:hAnsi="Times New Roman" w:cs="Times New Roman"/>
          <w:iCs/>
          <w:sz w:val="16"/>
          <w:szCs w:val="16"/>
        </w:rPr>
      </w:pPr>
      <w:proofErr w:type="gramStart"/>
      <w:r w:rsidRPr="002B2F4B">
        <w:rPr>
          <w:rFonts w:ascii="Times New Roman" w:hAnsi="Times New Roman" w:cs="Times New Roman"/>
          <w:iCs/>
          <w:sz w:val="16"/>
          <w:szCs w:val="16"/>
        </w:rPr>
        <w:t>П</w:t>
      </w:r>
      <w:proofErr w:type="gramEnd"/>
      <w:r w:rsidRPr="002B2F4B">
        <w:rPr>
          <w:rFonts w:ascii="Times New Roman" w:hAnsi="Times New Roman" w:cs="Times New Roman"/>
          <w:iCs/>
          <w:sz w:val="16"/>
          <w:szCs w:val="16"/>
        </w:rPr>
        <w:t xml:space="preserve"> О С Т А Н О В Л Е Н И Е</w:t>
      </w:r>
    </w:p>
    <w:p w:rsidR="00635C8E" w:rsidRPr="002B2F4B" w:rsidRDefault="00635C8E" w:rsidP="00635C8E">
      <w:pPr>
        <w:jc w:val="both"/>
        <w:rPr>
          <w:sz w:val="16"/>
          <w:szCs w:val="16"/>
        </w:rPr>
      </w:pPr>
      <w:r w:rsidRPr="002B2F4B">
        <w:rPr>
          <w:sz w:val="16"/>
          <w:szCs w:val="16"/>
        </w:rPr>
        <w:t>от 13.11. 2024 г. №381</w:t>
      </w:r>
    </w:p>
    <w:p w:rsidR="00635C8E" w:rsidRPr="002B2F4B" w:rsidRDefault="00635C8E" w:rsidP="002B2F4B">
      <w:pPr>
        <w:jc w:val="both"/>
        <w:rPr>
          <w:sz w:val="16"/>
          <w:szCs w:val="16"/>
        </w:rPr>
      </w:pPr>
      <w:proofErr w:type="spellStart"/>
      <w:r w:rsidRPr="002B2F4B">
        <w:rPr>
          <w:sz w:val="16"/>
          <w:szCs w:val="16"/>
        </w:rPr>
        <w:t>пгт</w:t>
      </w:r>
      <w:proofErr w:type="spellEnd"/>
      <w:r w:rsidRPr="002B2F4B">
        <w:rPr>
          <w:sz w:val="16"/>
          <w:szCs w:val="16"/>
        </w:rPr>
        <w:t>. Грибановский</w:t>
      </w:r>
    </w:p>
    <w:p w:rsidR="00635C8E" w:rsidRPr="002B2F4B" w:rsidRDefault="00635C8E" w:rsidP="002B2F4B">
      <w:pPr>
        <w:ind w:right="3685"/>
        <w:jc w:val="both"/>
        <w:rPr>
          <w:sz w:val="16"/>
          <w:szCs w:val="16"/>
        </w:rPr>
      </w:pPr>
      <w:r w:rsidRPr="002B2F4B">
        <w:rPr>
          <w:sz w:val="16"/>
          <w:szCs w:val="16"/>
        </w:rPr>
        <w:t xml:space="preserve">О внесении изменений в административный регламент предоставления муниципальной услуги «Предоставление информации об объектах учета из реестра муниципального имущества» на территории Грибановского городского поселения Грибановского муниципального района Воронежской области </w:t>
      </w:r>
    </w:p>
    <w:p w:rsidR="00635C8E" w:rsidRPr="002B2F4B" w:rsidRDefault="00635C8E" w:rsidP="002B2F4B">
      <w:pPr>
        <w:tabs>
          <w:tab w:val="left" w:pos="0"/>
        </w:tabs>
        <w:ind w:firstLine="709"/>
        <w:jc w:val="both"/>
        <w:rPr>
          <w:sz w:val="16"/>
          <w:szCs w:val="16"/>
          <w:lang w:eastAsia="en-US"/>
        </w:rPr>
      </w:pPr>
      <w:proofErr w:type="gramStart"/>
      <w:r w:rsidRPr="002B2F4B">
        <w:rPr>
          <w:sz w:val="16"/>
          <w:szCs w:val="16"/>
        </w:rPr>
        <w:t xml:space="preserve">В соответствии с Федеральными законами от 06.10.2003 № 131-ФЗ «Об общих принципах организации местного самоуправления в Российской Федерации», от 08.07.2024 № 172-ФЗ «О внесении изменений в статьи 2 и 5 Федерального закона «Об организации предоставления государственных и муниципальных услуг», от 08.06.2020 № 168-ФЗ «О едином федеральном информационном регистре, содержащем сведения о населении Российской Федерации», </w:t>
      </w:r>
      <w:r w:rsidRPr="002B2F4B">
        <w:rPr>
          <w:rStyle w:val="FontStyle18"/>
          <w:sz w:val="16"/>
          <w:szCs w:val="16"/>
        </w:rPr>
        <w:t>Приказом Минфина России от 10.10.2023 № 163н «Об утверждении Порядка</w:t>
      </w:r>
      <w:proofErr w:type="gramEnd"/>
      <w:r w:rsidRPr="002B2F4B">
        <w:rPr>
          <w:rStyle w:val="FontStyle18"/>
          <w:sz w:val="16"/>
          <w:szCs w:val="16"/>
        </w:rPr>
        <w:t xml:space="preserve"> ведения органами местного самоуправления реестров муниципального имущества»</w:t>
      </w:r>
      <w:r w:rsidRPr="002B2F4B">
        <w:rPr>
          <w:b/>
          <w:sz w:val="16"/>
          <w:szCs w:val="16"/>
          <w:lang w:eastAsia="en-US"/>
        </w:rPr>
        <w:t>,</w:t>
      </w:r>
      <w:r w:rsidRPr="002B2F4B">
        <w:rPr>
          <w:sz w:val="16"/>
          <w:szCs w:val="16"/>
          <w:lang w:eastAsia="en-US"/>
        </w:rPr>
        <w:t xml:space="preserve">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w:t>
      </w:r>
      <w:r w:rsidRPr="002B2F4B">
        <w:rPr>
          <w:sz w:val="16"/>
          <w:szCs w:val="16"/>
        </w:rPr>
        <w:t xml:space="preserve"> </w:t>
      </w:r>
      <w:proofErr w:type="spellStart"/>
      <w:proofErr w:type="gramStart"/>
      <w:r w:rsidRPr="002B2F4B">
        <w:rPr>
          <w:b/>
          <w:sz w:val="16"/>
          <w:szCs w:val="16"/>
        </w:rPr>
        <w:t>п</w:t>
      </w:r>
      <w:proofErr w:type="spellEnd"/>
      <w:proofErr w:type="gramEnd"/>
      <w:r w:rsidRPr="002B2F4B">
        <w:rPr>
          <w:b/>
          <w:sz w:val="16"/>
          <w:szCs w:val="16"/>
        </w:rPr>
        <w:t xml:space="preserve"> о с т а </w:t>
      </w:r>
      <w:proofErr w:type="spellStart"/>
      <w:r w:rsidRPr="002B2F4B">
        <w:rPr>
          <w:b/>
          <w:sz w:val="16"/>
          <w:szCs w:val="16"/>
        </w:rPr>
        <w:t>н</w:t>
      </w:r>
      <w:proofErr w:type="spellEnd"/>
      <w:r w:rsidRPr="002B2F4B">
        <w:rPr>
          <w:b/>
          <w:sz w:val="16"/>
          <w:szCs w:val="16"/>
        </w:rPr>
        <w:t xml:space="preserve"> о в л я е т:</w:t>
      </w:r>
    </w:p>
    <w:p w:rsidR="00635C8E" w:rsidRPr="002B2F4B" w:rsidRDefault="00635C8E" w:rsidP="00635C8E">
      <w:pPr>
        <w:ind w:firstLine="709"/>
        <w:jc w:val="both"/>
        <w:rPr>
          <w:sz w:val="16"/>
          <w:szCs w:val="16"/>
        </w:rPr>
      </w:pPr>
      <w:r w:rsidRPr="002B2F4B">
        <w:rPr>
          <w:sz w:val="16"/>
          <w:szCs w:val="16"/>
        </w:rPr>
        <w:t xml:space="preserve">1. Внести в административный регламент по предоставлению муниципальной услуги </w:t>
      </w:r>
      <w:r w:rsidRPr="002B2F4B">
        <w:rPr>
          <w:sz w:val="16"/>
          <w:szCs w:val="16"/>
          <w:lang w:eastAsia="en-US"/>
        </w:rPr>
        <w:t>«</w:t>
      </w:r>
      <w:r w:rsidRPr="002B2F4B">
        <w:rPr>
          <w:sz w:val="16"/>
          <w:szCs w:val="16"/>
        </w:rPr>
        <w:t>Предоставление информации об объектах учета из реестра муниципального имущества</w:t>
      </w:r>
      <w:r w:rsidRPr="002B2F4B">
        <w:rPr>
          <w:sz w:val="16"/>
          <w:szCs w:val="16"/>
          <w:lang w:eastAsia="en-US"/>
        </w:rPr>
        <w:t xml:space="preserve">» на территории Грибановского городского поселения Грибановского муниципального района Воронежской области, </w:t>
      </w:r>
      <w:r w:rsidRPr="002B2F4B">
        <w:rPr>
          <w:sz w:val="16"/>
          <w:szCs w:val="16"/>
        </w:rPr>
        <w:t xml:space="preserve">утвержденный постановлением администрации </w:t>
      </w:r>
      <w:r w:rsidRPr="002B2F4B">
        <w:rPr>
          <w:sz w:val="16"/>
          <w:szCs w:val="16"/>
          <w:lang w:eastAsia="en-US"/>
        </w:rPr>
        <w:t xml:space="preserve">Грибановского городского </w:t>
      </w:r>
      <w:r w:rsidRPr="002B2F4B">
        <w:rPr>
          <w:sz w:val="16"/>
          <w:szCs w:val="16"/>
        </w:rPr>
        <w:t xml:space="preserve">поселения от 13.11. 2023 г. № 450, следующие изменения: </w:t>
      </w:r>
    </w:p>
    <w:p w:rsidR="00635C8E" w:rsidRPr="002B2F4B" w:rsidRDefault="00635C8E" w:rsidP="00635C8E">
      <w:pPr>
        <w:tabs>
          <w:tab w:val="left" w:pos="0"/>
        </w:tabs>
        <w:ind w:firstLine="709"/>
        <w:jc w:val="both"/>
        <w:rPr>
          <w:rFonts w:eastAsiaTheme="minorHAnsi"/>
          <w:sz w:val="16"/>
          <w:szCs w:val="16"/>
          <w:lang w:eastAsia="en-US"/>
        </w:rPr>
      </w:pPr>
      <w:r w:rsidRPr="002B2F4B">
        <w:rPr>
          <w:rFonts w:eastAsiaTheme="minorHAnsi"/>
          <w:sz w:val="16"/>
          <w:szCs w:val="16"/>
          <w:lang w:eastAsia="en-US"/>
        </w:rPr>
        <w:t xml:space="preserve">1.1. подпункт «в» подпункта 6.1. пункта 6 Раздела </w:t>
      </w:r>
      <w:r w:rsidRPr="002B2F4B">
        <w:rPr>
          <w:rFonts w:eastAsiaTheme="minorHAnsi"/>
          <w:sz w:val="16"/>
          <w:szCs w:val="16"/>
          <w:lang w:val="en-US" w:eastAsia="en-US"/>
        </w:rPr>
        <w:t>II</w:t>
      </w:r>
      <w:r w:rsidRPr="002B2F4B">
        <w:rPr>
          <w:rFonts w:eastAsiaTheme="minorHAnsi"/>
          <w:sz w:val="16"/>
          <w:szCs w:val="16"/>
          <w:lang w:eastAsia="en-US"/>
        </w:rPr>
        <w:t xml:space="preserve"> изложить в следующей редакции:</w:t>
      </w:r>
    </w:p>
    <w:p w:rsidR="00635C8E" w:rsidRPr="002B2F4B" w:rsidRDefault="00635C8E" w:rsidP="00635C8E">
      <w:pPr>
        <w:ind w:firstLine="709"/>
        <w:jc w:val="both"/>
        <w:rPr>
          <w:rFonts w:eastAsiaTheme="minorHAnsi"/>
          <w:sz w:val="16"/>
          <w:szCs w:val="16"/>
          <w:lang w:eastAsia="en-US"/>
        </w:rPr>
      </w:pPr>
      <w:r w:rsidRPr="002B2F4B">
        <w:rPr>
          <w:rFonts w:eastAsiaTheme="minorHAnsi"/>
          <w:sz w:val="16"/>
          <w:szCs w:val="16"/>
          <w:lang w:eastAsia="en-US"/>
        </w:rPr>
        <w:t>«в) решение об отказе в выдаче выписки из реестра муниципального имущества в случае невозможности идентификации указанного в запросе объекта учета (электронный документ, подписанный усиленной квалифицированной электронной подписью, документ на бумажном носителе).</w:t>
      </w:r>
    </w:p>
    <w:p w:rsidR="00635C8E" w:rsidRPr="002B2F4B" w:rsidRDefault="00635C8E" w:rsidP="00635C8E">
      <w:pPr>
        <w:ind w:firstLine="709"/>
        <w:jc w:val="both"/>
        <w:rPr>
          <w:rFonts w:eastAsiaTheme="minorHAnsi"/>
          <w:sz w:val="16"/>
          <w:szCs w:val="16"/>
          <w:lang w:eastAsia="en-US"/>
        </w:rPr>
      </w:pPr>
      <w:r w:rsidRPr="002B2F4B">
        <w:rPr>
          <w:rFonts w:eastAsiaTheme="minorHAnsi"/>
          <w:sz w:val="16"/>
          <w:szCs w:val="16"/>
          <w:lang w:eastAsia="en-US"/>
        </w:rPr>
        <w:lastRenderedPageBreak/>
        <w:t xml:space="preserve">Форма решения </w:t>
      </w:r>
      <w:proofErr w:type="gramStart"/>
      <w:r w:rsidRPr="002B2F4B">
        <w:rPr>
          <w:rFonts w:eastAsiaTheme="minorHAnsi"/>
          <w:sz w:val="16"/>
          <w:szCs w:val="16"/>
          <w:lang w:eastAsia="en-US"/>
        </w:rPr>
        <w:t>об отказе в выдаче выписки из реестра муниципального имущества в случае невозможности идентификации указанного в запросе</w:t>
      </w:r>
      <w:proofErr w:type="gramEnd"/>
      <w:r w:rsidRPr="002B2F4B">
        <w:rPr>
          <w:rFonts w:eastAsiaTheme="minorHAnsi"/>
          <w:sz w:val="16"/>
          <w:szCs w:val="16"/>
          <w:lang w:eastAsia="en-US"/>
        </w:rPr>
        <w:t xml:space="preserve"> объекта учета приведена в Приложении № 3 к настоящему   Административному регламенту;»</w:t>
      </w:r>
    </w:p>
    <w:p w:rsidR="00635C8E" w:rsidRPr="002B2F4B" w:rsidRDefault="00635C8E" w:rsidP="00635C8E">
      <w:pPr>
        <w:ind w:firstLine="709"/>
        <w:jc w:val="both"/>
        <w:rPr>
          <w:rFonts w:eastAsiaTheme="minorHAnsi"/>
          <w:sz w:val="16"/>
          <w:szCs w:val="16"/>
          <w:lang w:eastAsia="en-US"/>
        </w:rPr>
      </w:pPr>
      <w:r w:rsidRPr="002B2F4B">
        <w:rPr>
          <w:rFonts w:eastAsiaTheme="minorHAnsi"/>
          <w:sz w:val="16"/>
          <w:szCs w:val="16"/>
          <w:lang w:eastAsia="en-US"/>
        </w:rPr>
        <w:t xml:space="preserve">1.2. пункт 6 Раздела </w:t>
      </w:r>
      <w:r w:rsidRPr="002B2F4B">
        <w:rPr>
          <w:rFonts w:eastAsiaTheme="minorHAnsi"/>
          <w:sz w:val="16"/>
          <w:szCs w:val="16"/>
          <w:lang w:val="en-US" w:eastAsia="en-US"/>
        </w:rPr>
        <w:t>II</w:t>
      </w:r>
      <w:r w:rsidRPr="002B2F4B">
        <w:rPr>
          <w:rFonts w:eastAsiaTheme="minorHAnsi"/>
          <w:sz w:val="16"/>
          <w:szCs w:val="16"/>
          <w:lang w:eastAsia="en-US"/>
        </w:rPr>
        <w:t xml:space="preserve"> дополнить новым подпунктом 6.4. следующего содержания:</w:t>
      </w:r>
    </w:p>
    <w:p w:rsidR="00635C8E" w:rsidRPr="002B2F4B" w:rsidRDefault="00635C8E" w:rsidP="00635C8E">
      <w:pPr>
        <w:ind w:firstLine="709"/>
        <w:jc w:val="both"/>
        <w:rPr>
          <w:sz w:val="16"/>
          <w:szCs w:val="16"/>
        </w:rPr>
      </w:pPr>
      <w:r w:rsidRPr="002B2F4B">
        <w:rPr>
          <w:rFonts w:eastAsiaTheme="minorHAnsi"/>
          <w:sz w:val="16"/>
          <w:szCs w:val="16"/>
          <w:lang w:eastAsia="en-US"/>
        </w:rPr>
        <w:t>«</w:t>
      </w:r>
      <w:r w:rsidRPr="002B2F4B">
        <w:rPr>
          <w:sz w:val="16"/>
          <w:szCs w:val="16"/>
        </w:rPr>
        <w:t>6.4.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35C8E" w:rsidRPr="002B2F4B" w:rsidRDefault="00635C8E" w:rsidP="00635C8E">
      <w:pPr>
        <w:ind w:firstLine="709"/>
        <w:jc w:val="both"/>
        <w:rPr>
          <w:sz w:val="16"/>
          <w:szCs w:val="16"/>
        </w:rPr>
      </w:pPr>
      <w:r w:rsidRPr="002B2F4B">
        <w:rPr>
          <w:sz w:val="16"/>
          <w:szCs w:val="16"/>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635C8E" w:rsidRPr="002B2F4B" w:rsidRDefault="00635C8E" w:rsidP="00635C8E">
      <w:pPr>
        <w:ind w:firstLine="709"/>
        <w:jc w:val="both"/>
        <w:rPr>
          <w:sz w:val="16"/>
          <w:szCs w:val="16"/>
        </w:rPr>
      </w:pPr>
      <w:r w:rsidRPr="002B2F4B">
        <w:rPr>
          <w:sz w:val="16"/>
          <w:szCs w:val="16"/>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пунктами 24.2., 25.5. раздела </w:t>
      </w:r>
      <w:r w:rsidRPr="002B2F4B">
        <w:rPr>
          <w:sz w:val="16"/>
          <w:szCs w:val="16"/>
          <w:lang w:val="en-US"/>
        </w:rPr>
        <w:t>III</w:t>
      </w:r>
      <w:r w:rsidRPr="002B2F4B">
        <w:rPr>
          <w:sz w:val="16"/>
          <w:szCs w:val="16"/>
        </w:rPr>
        <w:t xml:space="preserve"> настоящего Административного регламента</w:t>
      </w:r>
      <w:proofErr w:type="gramStart"/>
      <w:r w:rsidRPr="002B2F4B">
        <w:rPr>
          <w:sz w:val="16"/>
          <w:szCs w:val="16"/>
        </w:rPr>
        <w:t xml:space="preserve">.»; </w:t>
      </w:r>
      <w:proofErr w:type="gramEnd"/>
    </w:p>
    <w:p w:rsidR="00635C8E" w:rsidRPr="002B2F4B" w:rsidRDefault="00635C8E" w:rsidP="00635C8E">
      <w:pPr>
        <w:ind w:firstLine="709"/>
        <w:jc w:val="both"/>
        <w:rPr>
          <w:rFonts w:eastAsiaTheme="minorHAnsi"/>
          <w:sz w:val="16"/>
          <w:szCs w:val="16"/>
          <w:lang w:eastAsia="en-US"/>
        </w:rPr>
      </w:pPr>
      <w:r w:rsidRPr="002B2F4B">
        <w:rPr>
          <w:sz w:val="16"/>
          <w:szCs w:val="16"/>
        </w:rPr>
        <w:t xml:space="preserve">1.3. </w:t>
      </w:r>
      <w:r w:rsidRPr="002B2F4B">
        <w:rPr>
          <w:rFonts w:eastAsiaTheme="minorHAnsi"/>
          <w:sz w:val="16"/>
          <w:szCs w:val="16"/>
          <w:lang w:eastAsia="en-US"/>
        </w:rPr>
        <w:t xml:space="preserve">подпункт «в» подпункта 20.2. пункта 20 Раздела </w:t>
      </w:r>
      <w:r w:rsidRPr="002B2F4B">
        <w:rPr>
          <w:rFonts w:eastAsiaTheme="minorHAnsi"/>
          <w:sz w:val="16"/>
          <w:szCs w:val="16"/>
          <w:lang w:val="en-US" w:eastAsia="en-US"/>
        </w:rPr>
        <w:t>III</w:t>
      </w:r>
      <w:r w:rsidRPr="002B2F4B">
        <w:rPr>
          <w:rFonts w:eastAsiaTheme="minorHAnsi"/>
          <w:sz w:val="16"/>
          <w:szCs w:val="16"/>
          <w:lang w:eastAsia="en-US"/>
        </w:rPr>
        <w:t xml:space="preserve"> изложить в следующей редакции:</w:t>
      </w:r>
    </w:p>
    <w:p w:rsidR="00635C8E" w:rsidRPr="002B2F4B" w:rsidRDefault="00635C8E" w:rsidP="00635C8E">
      <w:pPr>
        <w:ind w:firstLine="709"/>
        <w:jc w:val="both"/>
        <w:rPr>
          <w:sz w:val="16"/>
          <w:szCs w:val="16"/>
        </w:rPr>
      </w:pPr>
      <w:r w:rsidRPr="002B2F4B">
        <w:rPr>
          <w:rFonts w:eastAsiaTheme="minorHAnsi"/>
          <w:sz w:val="16"/>
          <w:szCs w:val="16"/>
          <w:lang w:eastAsia="en-US"/>
        </w:rPr>
        <w:t>«в) решение об отказе в выдаче выписки из реестра муниципального имущества в случае невозможности идентификации указанного в запросе объекта учета (электронный документ, подписанный усиленной квалифицированной электронной подписью, документ на бумажном носителе)</w:t>
      </w:r>
      <w:proofErr w:type="gramStart"/>
      <w:r w:rsidRPr="002B2F4B">
        <w:rPr>
          <w:rFonts w:eastAsiaTheme="minorHAnsi"/>
          <w:sz w:val="16"/>
          <w:szCs w:val="16"/>
          <w:lang w:eastAsia="en-US"/>
        </w:rPr>
        <w:t>.»</w:t>
      </w:r>
      <w:proofErr w:type="gramEnd"/>
      <w:r w:rsidRPr="002B2F4B">
        <w:rPr>
          <w:rFonts w:eastAsiaTheme="minorHAnsi"/>
          <w:sz w:val="16"/>
          <w:szCs w:val="16"/>
          <w:lang w:eastAsia="en-US"/>
        </w:rPr>
        <w:t>;</w:t>
      </w:r>
    </w:p>
    <w:p w:rsidR="00635C8E" w:rsidRPr="002B2F4B" w:rsidRDefault="00635C8E" w:rsidP="00635C8E">
      <w:pPr>
        <w:ind w:firstLine="709"/>
        <w:jc w:val="both"/>
        <w:rPr>
          <w:rFonts w:eastAsiaTheme="minorHAnsi"/>
          <w:sz w:val="16"/>
          <w:szCs w:val="16"/>
          <w:lang w:eastAsia="en-US"/>
        </w:rPr>
      </w:pPr>
      <w:r w:rsidRPr="002B2F4B">
        <w:rPr>
          <w:rFonts w:eastAsiaTheme="minorHAnsi"/>
          <w:sz w:val="16"/>
          <w:szCs w:val="16"/>
          <w:lang w:eastAsia="en-US"/>
        </w:rPr>
        <w:t>1.4. пункт 20 Раздела III дополнить новым подпунктом 20.6. следующего содержания:</w:t>
      </w:r>
    </w:p>
    <w:p w:rsidR="00635C8E" w:rsidRPr="002B2F4B" w:rsidRDefault="00635C8E" w:rsidP="00635C8E">
      <w:pPr>
        <w:ind w:firstLine="709"/>
        <w:jc w:val="both"/>
        <w:rPr>
          <w:sz w:val="16"/>
          <w:szCs w:val="16"/>
        </w:rPr>
      </w:pPr>
      <w:r w:rsidRPr="002B2F4B">
        <w:rPr>
          <w:rFonts w:eastAsiaTheme="minorHAnsi"/>
          <w:sz w:val="16"/>
          <w:szCs w:val="16"/>
          <w:lang w:eastAsia="en-US"/>
        </w:rPr>
        <w:t xml:space="preserve"> «20.6. </w:t>
      </w:r>
      <w:r w:rsidRPr="002B2F4B">
        <w:rPr>
          <w:sz w:val="16"/>
          <w:szCs w:val="16"/>
        </w:rPr>
        <w:t xml:space="preserve">Сведения из Федерального регистра сведений о </w:t>
      </w:r>
      <w:proofErr w:type="gramStart"/>
      <w:r w:rsidRPr="002B2F4B">
        <w:rPr>
          <w:sz w:val="16"/>
          <w:szCs w:val="16"/>
        </w:rPr>
        <w:t>населении</w:t>
      </w:r>
      <w:proofErr w:type="gramEnd"/>
      <w:r w:rsidRPr="002B2F4B">
        <w:rPr>
          <w:sz w:val="16"/>
          <w:szCs w:val="16"/>
        </w:rPr>
        <w:t xml:space="preserve">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w:t>
      </w:r>
      <w:hyperlink r:id="rId31" w:history="1">
        <w:r w:rsidRPr="002B2F4B">
          <w:rPr>
            <w:sz w:val="16"/>
            <w:szCs w:val="16"/>
          </w:rPr>
          <w:t>статьей 11</w:t>
        </w:r>
      </w:hyperlink>
      <w:r w:rsidRPr="002B2F4B">
        <w:rPr>
          <w:sz w:val="16"/>
          <w:szCs w:val="16"/>
        </w:rPr>
        <w:t xml:space="preserve"> указанного Федерального закона.».;</w:t>
      </w:r>
    </w:p>
    <w:p w:rsidR="00635C8E" w:rsidRPr="002B2F4B" w:rsidRDefault="00635C8E" w:rsidP="00635C8E">
      <w:pPr>
        <w:ind w:firstLine="709"/>
        <w:jc w:val="both"/>
        <w:rPr>
          <w:sz w:val="16"/>
          <w:szCs w:val="16"/>
        </w:rPr>
      </w:pPr>
      <w:r w:rsidRPr="002B2F4B">
        <w:rPr>
          <w:sz w:val="16"/>
          <w:szCs w:val="16"/>
        </w:rPr>
        <w:t>1.5. абзац 2 подпункта «б» подпункта 23.1. пункта 23 Раздела III после слов «при невыполнении указанных выше критериев» дополнить словами «либо в случае невозможности идентификации указанного в запросе объекта учета</w:t>
      </w:r>
      <w:proofErr w:type="gramStart"/>
      <w:r w:rsidRPr="002B2F4B">
        <w:rPr>
          <w:sz w:val="16"/>
          <w:szCs w:val="16"/>
        </w:rPr>
        <w:t>.»;</w:t>
      </w:r>
      <w:proofErr w:type="gramEnd"/>
    </w:p>
    <w:p w:rsidR="00635C8E" w:rsidRPr="002B2F4B" w:rsidRDefault="00635C8E" w:rsidP="00635C8E">
      <w:pPr>
        <w:ind w:firstLine="709"/>
        <w:jc w:val="both"/>
        <w:rPr>
          <w:sz w:val="16"/>
          <w:szCs w:val="16"/>
        </w:rPr>
      </w:pPr>
      <w:r w:rsidRPr="002B2F4B">
        <w:rPr>
          <w:sz w:val="16"/>
          <w:szCs w:val="16"/>
        </w:rPr>
        <w:t>1.6. в пунктах 39, 41 Раздела V слово «департамент» заменить словом «министерство».</w:t>
      </w:r>
    </w:p>
    <w:p w:rsidR="00635C8E" w:rsidRPr="002B2F4B" w:rsidRDefault="00635C8E" w:rsidP="00635C8E">
      <w:pPr>
        <w:ind w:firstLine="709"/>
        <w:jc w:val="both"/>
        <w:rPr>
          <w:sz w:val="16"/>
          <w:szCs w:val="16"/>
        </w:rPr>
      </w:pPr>
      <w:r w:rsidRPr="002B2F4B">
        <w:rPr>
          <w:sz w:val="16"/>
          <w:szCs w:val="16"/>
        </w:rPr>
        <w:t xml:space="preserve">2. Настоящее постановление вступает в силу со дня его официального опубликования. </w:t>
      </w:r>
    </w:p>
    <w:p w:rsidR="00635C8E" w:rsidRPr="002B2F4B" w:rsidRDefault="00635C8E" w:rsidP="002B2F4B">
      <w:pPr>
        <w:tabs>
          <w:tab w:val="left" w:pos="900"/>
        </w:tabs>
        <w:ind w:firstLine="709"/>
        <w:contextualSpacing/>
        <w:jc w:val="both"/>
        <w:rPr>
          <w:sz w:val="16"/>
          <w:szCs w:val="16"/>
          <w:lang w:eastAsia="en-US"/>
        </w:rPr>
      </w:pPr>
      <w:r w:rsidRPr="002B2F4B">
        <w:rPr>
          <w:sz w:val="16"/>
          <w:szCs w:val="16"/>
          <w:lang w:eastAsia="en-US"/>
        </w:rPr>
        <w:t xml:space="preserve">3. </w:t>
      </w:r>
      <w:proofErr w:type="gramStart"/>
      <w:r w:rsidRPr="002B2F4B">
        <w:rPr>
          <w:sz w:val="16"/>
          <w:szCs w:val="16"/>
          <w:lang w:eastAsia="en-US"/>
        </w:rPr>
        <w:t>Контроль за</w:t>
      </w:r>
      <w:proofErr w:type="gramEnd"/>
      <w:r w:rsidRPr="002B2F4B">
        <w:rPr>
          <w:sz w:val="16"/>
          <w:szCs w:val="16"/>
          <w:lang w:eastAsia="en-US"/>
        </w:rPr>
        <w:t xml:space="preserve"> исполнением настоящего постановления оставляю за собой.</w:t>
      </w:r>
    </w:p>
    <w:p w:rsidR="00635C8E" w:rsidRPr="002B2F4B" w:rsidRDefault="00635C8E" w:rsidP="00635C8E">
      <w:pPr>
        <w:pStyle w:val="a6"/>
        <w:ind w:left="0"/>
        <w:rPr>
          <w:sz w:val="16"/>
          <w:szCs w:val="16"/>
        </w:rPr>
      </w:pPr>
      <w:r w:rsidRPr="002B2F4B">
        <w:rPr>
          <w:sz w:val="16"/>
          <w:szCs w:val="16"/>
        </w:rPr>
        <w:t>Глава городского поселения                                                       И. В. Титов</w:t>
      </w:r>
    </w:p>
    <w:p w:rsidR="00635C8E" w:rsidRPr="002B2F4B" w:rsidRDefault="00635C8E" w:rsidP="00635C8E">
      <w:pPr>
        <w:rPr>
          <w:sz w:val="16"/>
          <w:szCs w:val="16"/>
        </w:rPr>
      </w:pPr>
    </w:p>
    <w:p w:rsidR="002B2F4B" w:rsidRPr="00D4406B" w:rsidRDefault="002B2F4B" w:rsidP="002B2F4B">
      <w:pPr>
        <w:jc w:val="center"/>
        <w:rPr>
          <w:b/>
          <w:sz w:val="16"/>
          <w:szCs w:val="16"/>
        </w:rPr>
      </w:pPr>
      <w:r w:rsidRPr="00D4406B">
        <w:rPr>
          <w:b/>
          <w:sz w:val="16"/>
          <w:szCs w:val="16"/>
        </w:rPr>
        <w:t>Информационное сообщение №3 от 12.11.2024г.</w:t>
      </w:r>
    </w:p>
    <w:p w:rsidR="002B2F4B" w:rsidRPr="002B2F4B" w:rsidRDefault="002B2F4B" w:rsidP="002B2F4B">
      <w:pPr>
        <w:jc w:val="center"/>
        <w:rPr>
          <w:b/>
          <w:sz w:val="16"/>
          <w:szCs w:val="16"/>
        </w:rPr>
      </w:pPr>
      <w:r w:rsidRPr="00D4406B">
        <w:rPr>
          <w:b/>
          <w:sz w:val="16"/>
          <w:szCs w:val="16"/>
        </w:rPr>
        <w:t xml:space="preserve">Администрация Грибановского городского поселения </w:t>
      </w:r>
      <w:r>
        <w:rPr>
          <w:b/>
          <w:sz w:val="16"/>
          <w:szCs w:val="16"/>
        </w:rPr>
        <w:t xml:space="preserve"> </w:t>
      </w:r>
      <w:r w:rsidRPr="00D4406B">
        <w:rPr>
          <w:b/>
          <w:sz w:val="16"/>
          <w:szCs w:val="16"/>
        </w:rPr>
        <w:t>Грибановского муниципального района Воронежской области</w:t>
      </w:r>
      <w:r>
        <w:rPr>
          <w:b/>
          <w:sz w:val="16"/>
          <w:szCs w:val="16"/>
        </w:rPr>
        <w:t xml:space="preserve"> </w:t>
      </w:r>
      <w:r w:rsidRPr="00D4406B">
        <w:rPr>
          <w:b/>
          <w:sz w:val="16"/>
          <w:szCs w:val="16"/>
        </w:rPr>
        <w:t>сообщает о проведен</w:t>
      </w:r>
      <w:proofErr w:type="gramStart"/>
      <w:r w:rsidRPr="00D4406B">
        <w:rPr>
          <w:b/>
          <w:sz w:val="16"/>
          <w:szCs w:val="16"/>
        </w:rPr>
        <w:t>ии ау</w:t>
      </w:r>
      <w:proofErr w:type="gramEnd"/>
      <w:r w:rsidRPr="00D4406B">
        <w:rPr>
          <w:b/>
          <w:sz w:val="16"/>
          <w:szCs w:val="16"/>
        </w:rPr>
        <w:t>кциона на право заключения договора на размещение нестационарного торгового объекта</w:t>
      </w:r>
    </w:p>
    <w:p w:rsidR="002B2F4B" w:rsidRPr="00D4406B" w:rsidRDefault="002B2F4B" w:rsidP="002B2F4B">
      <w:pPr>
        <w:ind w:firstLine="426"/>
        <w:jc w:val="both"/>
        <w:rPr>
          <w:sz w:val="16"/>
          <w:szCs w:val="16"/>
        </w:rPr>
      </w:pPr>
      <w:r w:rsidRPr="00D4406B">
        <w:rPr>
          <w:sz w:val="16"/>
          <w:szCs w:val="16"/>
        </w:rPr>
        <w:t xml:space="preserve">1. </w:t>
      </w:r>
      <w:proofErr w:type="gramStart"/>
      <w:r w:rsidRPr="00D4406B">
        <w:rPr>
          <w:b/>
          <w:sz w:val="16"/>
          <w:szCs w:val="16"/>
        </w:rPr>
        <w:t>Организатор аукциона</w:t>
      </w:r>
      <w:r w:rsidRPr="00D4406B">
        <w:rPr>
          <w:sz w:val="16"/>
          <w:szCs w:val="16"/>
        </w:rPr>
        <w:t xml:space="preserve"> – администрация  Грибановского городского поселения Грибановского муниципального района  Воронежской области (далее – Организатор);  Воронежская область, Грибановский район, </w:t>
      </w:r>
      <w:proofErr w:type="spellStart"/>
      <w:r w:rsidRPr="00D4406B">
        <w:rPr>
          <w:sz w:val="16"/>
          <w:szCs w:val="16"/>
        </w:rPr>
        <w:t>пгт</w:t>
      </w:r>
      <w:proofErr w:type="spellEnd"/>
      <w:r w:rsidRPr="00D4406B">
        <w:rPr>
          <w:sz w:val="16"/>
          <w:szCs w:val="16"/>
        </w:rPr>
        <w:t xml:space="preserve"> Грибановский,  ул. Центральная, 9, контактный телефон: (847348) 3-09-52).</w:t>
      </w:r>
      <w:r w:rsidRPr="00D4406B">
        <w:rPr>
          <w:sz w:val="16"/>
          <w:szCs w:val="16"/>
        </w:rPr>
        <w:tab/>
      </w:r>
      <w:proofErr w:type="gramEnd"/>
    </w:p>
    <w:p w:rsidR="002B2F4B" w:rsidRPr="00D4406B" w:rsidRDefault="002B2F4B" w:rsidP="002B2F4B">
      <w:pPr>
        <w:ind w:firstLine="168"/>
        <w:jc w:val="both"/>
        <w:rPr>
          <w:sz w:val="16"/>
          <w:szCs w:val="16"/>
        </w:rPr>
      </w:pPr>
      <w:r w:rsidRPr="00D4406B">
        <w:rPr>
          <w:sz w:val="16"/>
          <w:szCs w:val="16"/>
        </w:rPr>
        <w:t xml:space="preserve"> 2. </w:t>
      </w:r>
      <w:r w:rsidRPr="00D4406B">
        <w:rPr>
          <w:b/>
          <w:sz w:val="16"/>
          <w:szCs w:val="16"/>
        </w:rPr>
        <w:t>Основание проведения аукциона</w:t>
      </w:r>
      <w:r w:rsidRPr="00D4406B">
        <w:rPr>
          <w:sz w:val="16"/>
          <w:szCs w:val="16"/>
        </w:rPr>
        <w:t xml:space="preserve"> – постановление администрации Грибановского городского поселения Грибановского муниципального района  Воронежской области от 12.11.2024 №362 «О проведен</w:t>
      </w:r>
      <w:proofErr w:type="gramStart"/>
      <w:r w:rsidRPr="00D4406B">
        <w:rPr>
          <w:sz w:val="16"/>
          <w:szCs w:val="16"/>
        </w:rPr>
        <w:t>ии ау</w:t>
      </w:r>
      <w:proofErr w:type="gramEnd"/>
      <w:r w:rsidRPr="00D4406B">
        <w:rPr>
          <w:sz w:val="16"/>
          <w:szCs w:val="16"/>
        </w:rPr>
        <w:t>кциона на право заключения договора на размещение нестационарного торгового объекта».</w:t>
      </w:r>
    </w:p>
    <w:p w:rsidR="002B2F4B" w:rsidRPr="00D4406B" w:rsidRDefault="002B2F4B" w:rsidP="002B2F4B">
      <w:pPr>
        <w:autoSpaceDN w:val="0"/>
        <w:adjustRightInd w:val="0"/>
        <w:jc w:val="both"/>
        <w:rPr>
          <w:sz w:val="16"/>
          <w:szCs w:val="16"/>
        </w:rPr>
      </w:pPr>
      <w:r w:rsidRPr="00D4406B">
        <w:rPr>
          <w:sz w:val="16"/>
          <w:szCs w:val="16"/>
        </w:rPr>
        <w:tab/>
        <w:t xml:space="preserve">3. </w:t>
      </w:r>
      <w:r w:rsidRPr="00D4406B">
        <w:rPr>
          <w:b/>
          <w:sz w:val="16"/>
          <w:szCs w:val="16"/>
        </w:rPr>
        <w:t>Время и место приема заявок</w:t>
      </w:r>
      <w:r w:rsidRPr="00D4406B">
        <w:rPr>
          <w:sz w:val="16"/>
          <w:szCs w:val="16"/>
        </w:rPr>
        <w:t xml:space="preserve"> – по рабочим дням с 8:00 до 12:00 и с 13:00 до 16:00 по адресу:  </w:t>
      </w:r>
      <w:proofErr w:type="gramStart"/>
      <w:r w:rsidRPr="00D4406B">
        <w:rPr>
          <w:sz w:val="16"/>
          <w:szCs w:val="16"/>
        </w:rPr>
        <w:t xml:space="preserve">Воронежская область, Грибановский район, </w:t>
      </w:r>
      <w:proofErr w:type="spellStart"/>
      <w:r w:rsidRPr="00D4406B">
        <w:rPr>
          <w:sz w:val="16"/>
          <w:szCs w:val="16"/>
        </w:rPr>
        <w:t>пгт</w:t>
      </w:r>
      <w:proofErr w:type="spellEnd"/>
      <w:r w:rsidRPr="00D4406B">
        <w:rPr>
          <w:sz w:val="16"/>
          <w:szCs w:val="16"/>
        </w:rPr>
        <w:t xml:space="preserve"> Грибановский,  ул. Центральная, 9, контактный телефон: (847348) 3-09-52).  </w:t>
      </w:r>
      <w:proofErr w:type="gramEnd"/>
    </w:p>
    <w:p w:rsidR="002B2F4B" w:rsidRPr="00D4406B" w:rsidRDefault="002B2F4B" w:rsidP="002B2F4B">
      <w:pPr>
        <w:autoSpaceDN w:val="0"/>
        <w:adjustRightInd w:val="0"/>
        <w:ind w:left="540" w:firstLine="180"/>
        <w:jc w:val="both"/>
        <w:rPr>
          <w:sz w:val="16"/>
          <w:szCs w:val="16"/>
        </w:rPr>
      </w:pPr>
      <w:r w:rsidRPr="00D4406B">
        <w:rPr>
          <w:sz w:val="16"/>
          <w:szCs w:val="16"/>
        </w:rPr>
        <w:t xml:space="preserve">4. </w:t>
      </w:r>
      <w:r w:rsidRPr="00D4406B">
        <w:rPr>
          <w:b/>
          <w:sz w:val="16"/>
          <w:szCs w:val="16"/>
        </w:rPr>
        <w:t>Место признания претендентов участниками аукциона</w:t>
      </w:r>
      <w:r w:rsidRPr="00D4406B">
        <w:rPr>
          <w:sz w:val="16"/>
          <w:szCs w:val="16"/>
        </w:rPr>
        <w:t xml:space="preserve"> – Воронежская область, </w:t>
      </w:r>
    </w:p>
    <w:p w:rsidR="002B2F4B" w:rsidRPr="00D4406B" w:rsidRDefault="002B2F4B" w:rsidP="002B2F4B">
      <w:pPr>
        <w:autoSpaceDN w:val="0"/>
        <w:adjustRightInd w:val="0"/>
        <w:ind w:firstLine="180"/>
        <w:jc w:val="both"/>
        <w:rPr>
          <w:sz w:val="16"/>
          <w:szCs w:val="16"/>
        </w:rPr>
      </w:pPr>
      <w:r w:rsidRPr="00D4406B">
        <w:rPr>
          <w:sz w:val="16"/>
          <w:szCs w:val="16"/>
        </w:rPr>
        <w:t xml:space="preserve">Грибановский район, </w:t>
      </w:r>
      <w:proofErr w:type="spellStart"/>
      <w:r w:rsidRPr="00D4406B">
        <w:rPr>
          <w:sz w:val="16"/>
          <w:szCs w:val="16"/>
        </w:rPr>
        <w:t>пгт</w:t>
      </w:r>
      <w:proofErr w:type="spellEnd"/>
      <w:r w:rsidRPr="00D4406B">
        <w:rPr>
          <w:sz w:val="16"/>
          <w:szCs w:val="16"/>
        </w:rPr>
        <w:t xml:space="preserve"> Грибановский,  ул. </w:t>
      </w:r>
      <w:proofErr w:type="gramStart"/>
      <w:r w:rsidRPr="00D4406B">
        <w:rPr>
          <w:sz w:val="16"/>
          <w:szCs w:val="16"/>
        </w:rPr>
        <w:t>Центральная</w:t>
      </w:r>
      <w:proofErr w:type="gramEnd"/>
      <w:r w:rsidRPr="00D4406B">
        <w:rPr>
          <w:sz w:val="16"/>
          <w:szCs w:val="16"/>
        </w:rPr>
        <w:t xml:space="preserve">, 9., </w:t>
      </w:r>
      <w:proofErr w:type="spellStart"/>
      <w:r w:rsidRPr="00D4406B">
        <w:rPr>
          <w:sz w:val="16"/>
          <w:szCs w:val="16"/>
        </w:rPr>
        <w:t>каб</w:t>
      </w:r>
      <w:proofErr w:type="spellEnd"/>
      <w:r w:rsidRPr="00D4406B">
        <w:rPr>
          <w:sz w:val="16"/>
          <w:szCs w:val="16"/>
        </w:rPr>
        <w:t>. 17.</w:t>
      </w:r>
    </w:p>
    <w:p w:rsidR="002B2F4B" w:rsidRPr="00D4406B" w:rsidRDefault="002B2F4B" w:rsidP="002B2F4B">
      <w:pPr>
        <w:autoSpaceDN w:val="0"/>
        <w:adjustRightInd w:val="0"/>
        <w:ind w:firstLine="540"/>
        <w:jc w:val="both"/>
        <w:rPr>
          <w:sz w:val="16"/>
          <w:szCs w:val="16"/>
        </w:rPr>
      </w:pPr>
      <w:r w:rsidRPr="00D4406B">
        <w:rPr>
          <w:sz w:val="16"/>
          <w:szCs w:val="16"/>
        </w:rPr>
        <w:tab/>
        <w:t xml:space="preserve">5. </w:t>
      </w:r>
      <w:r w:rsidRPr="00D4406B">
        <w:rPr>
          <w:b/>
          <w:sz w:val="16"/>
          <w:szCs w:val="16"/>
        </w:rPr>
        <w:t>Место проведения аукциона</w:t>
      </w:r>
      <w:r w:rsidRPr="00D4406B">
        <w:rPr>
          <w:sz w:val="16"/>
          <w:szCs w:val="16"/>
        </w:rPr>
        <w:t xml:space="preserve"> – Воронежская область, Грибановский район, </w:t>
      </w:r>
      <w:proofErr w:type="spellStart"/>
      <w:r w:rsidRPr="00D4406B">
        <w:rPr>
          <w:sz w:val="16"/>
          <w:szCs w:val="16"/>
        </w:rPr>
        <w:t>пгт</w:t>
      </w:r>
      <w:proofErr w:type="spellEnd"/>
      <w:r w:rsidRPr="00D4406B">
        <w:rPr>
          <w:sz w:val="16"/>
          <w:szCs w:val="16"/>
        </w:rPr>
        <w:t xml:space="preserve"> Грибановский,    </w:t>
      </w:r>
    </w:p>
    <w:p w:rsidR="002B2F4B" w:rsidRPr="00D4406B" w:rsidRDefault="002B2F4B" w:rsidP="002B2F4B">
      <w:pPr>
        <w:autoSpaceDN w:val="0"/>
        <w:adjustRightInd w:val="0"/>
        <w:jc w:val="both"/>
        <w:rPr>
          <w:sz w:val="16"/>
          <w:szCs w:val="16"/>
        </w:rPr>
      </w:pPr>
      <w:r w:rsidRPr="00D4406B">
        <w:rPr>
          <w:sz w:val="16"/>
          <w:szCs w:val="16"/>
        </w:rPr>
        <w:t xml:space="preserve">   ул. Центральная, 9., </w:t>
      </w:r>
      <w:proofErr w:type="spellStart"/>
      <w:r w:rsidRPr="00D4406B">
        <w:rPr>
          <w:sz w:val="16"/>
          <w:szCs w:val="16"/>
        </w:rPr>
        <w:t>каб</w:t>
      </w:r>
      <w:proofErr w:type="spellEnd"/>
      <w:r w:rsidRPr="00D4406B">
        <w:rPr>
          <w:sz w:val="16"/>
          <w:szCs w:val="16"/>
        </w:rPr>
        <w:t>. 17.</w:t>
      </w:r>
    </w:p>
    <w:p w:rsidR="002B2F4B" w:rsidRPr="00D4406B" w:rsidRDefault="002B2F4B" w:rsidP="002B2F4B">
      <w:pPr>
        <w:autoSpaceDN w:val="0"/>
        <w:adjustRightInd w:val="0"/>
        <w:ind w:firstLine="540"/>
        <w:jc w:val="both"/>
        <w:rPr>
          <w:sz w:val="16"/>
          <w:szCs w:val="16"/>
        </w:rPr>
      </w:pPr>
      <w:r w:rsidRPr="00D4406B">
        <w:rPr>
          <w:sz w:val="16"/>
          <w:szCs w:val="16"/>
        </w:rPr>
        <w:tab/>
        <w:t>6.</w:t>
      </w:r>
      <w:r w:rsidRPr="00D4406B">
        <w:rPr>
          <w:b/>
          <w:i/>
          <w:sz w:val="16"/>
          <w:szCs w:val="16"/>
        </w:rPr>
        <w:t xml:space="preserve"> </w:t>
      </w:r>
      <w:r w:rsidRPr="00D4406B">
        <w:rPr>
          <w:b/>
          <w:sz w:val="16"/>
          <w:szCs w:val="16"/>
        </w:rPr>
        <w:t>Время регистрации</w:t>
      </w:r>
      <w:r w:rsidRPr="00D4406B">
        <w:rPr>
          <w:sz w:val="16"/>
          <w:szCs w:val="16"/>
        </w:rPr>
        <w:t>:</w:t>
      </w:r>
    </w:p>
    <w:p w:rsidR="002B2F4B" w:rsidRPr="00D4406B" w:rsidRDefault="002B2F4B" w:rsidP="002B2F4B">
      <w:pPr>
        <w:ind w:firstLine="708"/>
        <w:jc w:val="both"/>
        <w:rPr>
          <w:sz w:val="16"/>
          <w:szCs w:val="16"/>
        </w:rPr>
      </w:pPr>
      <w:r w:rsidRPr="00D4406B">
        <w:rPr>
          <w:sz w:val="16"/>
          <w:szCs w:val="16"/>
        </w:rPr>
        <w:t xml:space="preserve">- претендента </w:t>
      </w:r>
      <w:proofErr w:type="gramStart"/>
      <w:r w:rsidRPr="00D4406B">
        <w:rPr>
          <w:sz w:val="16"/>
          <w:szCs w:val="16"/>
        </w:rPr>
        <w:t>для участия в заседании комиссии о признании претендента участником аукциона на право заключения  договора на размещение</w:t>
      </w:r>
      <w:proofErr w:type="gramEnd"/>
      <w:r w:rsidRPr="00D4406B">
        <w:rPr>
          <w:sz w:val="16"/>
          <w:szCs w:val="16"/>
        </w:rPr>
        <w:t xml:space="preserve"> нестационарного торгового объекта – с 09.30 до 10.00, Воронежская область, Грибановский район, </w:t>
      </w:r>
      <w:proofErr w:type="spellStart"/>
      <w:r w:rsidRPr="00D4406B">
        <w:rPr>
          <w:sz w:val="16"/>
          <w:szCs w:val="16"/>
        </w:rPr>
        <w:t>пгт</w:t>
      </w:r>
      <w:proofErr w:type="spellEnd"/>
      <w:r w:rsidRPr="00D4406B">
        <w:rPr>
          <w:sz w:val="16"/>
          <w:szCs w:val="16"/>
        </w:rPr>
        <w:t xml:space="preserve"> Грибановский,  ул. Центральная, 9, </w:t>
      </w:r>
      <w:proofErr w:type="spellStart"/>
      <w:r w:rsidRPr="00D4406B">
        <w:rPr>
          <w:sz w:val="16"/>
          <w:szCs w:val="16"/>
        </w:rPr>
        <w:t>каб</w:t>
      </w:r>
      <w:proofErr w:type="spellEnd"/>
      <w:r w:rsidRPr="00D4406B">
        <w:rPr>
          <w:sz w:val="16"/>
          <w:szCs w:val="16"/>
        </w:rPr>
        <w:t>. 17.</w:t>
      </w:r>
    </w:p>
    <w:p w:rsidR="002B2F4B" w:rsidRPr="00D4406B" w:rsidRDefault="002B2F4B" w:rsidP="002B2F4B">
      <w:pPr>
        <w:ind w:firstLine="708"/>
        <w:jc w:val="both"/>
        <w:rPr>
          <w:sz w:val="16"/>
          <w:szCs w:val="16"/>
        </w:rPr>
      </w:pPr>
      <w:r w:rsidRPr="00D4406B">
        <w:rPr>
          <w:sz w:val="16"/>
          <w:szCs w:val="16"/>
        </w:rPr>
        <w:t xml:space="preserve">- участника аукциона на право заключения договора на размещение нестационарного торгового объекта – с 10.05 до 10.10, кабинет № 17; Воронежская область, Грибановский район, </w:t>
      </w:r>
      <w:proofErr w:type="spellStart"/>
      <w:r w:rsidRPr="00D4406B">
        <w:rPr>
          <w:sz w:val="16"/>
          <w:szCs w:val="16"/>
        </w:rPr>
        <w:t>пгт</w:t>
      </w:r>
      <w:proofErr w:type="spellEnd"/>
      <w:r w:rsidRPr="00D4406B">
        <w:rPr>
          <w:sz w:val="16"/>
          <w:szCs w:val="16"/>
        </w:rPr>
        <w:t xml:space="preserve"> Грибановский,  ул. Центральная, 9.</w:t>
      </w:r>
    </w:p>
    <w:p w:rsidR="002B2F4B" w:rsidRPr="00D4406B" w:rsidRDefault="002B2F4B" w:rsidP="002B2F4B">
      <w:pPr>
        <w:autoSpaceDE w:val="0"/>
        <w:autoSpaceDN w:val="0"/>
        <w:adjustRightInd w:val="0"/>
        <w:ind w:firstLine="540"/>
        <w:jc w:val="both"/>
        <w:rPr>
          <w:b/>
          <w:sz w:val="16"/>
          <w:szCs w:val="16"/>
        </w:rPr>
      </w:pPr>
      <w:r w:rsidRPr="00D4406B">
        <w:rPr>
          <w:b/>
          <w:sz w:val="16"/>
          <w:szCs w:val="16"/>
        </w:rPr>
        <w:t>7. Реквизиты для перечисления задатка:</w:t>
      </w:r>
    </w:p>
    <w:p w:rsidR="002B2F4B" w:rsidRPr="00D4406B" w:rsidRDefault="002B2F4B" w:rsidP="002B2F4B">
      <w:pPr>
        <w:autoSpaceDE w:val="0"/>
        <w:autoSpaceDN w:val="0"/>
        <w:adjustRightInd w:val="0"/>
        <w:ind w:firstLine="540"/>
        <w:jc w:val="both"/>
        <w:rPr>
          <w:sz w:val="16"/>
          <w:szCs w:val="16"/>
        </w:rPr>
      </w:pPr>
      <w:r w:rsidRPr="00D4406B">
        <w:rPr>
          <w:sz w:val="16"/>
          <w:szCs w:val="16"/>
        </w:rPr>
        <w:t xml:space="preserve">Получатель -  УФК по Воронежской области (администрация  Грибановского городского поселения Грибановского муниципального района) </w:t>
      </w:r>
      <w:proofErr w:type="spellStart"/>
      <w:proofErr w:type="gramStart"/>
      <w:r w:rsidRPr="00D4406B">
        <w:rPr>
          <w:sz w:val="16"/>
          <w:szCs w:val="16"/>
        </w:rPr>
        <w:t>р</w:t>
      </w:r>
      <w:proofErr w:type="spellEnd"/>
      <w:proofErr w:type="gramEnd"/>
      <w:r w:rsidRPr="00D4406B">
        <w:rPr>
          <w:sz w:val="16"/>
          <w:szCs w:val="16"/>
        </w:rPr>
        <w:t xml:space="preserve">/с 03100643000000013100 Отделение Воронеж г. Воронеж//УФК по Воронежской области,   БИК 012007084, ОКТМО 20613151, </w:t>
      </w:r>
      <w:proofErr w:type="spellStart"/>
      <w:r w:rsidRPr="00D4406B">
        <w:rPr>
          <w:sz w:val="16"/>
          <w:szCs w:val="16"/>
        </w:rPr>
        <w:t>кор</w:t>
      </w:r>
      <w:proofErr w:type="spellEnd"/>
      <w:r w:rsidRPr="00D4406B">
        <w:rPr>
          <w:sz w:val="16"/>
          <w:szCs w:val="16"/>
        </w:rPr>
        <w:t>/счет № 40102810945370000023, ИНН 3609002190, КПП 360901001, КБК 91411705050130000180, назначение платежа – «задаток для участия в аукционе по лоту №__, НДС нет».</w:t>
      </w:r>
    </w:p>
    <w:p w:rsidR="002B2F4B" w:rsidRPr="00D4406B" w:rsidRDefault="002B2F4B" w:rsidP="002B2F4B">
      <w:pPr>
        <w:autoSpaceDE w:val="0"/>
        <w:autoSpaceDN w:val="0"/>
        <w:adjustRightInd w:val="0"/>
        <w:ind w:firstLine="540"/>
        <w:jc w:val="both"/>
        <w:rPr>
          <w:sz w:val="16"/>
          <w:szCs w:val="16"/>
        </w:rPr>
      </w:pPr>
      <w:r w:rsidRPr="00D4406B">
        <w:rPr>
          <w:sz w:val="16"/>
          <w:szCs w:val="16"/>
        </w:rPr>
        <w:tab/>
        <w:t xml:space="preserve">Задаток вносится одним платежом и должен поступить на счет организатора аукциона не позднее дня окончания приема документов для участия в аукционе. </w:t>
      </w:r>
    </w:p>
    <w:p w:rsidR="002B2F4B" w:rsidRPr="00D4406B" w:rsidRDefault="002B2F4B" w:rsidP="002B2F4B">
      <w:pPr>
        <w:autoSpaceDE w:val="0"/>
        <w:autoSpaceDN w:val="0"/>
        <w:adjustRightInd w:val="0"/>
        <w:ind w:firstLine="540"/>
        <w:jc w:val="both"/>
        <w:rPr>
          <w:b/>
          <w:sz w:val="16"/>
          <w:szCs w:val="16"/>
        </w:rPr>
      </w:pPr>
      <w:r w:rsidRPr="00D4406B">
        <w:rPr>
          <w:b/>
          <w:sz w:val="16"/>
          <w:szCs w:val="16"/>
        </w:rPr>
        <w:t xml:space="preserve">8. Реквизиты для перечисления денежных </w:t>
      </w:r>
      <w:proofErr w:type="gramStart"/>
      <w:r w:rsidRPr="00D4406B">
        <w:rPr>
          <w:b/>
          <w:sz w:val="16"/>
          <w:szCs w:val="16"/>
        </w:rPr>
        <w:t>средств</w:t>
      </w:r>
      <w:proofErr w:type="gramEnd"/>
      <w:r w:rsidRPr="00D4406B">
        <w:rPr>
          <w:b/>
          <w:sz w:val="16"/>
          <w:szCs w:val="16"/>
        </w:rPr>
        <w:t xml:space="preserve"> в счет оплаты стоимости приобретенного права размещения нестационарного торгового объекта:        </w:t>
      </w:r>
    </w:p>
    <w:p w:rsidR="002B2F4B" w:rsidRPr="00D4406B" w:rsidRDefault="002B2F4B" w:rsidP="002B2F4B">
      <w:pPr>
        <w:autoSpaceDE w:val="0"/>
        <w:autoSpaceDN w:val="0"/>
        <w:adjustRightInd w:val="0"/>
        <w:ind w:firstLine="540"/>
        <w:jc w:val="both"/>
        <w:rPr>
          <w:sz w:val="16"/>
          <w:szCs w:val="16"/>
        </w:rPr>
      </w:pPr>
      <w:r w:rsidRPr="00D4406B">
        <w:rPr>
          <w:sz w:val="16"/>
          <w:szCs w:val="16"/>
        </w:rPr>
        <w:t xml:space="preserve">Получатель -  УФК по Воронежской области (администрация  Грибановского городского поселения Грибановского муниципального района) </w:t>
      </w:r>
      <w:proofErr w:type="spellStart"/>
      <w:proofErr w:type="gramStart"/>
      <w:r w:rsidRPr="00D4406B">
        <w:rPr>
          <w:sz w:val="16"/>
          <w:szCs w:val="16"/>
        </w:rPr>
        <w:t>р</w:t>
      </w:r>
      <w:proofErr w:type="spellEnd"/>
      <w:proofErr w:type="gramEnd"/>
      <w:r w:rsidRPr="00D4406B">
        <w:rPr>
          <w:sz w:val="16"/>
          <w:szCs w:val="16"/>
        </w:rPr>
        <w:t xml:space="preserve">/с 03100643000000013100 Отделение Воронеж г. Воронеж//УФК по Воронежской области,   БИК 012007084, ОКТМО 20613151, </w:t>
      </w:r>
      <w:proofErr w:type="spellStart"/>
      <w:r w:rsidRPr="00D4406B">
        <w:rPr>
          <w:sz w:val="16"/>
          <w:szCs w:val="16"/>
        </w:rPr>
        <w:t>кор</w:t>
      </w:r>
      <w:proofErr w:type="spellEnd"/>
      <w:r w:rsidRPr="00D4406B">
        <w:rPr>
          <w:sz w:val="16"/>
          <w:szCs w:val="16"/>
        </w:rPr>
        <w:t>/счет № 40102810945370000023, ИНН 3609002190, КПП 360901001, КБК 91411705050130000180, назначение платежа - «полная оплата приобретенного права размещения нестационарного торгового объекта по лоту №__, НДС нет».</w:t>
      </w:r>
    </w:p>
    <w:p w:rsidR="002B2F4B" w:rsidRPr="00D4406B" w:rsidRDefault="002B2F4B" w:rsidP="002B2F4B">
      <w:pPr>
        <w:ind w:firstLine="708"/>
        <w:jc w:val="both"/>
        <w:rPr>
          <w:sz w:val="16"/>
          <w:szCs w:val="16"/>
        </w:rPr>
      </w:pPr>
      <w:r w:rsidRPr="00D4406B">
        <w:rPr>
          <w:sz w:val="16"/>
          <w:szCs w:val="16"/>
        </w:rPr>
        <w:t>Победитель аукциона самостоятельно перечисляет сумму налога на добавленную стоимость в соответствии с действующим законодательством РФ.</w:t>
      </w:r>
    </w:p>
    <w:p w:rsidR="002B2F4B" w:rsidRPr="00D4406B" w:rsidRDefault="002B2F4B" w:rsidP="002B2F4B">
      <w:pPr>
        <w:jc w:val="both"/>
        <w:rPr>
          <w:sz w:val="16"/>
          <w:szCs w:val="16"/>
        </w:rPr>
      </w:pPr>
      <w:r w:rsidRPr="00D4406B">
        <w:rPr>
          <w:sz w:val="16"/>
          <w:szCs w:val="16"/>
        </w:rPr>
        <w:tab/>
      </w:r>
    </w:p>
    <w:p w:rsidR="002B2F4B" w:rsidRPr="00D4406B" w:rsidRDefault="002B2F4B" w:rsidP="002B2F4B">
      <w:pPr>
        <w:jc w:val="both"/>
        <w:rPr>
          <w:b/>
          <w:sz w:val="16"/>
          <w:szCs w:val="16"/>
        </w:rPr>
      </w:pPr>
      <w:r w:rsidRPr="00D4406B">
        <w:rPr>
          <w:sz w:val="16"/>
          <w:szCs w:val="16"/>
        </w:rPr>
        <w:t xml:space="preserve">9. </w:t>
      </w:r>
      <w:r w:rsidRPr="00D4406B">
        <w:rPr>
          <w:b/>
          <w:sz w:val="16"/>
          <w:szCs w:val="16"/>
        </w:rPr>
        <w:t>Основные характеристики лота, выставляемого на аукцион:</w:t>
      </w: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
        <w:gridCol w:w="1336"/>
        <w:gridCol w:w="1440"/>
        <w:gridCol w:w="1080"/>
        <w:gridCol w:w="963"/>
        <w:gridCol w:w="1197"/>
        <w:gridCol w:w="788"/>
        <w:gridCol w:w="992"/>
        <w:gridCol w:w="992"/>
        <w:gridCol w:w="851"/>
        <w:gridCol w:w="992"/>
      </w:tblGrid>
      <w:tr w:rsidR="002B2F4B" w:rsidRPr="00D4406B" w:rsidTr="002B2F4B">
        <w:tc>
          <w:tcPr>
            <w:tcW w:w="284" w:type="dxa"/>
          </w:tcPr>
          <w:p w:rsidR="002B2F4B" w:rsidRPr="00D4406B" w:rsidRDefault="002B2F4B" w:rsidP="002B2F4B">
            <w:pPr>
              <w:tabs>
                <w:tab w:val="left" w:pos="-108"/>
              </w:tabs>
              <w:ind w:left="-108" w:right="-108"/>
              <w:jc w:val="center"/>
              <w:rPr>
                <w:sz w:val="16"/>
                <w:szCs w:val="16"/>
              </w:rPr>
            </w:pPr>
            <w:r w:rsidRPr="00D4406B">
              <w:rPr>
                <w:sz w:val="16"/>
                <w:szCs w:val="16"/>
              </w:rPr>
              <w:t>№ лота</w:t>
            </w:r>
          </w:p>
          <w:p w:rsidR="002B2F4B" w:rsidRPr="00D4406B" w:rsidRDefault="002B2F4B" w:rsidP="002B2F4B">
            <w:pPr>
              <w:tabs>
                <w:tab w:val="left" w:pos="0"/>
              </w:tabs>
              <w:ind w:right="-108"/>
              <w:jc w:val="center"/>
              <w:rPr>
                <w:sz w:val="16"/>
                <w:szCs w:val="16"/>
              </w:rPr>
            </w:pPr>
          </w:p>
          <w:p w:rsidR="002B2F4B" w:rsidRPr="00D4406B" w:rsidRDefault="002B2F4B" w:rsidP="002B2F4B">
            <w:pPr>
              <w:tabs>
                <w:tab w:val="left" w:pos="-108"/>
              </w:tabs>
              <w:ind w:left="-108" w:right="-121"/>
              <w:jc w:val="center"/>
              <w:rPr>
                <w:sz w:val="16"/>
                <w:szCs w:val="16"/>
              </w:rPr>
            </w:pPr>
          </w:p>
        </w:tc>
        <w:tc>
          <w:tcPr>
            <w:tcW w:w="1336" w:type="dxa"/>
          </w:tcPr>
          <w:p w:rsidR="002B2F4B" w:rsidRPr="00D4406B" w:rsidRDefault="002B2F4B" w:rsidP="002B2F4B">
            <w:pPr>
              <w:ind w:left="-4" w:right="-108"/>
              <w:jc w:val="center"/>
              <w:rPr>
                <w:bCs/>
                <w:sz w:val="16"/>
                <w:szCs w:val="16"/>
              </w:rPr>
            </w:pPr>
            <w:r w:rsidRPr="00D4406B">
              <w:rPr>
                <w:bCs/>
                <w:sz w:val="16"/>
                <w:szCs w:val="16"/>
              </w:rPr>
              <w:t>Место  нахождения  нестационарного</w:t>
            </w:r>
          </w:p>
          <w:p w:rsidR="002B2F4B" w:rsidRPr="00D4406B" w:rsidRDefault="002B2F4B" w:rsidP="002B2F4B">
            <w:pPr>
              <w:ind w:left="-4" w:right="-108"/>
              <w:jc w:val="center"/>
              <w:rPr>
                <w:sz w:val="16"/>
                <w:szCs w:val="16"/>
              </w:rPr>
            </w:pPr>
            <w:r w:rsidRPr="00D4406B">
              <w:rPr>
                <w:bCs/>
                <w:sz w:val="16"/>
                <w:szCs w:val="16"/>
              </w:rPr>
              <w:t>торгового  объекта</w:t>
            </w:r>
          </w:p>
        </w:tc>
        <w:tc>
          <w:tcPr>
            <w:tcW w:w="1440" w:type="dxa"/>
          </w:tcPr>
          <w:p w:rsidR="002B2F4B" w:rsidRPr="00D4406B" w:rsidRDefault="002B2F4B" w:rsidP="002B2F4B">
            <w:pPr>
              <w:ind w:left="-108" w:right="-108"/>
              <w:jc w:val="center"/>
              <w:rPr>
                <w:bCs/>
                <w:sz w:val="16"/>
                <w:szCs w:val="16"/>
              </w:rPr>
            </w:pPr>
            <w:r w:rsidRPr="00D4406B">
              <w:rPr>
                <w:bCs/>
                <w:sz w:val="16"/>
                <w:szCs w:val="16"/>
              </w:rPr>
              <w:t>Специализация  нестационарного торгового  объекта</w:t>
            </w:r>
          </w:p>
        </w:tc>
        <w:tc>
          <w:tcPr>
            <w:tcW w:w="1080" w:type="dxa"/>
          </w:tcPr>
          <w:p w:rsidR="002B2F4B" w:rsidRPr="00D4406B" w:rsidRDefault="002B2F4B" w:rsidP="002B2F4B">
            <w:pPr>
              <w:ind w:left="-77" w:right="-108"/>
              <w:jc w:val="center"/>
              <w:rPr>
                <w:bCs/>
                <w:sz w:val="16"/>
                <w:szCs w:val="16"/>
              </w:rPr>
            </w:pPr>
            <w:r w:rsidRPr="00D4406B">
              <w:rPr>
                <w:bCs/>
                <w:sz w:val="16"/>
                <w:szCs w:val="16"/>
              </w:rPr>
              <w:t xml:space="preserve">Тип  </w:t>
            </w:r>
            <w:proofErr w:type="spellStart"/>
            <w:r w:rsidRPr="00D4406B">
              <w:rPr>
                <w:bCs/>
                <w:sz w:val="16"/>
                <w:szCs w:val="16"/>
              </w:rPr>
              <w:t>нестационар</w:t>
            </w:r>
            <w:proofErr w:type="spellEnd"/>
          </w:p>
          <w:p w:rsidR="002B2F4B" w:rsidRPr="00D4406B" w:rsidRDefault="002B2F4B" w:rsidP="002B2F4B">
            <w:pPr>
              <w:ind w:left="-77" w:right="-108"/>
              <w:jc w:val="center"/>
              <w:rPr>
                <w:bCs/>
                <w:sz w:val="16"/>
                <w:szCs w:val="16"/>
              </w:rPr>
            </w:pPr>
            <w:proofErr w:type="spellStart"/>
            <w:r w:rsidRPr="00D4406B">
              <w:rPr>
                <w:bCs/>
                <w:sz w:val="16"/>
                <w:szCs w:val="16"/>
              </w:rPr>
              <w:t>ного</w:t>
            </w:r>
            <w:proofErr w:type="spellEnd"/>
            <w:r w:rsidRPr="00D4406B">
              <w:rPr>
                <w:bCs/>
                <w:sz w:val="16"/>
                <w:szCs w:val="16"/>
              </w:rPr>
              <w:t xml:space="preserve">  торгового объекта</w:t>
            </w:r>
          </w:p>
        </w:tc>
        <w:tc>
          <w:tcPr>
            <w:tcW w:w="963" w:type="dxa"/>
          </w:tcPr>
          <w:p w:rsidR="002B2F4B" w:rsidRPr="002B2F4B" w:rsidRDefault="002B2F4B" w:rsidP="002B2F4B">
            <w:pPr>
              <w:ind w:left="-108" w:right="-108"/>
              <w:jc w:val="center"/>
              <w:rPr>
                <w:bCs/>
                <w:sz w:val="16"/>
                <w:szCs w:val="16"/>
              </w:rPr>
            </w:pPr>
            <w:r w:rsidRPr="00D4406B">
              <w:rPr>
                <w:bCs/>
                <w:sz w:val="16"/>
                <w:szCs w:val="16"/>
              </w:rPr>
              <w:t xml:space="preserve">Площадь  </w:t>
            </w:r>
            <w:proofErr w:type="spellStart"/>
            <w:r w:rsidRPr="00D4406B">
              <w:rPr>
                <w:bCs/>
                <w:sz w:val="16"/>
                <w:szCs w:val="16"/>
              </w:rPr>
              <w:t>нестационар</w:t>
            </w:r>
            <w:proofErr w:type="spellEnd"/>
          </w:p>
          <w:p w:rsidR="002B2F4B" w:rsidRPr="00D4406B" w:rsidRDefault="002B2F4B" w:rsidP="002B2F4B">
            <w:pPr>
              <w:ind w:left="-108" w:right="-108"/>
              <w:jc w:val="center"/>
              <w:rPr>
                <w:sz w:val="16"/>
                <w:szCs w:val="16"/>
              </w:rPr>
            </w:pPr>
            <w:proofErr w:type="spellStart"/>
            <w:r w:rsidRPr="00D4406B">
              <w:rPr>
                <w:bCs/>
                <w:sz w:val="16"/>
                <w:szCs w:val="16"/>
              </w:rPr>
              <w:t>ного</w:t>
            </w:r>
            <w:proofErr w:type="spellEnd"/>
            <w:r w:rsidRPr="00D4406B">
              <w:rPr>
                <w:bCs/>
                <w:sz w:val="16"/>
                <w:szCs w:val="16"/>
              </w:rPr>
              <w:t xml:space="preserve">  торгового  объекта, кв</w:t>
            </w:r>
            <w:proofErr w:type="gramStart"/>
            <w:r w:rsidRPr="00D4406B">
              <w:rPr>
                <w:bCs/>
                <w:sz w:val="16"/>
                <w:szCs w:val="16"/>
              </w:rPr>
              <w:t>.м</w:t>
            </w:r>
            <w:proofErr w:type="gramEnd"/>
          </w:p>
        </w:tc>
        <w:tc>
          <w:tcPr>
            <w:tcW w:w="1197" w:type="dxa"/>
          </w:tcPr>
          <w:p w:rsidR="002B2F4B" w:rsidRPr="00D4406B" w:rsidRDefault="002B2F4B" w:rsidP="002B2F4B">
            <w:pPr>
              <w:ind w:left="-108" w:right="-108"/>
              <w:jc w:val="center"/>
              <w:rPr>
                <w:bCs/>
                <w:sz w:val="16"/>
                <w:szCs w:val="16"/>
              </w:rPr>
            </w:pPr>
            <w:r w:rsidRPr="00D4406B">
              <w:rPr>
                <w:bCs/>
                <w:sz w:val="16"/>
                <w:szCs w:val="16"/>
              </w:rPr>
              <w:t xml:space="preserve">Период  </w:t>
            </w:r>
            <w:proofErr w:type="spellStart"/>
            <w:r w:rsidRPr="00D4406B">
              <w:rPr>
                <w:bCs/>
                <w:sz w:val="16"/>
                <w:szCs w:val="16"/>
              </w:rPr>
              <w:t>функциониро</w:t>
            </w:r>
            <w:proofErr w:type="spellEnd"/>
          </w:p>
          <w:p w:rsidR="002B2F4B" w:rsidRPr="00D4406B" w:rsidRDefault="002B2F4B" w:rsidP="002B2F4B">
            <w:pPr>
              <w:ind w:left="-108" w:right="-108"/>
              <w:jc w:val="center"/>
              <w:rPr>
                <w:bCs/>
                <w:sz w:val="16"/>
                <w:szCs w:val="16"/>
              </w:rPr>
            </w:pPr>
            <w:proofErr w:type="spellStart"/>
            <w:r w:rsidRPr="00D4406B">
              <w:rPr>
                <w:bCs/>
                <w:sz w:val="16"/>
                <w:szCs w:val="16"/>
              </w:rPr>
              <w:t>вания</w:t>
            </w:r>
            <w:proofErr w:type="spellEnd"/>
          </w:p>
          <w:p w:rsidR="002B2F4B" w:rsidRPr="00D4406B" w:rsidRDefault="002B2F4B" w:rsidP="002B2F4B">
            <w:pPr>
              <w:tabs>
                <w:tab w:val="left" w:pos="2232"/>
              </w:tabs>
              <w:ind w:left="-108" w:right="-108"/>
              <w:jc w:val="center"/>
              <w:rPr>
                <w:bCs/>
                <w:sz w:val="16"/>
                <w:szCs w:val="16"/>
              </w:rPr>
            </w:pPr>
            <w:proofErr w:type="spellStart"/>
            <w:r w:rsidRPr="00D4406B">
              <w:rPr>
                <w:bCs/>
                <w:sz w:val="16"/>
                <w:szCs w:val="16"/>
              </w:rPr>
              <w:t>нестационар</w:t>
            </w:r>
            <w:proofErr w:type="spellEnd"/>
          </w:p>
          <w:p w:rsidR="002B2F4B" w:rsidRPr="00D4406B" w:rsidRDefault="002B2F4B" w:rsidP="002B2F4B">
            <w:pPr>
              <w:tabs>
                <w:tab w:val="left" w:pos="2232"/>
              </w:tabs>
              <w:ind w:left="-108" w:right="-108"/>
              <w:jc w:val="center"/>
              <w:rPr>
                <w:sz w:val="16"/>
                <w:szCs w:val="16"/>
              </w:rPr>
            </w:pPr>
            <w:proofErr w:type="spellStart"/>
            <w:r w:rsidRPr="00D4406B">
              <w:rPr>
                <w:bCs/>
                <w:sz w:val="16"/>
                <w:szCs w:val="16"/>
              </w:rPr>
              <w:t>ного</w:t>
            </w:r>
            <w:proofErr w:type="spellEnd"/>
            <w:r w:rsidRPr="00D4406B">
              <w:rPr>
                <w:bCs/>
                <w:sz w:val="16"/>
                <w:szCs w:val="16"/>
              </w:rPr>
              <w:t xml:space="preserve"> торгового объекта</w:t>
            </w:r>
          </w:p>
        </w:tc>
        <w:tc>
          <w:tcPr>
            <w:tcW w:w="788" w:type="dxa"/>
          </w:tcPr>
          <w:p w:rsidR="002B2F4B" w:rsidRPr="00D4406B" w:rsidRDefault="002B2F4B" w:rsidP="002B2F4B">
            <w:pPr>
              <w:ind w:left="-108" w:right="-108"/>
              <w:jc w:val="center"/>
              <w:rPr>
                <w:bCs/>
                <w:sz w:val="16"/>
                <w:szCs w:val="16"/>
              </w:rPr>
            </w:pPr>
            <w:proofErr w:type="spellStart"/>
            <w:r w:rsidRPr="00D4406B">
              <w:rPr>
                <w:bCs/>
                <w:sz w:val="16"/>
                <w:szCs w:val="16"/>
              </w:rPr>
              <w:t>Началь</w:t>
            </w:r>
            <w:proofErr w:type="spellEnd"/>
          </w:p>
          <w:p w:rsidR="002B2F4B" w:rsidRPr="00D4406B" w:rsidRDefault="002B2F4B" w:rsidP="002B2F4B">
            <w:pPr>
              <w:ind w:left="-108" w:right="-108"/>
              <w:jc w:val="center"/>
              <w:rPr>
                <w:bCs/>
                <w:sz w:val="16"/>
                <w:szCs w:val="16"/>
              </w:rPr>
            </w:pPr>
            <w:proofErr w:type="spellStart"/>
            <w:r w:rsidRPr="00D4406B">
              <w:rPr>
                <w:bCs/>
                <w:sz w:val="16"/>
                <w:szCs w:val="16"/>
              </w:rPr>
              <w:t>ная</w:t>
            </w:r>
            <w:proofErr w:type="spellEnd"/>
            <w:r w:rsidRPr="00D4406B">
              <w:rPr>
                <w:bCs/>
                <w:sz w:val="16"/>
                <w:szCs w:val="16"/>
              </w:rPr>
              <w:t xml:space="preserve"> цена лота, рублей,</w:t>
            </w:r>
          </w:p>
          <w:p w:rsidR="002B2F4B" w:rsidRPr="00D4406B" w:rsidRDefault="002B2F4B" w:rsidP="002B2F4B">
            <w:pPr>
              <w:ind w:left="-108" w:right="-108"/>
              <w:jc w:val="center"/>
              <w:rPr>
                <w:bCs/>
                <w:sz w:val="16"/>
                <w:szCs w:val="16"/>
              </w:rPr>
            </w:pPr>
            <w:r w:rsidRPr="00D4406B">
              <w:rPr>
                <w:bCs/>
                <w:sz w:val="16"/>
                <w:szCs w:val="16"/>
              </w:rPr>
              <w:t>за год,</w:t>
            </w:r>
          </w:p>
          <w:p w:rsidR="002B2F4B" w:rsidRPr="00D4406B" w:rsidRDefault="002B2F4B" w:rsidP="002B2F4B">
            <w:pPr>
              <w:ind w:left="-108" w:right="-108"/>
              <w:jc w:val="center"/>
              <w:rPr>
                <w:bCs/>
                <w:sz w:val="16"/>
                <w:szCs w:val="16"/>
              </w:rPr>
            </w:pPr>
            <w:r w:rsidRPr="00D4406B">
              <w:rPr>
                <w:bCs/>
                <w:sz w:val="16"/>
                <w:szCs w:val="16"/>
              </w:rPr>
              <w:t>Задаток за участие в аукционе</w:t>
            </w:r>
          </w:p>
        </w:tc>
        <w:tc>
          <w:tcPr>
            <w:tcW w:w="992" w:type="dxa"/>
          </w:tcPr>
          <w:p w:rsidR="002B2F4B" w:rsidRPr="00D4406B" w:rsidRDefault="002B2F4B" w:rsidP="002B2F4B">
            <w:pPr>
              <w:ind w:left="-95" w:right="-108"/>
              <w:jc w:val="center"/>
              <w:rPr>
                <w:sz w:val="16"/>
                <w:szCs w:val="16"/>
              </w:rPr>
            </w:pPr>
            <w:r w:rsidRPr="00D4406B">
              <w:rPr>
                <w:sz w:val="16"/>
                <w:szCs w:val="16"/>
              </w:rPr>
              <w:t xml:space="preserve">Дата </w:t>
            </w:r>
          </w:p>
          <w:p w:rsidR="002B2F4B" w:rsidRPr="00D4406B" w:rsidRDefault="002B2F4B" w:rsidP="002B2F4B">
            <w:pPr>
              <w:ind w:left="-95" w:right="-108"/>
              <w:jc w:val="center"/>
              <w:rPr>
                <w:bCs/>
                <w:sz w:val="16"/>
                <w:szCs w:val="16"/>
              </w:rPr>
            </w:pPr>
            <w:r w:rsidRPr="00D4406B">
              <w:rPr>
                <w:sz w:val="16"/>
                <w:szCs w:val="16"/>
              </w:rPr>
              <w:t>начала приема заявок на участие в аукционе</w:t>
            </w:r>
          </w:p>
        </w:tc>
        <w:tc>
          <w:tcPr>
            <w:tcW w:w="992" w:type="dxa"/>
          </w:tcPr>
          <w:p w:rsidR="002B2F4B" w:rsidRPr="00D4406B" w:rsidRDefault="002B2F4B" w:rsidP="002B2F4B">
            <w:pPr>
              <w:ind w:left="-108" w:right="-108"/>
              <w:jc w:val="center"/>
              <w:rPr>
                <w:bCs/>
                <w:sz w:val="16"/>
                <w:szCs w:val="16"/>
              </w:rPr>
            </w:pPr>
            <w:r w:rsidRPr="00D4406B">
              <w:rPr>
                <w:sz w:val="16"/>
                <w:szCs w:val="16"/>
              </w:rPr>
              <w:t>Дата окончания приема заявок на участие в аукционе</w:t>
            </w:r>
          </w:p>
        </w:tc>
        <w:tc>
          <w:tcPr>
            <w:tcW w:w="851" w:type="dxa"/>
          </w:tcPr>
          <w:p w:rsidR="002B2F4B" w:rsidRPr="00D4406B" w:rsidRDefault="002B2F4B" w:rsidP="002B2F4B">
            <w:pPr>
              <w:ind w:left="-108" w:right="-108"/>
              <w:jc w:val="center"/>
              <w:rPr>
                <w:sz w:val="16"/>
                <w:szCs w:val="16"/>
              </w:rPr>
            </w:pPr>
            <w:r w:rsidRPr="00D4406B">
              <w:rPr>
                <w:sz w:val="16"/>
                <w:szCs w:val="16"/>
              </w:rPr>
              <w:t>Дата и</w:t>
            </w:r>
          </w:p>
          <w:p w:rsidR="002B2F4B" w:rsidRPr="00D4406B" w:rsidRDefault="002B2F4B" w:rsidP="002B2F4B">
            <w:pPr>
              <w:ind w:left="-108" w:right="-108"/>
              <w:jc w:val="center"/>
              <w:rPr>
                <w:sz w:val="16"/>
                <w:szCs w:val="16"/>
              </w:rPr>
            </w:pPr>
            <w:r w:rsidRPr="00D4406B">
              <w:rPr>
                <w:sz w:val="16"/>
                <w:szCs w:val="16"/>
              </w:rPr>
              <w:t>время</w:t>
            </w:r>
          </w:p>
          <w:p w:rsidR="002B2F4B" w:rsidRPr="00D4406B" w:rsidRDefault="002B2F4B" w:rsidP="002B2F4B">
            <w:pPr>
              <w:ind w:left="-108" w:right="-108"/>
              <w:jc w:val="center"/>
              <w:rPr>
                <w:sz w:val="16"/>
                <w:szCs w:val="16"/>
              </w:rPr>
            </w:pPr>
            <w:r w:rsidRPr="00D4406B">
              <w:rPr>
                <w:sz w:val="16"/>
                <w:szCs w:val="16"/>
              </w:rPr>
              <w:t>начала признания претендентов участниками аукциона</w:t>
            </w:r>
          </w:p>
        </w:tc>
        <w:tc>
          <w:tcPr>
            <w:tcW w:w="992" w:type="dxa"/>
          </w:tcPr>
          <w:p w:rsidR="002B2F4B" w:rsidRPr="00D4406B" w:rsidRDefault="002B2F4B" w:rsidP="002B2F4B">
            <w:pPr>
              <w:ind w:left="-108" w:right="-108"/>
              <w:jc w:val="center"/>
              <w:rPr>
                <w:sz w:val="16"/>
                <w:szCs w:val="16"/>
              </w:rPr>
            </w:pPr>
            <w:r w:rsidRPr="00D4406B">
              <w:rPr>
                <w:sz w:val="16"/>
                <w:szCs w:val="16"/>
              </w:rPr>
              <w:t>Дата и</w:t>
            </w:r>
          </w:p>
          <w:p w:rsidR="002B2F4B" w:rsidRPr="00D4406B" w:rsidRDefault="002B2F4B" w:rsidP="002B2F4B">
            <w:pPr>
              <w:ind w:left="-108" w:right="-108"/>
              <w:jc w:val="center"/>
              <w:rPr>
                <w:sz w:val="16"/>
                <w:szCs w:val="16"/>
              </w:rPr>
            </w:pPr>
            <w:r w:rsidRPr="00D4406B">
              <w:rPr>
                <w:sz w:val="16"/>
                <w:szCs w:val="16"/>
              </w:rPr>
              <w:t>время</w:t>
            </w:r>
          </w:p>
          <w:p w:rsidR="002B2F4B" w:rsidRPr="00D4406B" w:rsidRDefault="002B2F4B" w:rsidP="002B2F4B">
            <w:pPr>
              <w:ind w:left="-108" w:right="-43"/>
              <w:jc w:val="center"/>
              <w:rPr>
                <w:sz w:val="16"/>
                <w:szCs w:val="16"/>
              </w:rPr>
            </w:pPr>
            <w:r w:rsidRPr="00D4406B">
              <w:rPr>
                <w:sz w:val="16"/>
                <w:szCs w:val="16"/>
              </w:rPr>
              <w:t>начала  проведения аукциона</w:t>
            </w:r>
          </w:p>
        </w:tc>
      </w:tr>
      <w:tr w:rsidR="002B2F4B" w:rsidRPr="00D4406B" w:rsidTr="002B2F4B">
        <w:tc>
          <w:tcPr>
            <w:tcW w:w="284" w:type="dxa"/>
          </w:tcPr>
          <w:p w:rsidR="002B2F4B" w:rsidRPr="00D4406B" w:rsidRDefault="002B2F4B" w:rsidP="002B2F4B">
            <w:pPr>
              <w:numPr>
                <w:ilvl w:val="0"/>
                <w:numId w:val="1"/>
              </w:numPr>
              <w:tabs>
                <w:tab w:val="left" w:pos="72"/>
              </w:tabs>
              <w:ind w:right="-108"/>
              <w:rPr>
                <w:sz w:val="16"/>
                <w:szCs w:val="16"/>
              </w:rPr>
            </w:pPr>
            <w:r w:rsidRPr="00D4406B">
              <w:rPr>
                <w:sz w:val="16"/>
                <w:szCs w:val="16"/>
              </w:rPr>
              <w:t>32</w:t>
            </w:r>
          </w:p>
          <w:p w:rsidR="002B2F4B" w:rsidRPr="00D4406B" w:rsidRDefault="002B2F4B" w:rsidP="002B2F4B">
            <w:pPr>
              <w:rPr>
                <w:sz w:val="16"/>
                <w:szCs w:val="16"/>
              </w:rPr>
            </w:pPr>
          </w:p>
          <w:p w:rsidR="002B2F4B" w:rsidRPr="00D4406B" w:rsidRDefault="002B2F4B" w:rsidP="002B2F4B">
            <w:pPr>
              <w:rPr>
                <w:sz w:val="16"/>
                <w:szCs w:val="16"/>
              </w:rPr>
            </w:pPr>
            <w:r w:rsidRPr="00D4406B">
              <w:rPr>
                <w:sz w:val="16"/>
                <w:szCs w:val="16"/>
              </w:rPr>
              <w:t>1</w:t>
            </w:r>
          </w:p>
        </w:tc>
        <w:tc>
          <w:tcPr>
            <w:tcW w:w="1336" w:type="dxa"/>
          </w:tcPr>
          <w:p w:rsidR="002B2F4B" w:rsidRPr="00D4406B" w:rsidRDefault="002B2F4B" w:rsidP="002B2F4B">
            <w:pPr>
              <w:rPr>
                <w:bCs/>
                <w:sz w:val="16"/>
                <w:szCs w:val="16"/>
              </w:rPr>
            </w:pPr>
            <w:proofErr w:type="gramStart"/>
            <w:r w:rsidRPr="00D4406B">
              <w:rPr>
                <w:bCs/>
                <w:sz w:val="16"/>
                <w:szCs w:val="16"/>
              </w:rPr>
              <w:t>Воронежская</w:t>
            </w:r>
            <w:proofErr w:type="gramEnd"/>
            <w:r w:rsidRPr="00D4406B">
              <w:rPr>
                <w:bCs/>
                <w:sz w:val="16"/>
                <w:szCs w:val="16"/>
              </w:rPr>
              <w:t xml:space="preserve"> обл., Грибановский район, </w:t>
            </w:r>
            <w:proofErr w:type="spellStart"/>
            <w:r w:rsidRPr="00D4406B">
              <w:rPr>
                <w:bCs/>
                <w:sz w:val="16"/>
                <w:szCs w:val="16"/>
              </w:rPr>
              <w:t>пгт</w:t>
            </w:r>
            <w:proofErr w:type="spellEnd"/>
            <w:r w:rsidRPr="00D4406B">
              <w:rPr>
                <w:bCs/>
                <w:sz w:val="16"/>
                <w:szCs w:val="16"/>
              </w:rPr>
              <w:t xml:space="preserve"> Грибановский, ул. Советская, 202г</w:t>
            </w:r>
          </w:p>
        </w:tc>
        <w:tc>
          <w:tcPr>
            <w:tcW w:w="1440" w:type="dxa"/>
          </w:tcPr>
          <w:p w:rsidR="002B2F4B" w:rsidRPr="00D4406B" w:rsidRDefault="002B2F4B" w:rsidP="002B2F4B">
            <w:pPr>
              <w:rPr>
                <w:bCs/>
                <w:sz w:val="16"/>
                <w:szCs w:val="16"/>
              </w:rPr>
            </w:pPr>
            <w:r w:rsidRPr="00D4406B">
              <w:rPr>
                <w:bCs/>
                <w:sz w:val="16"/>
                <w:szCs w:val="16"/>
              </w:rPr>
              <w:t>Закусочная</w:t>
            </w:r>
          </w:p>
        </w:tc>
        <w:tc>
          <w:tcPr>
            <w:tcW w:w="1080" w:type="dxa"/>
          </w:tcPr>
          <w:p w:rsidR="002B2F4B" w:rsidRPr="00D4406B" w:rsidRDefault="002B2F4B" w:rsidP="002B2F4B">
            <w:pPr>
              <w:rPr>
                <w:bCs/>
                <w:sz w:val="16"/>
                <w:szCs w:val="16"/>
              </w:rPr>
            </w:pPr>
            <w:r w:rsidRPr="00D4406B">
              <w:rPr>
                <w:bCs/>
                <w:sz w:val="16"/>
                <w:szCs w:val="16"/>
              </w:rPr>
              <w:t xml:space="preserve">Торговый киоск </w:t>
            </w:r>
          </w:p>
        </w:tc>
        <w:tc>
          <w:tcPr>
            <w:tcW w:w="963" w:type="dxa"/>
          </w:tcPr>
          <w:p w:rsidR="002B2F4B" w:rsidRPr="00D4406B" w:rsidRDefault="002B2F4B" w:rsidP="002B2F4B">
            <w:pPr>
              <w:rPr>
                <w:bCs/>
                <w:sz w:val="16"/>
                <w:szCs w:val="16"/>
              </w:rPr>
            </w:pPr>
            <w:r w:rsidRPr="00D4406B">
              <w:rPr>
                <w:bCs/>
                <w:sz w:val="16"/>
                <w:szCs w:val="16"/>
              </w:rPr>
              <w:t>20,0</w:t>
            </w:r>
          </w:p>
        </w:tc>
        <w:tc>
          <w:tcPr>
            <w:tcW w:w="1197" w:type="dxa"/>
          </w:tcPr>
          <w:p w:rsidR="002B2F4B" w:rsidRPr="00D4406B" w:rsidRDefault="002B2F4B" w:rsidP="002B2F4B">
            <w:pPr>
              <w:rPr>
                <w:sz w:val="16"/>
                <w:szCs w:val="16"/>
              </w:rPr>
            </w:pPr>
            <w:r w:rsidRPr="00D4406B">
              <w:rPr>
                <w:sz w:val="16"/>
                <w:szCs w:val="16"/>
              </w:rPr>
              <w:t>10 лет</w:t>
            </w:r>
          </w:p>
        </w:tc>
        <w:tc>
          <w:tcPr>
            <w:tcW w:w="788" w:type="dxa"/>
          </w:tcPr>
          <w:p w:rsidR="002B2F4B" w:rsidRPr="00D4406B" w:rsidRDefault="002B2F4B" w:rsidP="002B2F4B">
            <w:pPr>
              <w:rPr>
                <w:sz w:val="16"/>
                <w:szCs w:val="16"/>
              </w:rPr>
            </w:pPr>
            <w:r w:rsidRPr="00D4406B">
              <w:rPr>
                <w:sz w:val="16"/>
                <w:szCs w:val="16"/>
              </w:rPr>
              <w:t>8700,00 руб. в год,</w:t>
            </w:r>
          </w:p>
          <w:p w:rsidR="002B2F4B" w:rsidRPr="00D4406B" w:rsidRDefault="002B2F4B" w:rsidP="002B2F4B">
            <w:pPr>
              <w:rPr>
                <w:sz w:val="16"/>
                <w:szCs w:val="16"/>
              </w:rPr>
            </w:pPr>
          </w:p>
          <w:p w:rsidR="002B2F4B" w:rsidRPr="00D4406B" w:rsidRDefault="002B2F4B" w:rsidP="002B2F4B">
            <w:pPr>
              <w:rPr>
                <w:sz w:val="16"/>
                <w:szCs w:val="16"/>
              </w:rPr>
            </w:pPr>
            <w:r w:rsidRPr="00D4406B">
              <w:rPr>
                <w:sz w:val="16"/>
                <w:szCs w:val="16"/>
              </w:rPr>
              <w:t>Задаток 3480,0 руб.</w:t>
            </w:r>
          </w:p>
        </w:tc>
        <w:tc>
          <w:tcPr>
            <w:tcW w:w="992" w:type="dxa"/>
          </w:tcPr>
          <w:p w:rsidR="002B2F4B" w:rsidRPr="00D4406B" w:rsidRDefault="002B2F4B" w:rsidP="002B2F4B">
            <w:pPr>
              <w:ind w:left="-108"/>
              <w:rPr>
                <w:sz w:val="16"/>
                <w:szCs w:val="16"/>
              </w:rPr>
            </w:pPr>
            <w:r w:rsidRPr="00D4406B">
              <w:rPr>
                <w:sz w:val="16"/>
                <w:szCs w:val="16"/>
              </w:rPr>
              <w:t>12.11.2024</w:t>
            </w:r>
          </w:p>
        </w:tc>
        <w:tc>
          <w:tcPr>
            <w:tcW w:w="992" w:type="dxa"/>
          </w:tcPr>
          <w:p w:rsidR="002B2F4B" w:rsidRPr="00D4406B" w:rsidRDefault="002B2F4B" w:rsidP="002B2F4B">
            <w:pPr>
              <w:rPr>
                <w:sz w:val="16"/>
                <w:szCs w:val="16"/>
              </w:rPr>
            </w:pPr>
            <w:r w:rsidRPr="00D4406B">
              <w:rPr>
                <w:sz w:val="16"/>
                <w:szCs w:val="16"/>
              </w:rPr>
              <w:t>10.12.2024</w:t>
            </w:r>
          </w:p>
        </w:tc>
        <w:tc>
          <w:tcPr>
            <w:tcW w:w="851" w:type="dxa"/>
          </w:tcPr>
          <w:p w:rsidR="002B2F4B" w:rsidRPr="00D4406B" w:rsidRDefault="002B2F4B" w:rsidP="002B2F4B">
            <w:pPr>
              <w:ind w:left="-108"/>
              <w:rPr>
                <w:sz w:val="16"/>
                <w:szCs w:val="16"/>
              </w:rPr>
            </w:pPr>
            <w:r w:rsidRPr="00D4406B">
              <w:rPr>
                <w:sz w:val="16"/>
                <w:szCs w:val="16"/>
              </w:rPr>
              <w:t>13.12.2024 в 10.05</w:t>
            </w:r>
          </w:p>
        </w:tc>
        <w:tc>
          <w:tcPr>
            <w:tcW w:w="992" w:type="dxa"/>
          </w:tcPr>
          <w:p w:rsidR="002B2F4B" w:rsidRPr="00D4406B" w:rsidRDefault="002B2F4B" w:rsidP="002B2F4B">
            <w:pPr>
              <w:rPr>
                <w:sz w:val="16"/>
                <w:szCs w:val="16"/>
              </w:rPr>
            </w:pPr>
            <w:r w:rsidRPr="00D4406B">
              <w:rPr>
                <w:sz w:val="16"/>
                <w:szCs w:val="16"/>
              </w:rPr>
              <w:t>13.12.2024 в 10.30</w:t>
            </w:r>
          </w:p>
        </w:tc>
      </w:tr>
    </w:tbl>
    <w:p w:rsidR="002B2F4B" w:rsidRPr="00D4406B" w:rsidRDefault="002B2F4B" w:rsidP="002B2F4B">
      <w:pPr>
        <w:ind w:firstLine="540"/>
        <w:rPr>
          <w:b/>
          <w:sz w:val="16"/>
          <w:szCs w:val="16"/>
        </w:rPr>
      </w:pPr>
      <w:r w:rsidRPr="00D4406B">
        <w:rPr>
          <w:sz w:val="16"/>
          <w:szCs w:val="16"/>
        </w:rPr>
        <w:lastRenderedPageBreak/>
        <w:t>10.</w:t>
      </w:r>
      <w:r w:rsidRPr="00D4406B">
        <w:rPr>
          <w:b/>
          <w:sz w:val="16"/>
          <w:szCs w:val="16"/>
        </w:rPr>
        <w:t>Условия участия в аукционе</w:t>
      </w:r>
    </w:p>
    <w:p w:rsidR="002B2F4B" w:rsidRPr="00D4406B" w:rsidRDefault="002B2F4B" w:rsidP="002B2F4B">
      <w:pPr>
        <w:autoSpaceDN w:val="0"/>
        <w:adjustRightInd w:val="0"/>
        <w:ind w:firstLine="540"/>
        <w:jc w:val="both"/>
        <w:rPr>
          <w:sz w:val="16"/>
          <w:szCs w:val="16"/>
          <w:lang w:eastAsia="en-US"/>
        </w:rPr>
      </w:pPr>
      <w:r w:rsidRPr="00D4406B">
        <w:rPr>
          <w:sz w:val="16"/>
          <w:szCs w:val="16"/>
          <w:lang w:eastAsia="en-US"/>
        </w:rPr>
        <w:t>10.1. Для участия в аукционе претендент представляет Организатору в срок, установленный в информационном сообщении о проведен</w:t>
      </w:r>
      <w:proofErr w:type="gramStart"/>
      <w:r w:rsidRPr="00D4406B">
        <w:rPr>
          <w:sz w:val="16"/>
          <w:szCs w:val="16"/>
          <w:lang w:eastAsia="en-US"/>
        </w:rPr>
        <w:t>ии ау</w:t>
      </w:r>
      <w:proofErr w:type="gramEnd"/>
      <w:r w:rsidRPr="00D4406B">
        <w:rPr>
          <w:sz w:val="16"/>
          <w:szCs w:val="16"/>
          <w:lang w:eastAsia="en-US"/>
        </w:rPr>
        <w:t>кциона:</w:t>
      </w:r>
    </w:p>
    <w:p w:rsidR="002B2F4B" w:rsidRPr="00D4406B" w:rsidRDefault="002B2F4B" w:rsidP="002B2F4B">
      <w:pPr>
        <w:pStyle w:val="ConsPlusNonformat"/>
        <w:ind w:firstLine="540"/>
        <w:jc w:val="both"/>
        <w:rPr>
          <w:rFonts w:ascii="Times New Roman" w:hAnsi="Times New Roman" w:cs="Times New Roman"/>
          <w:sz w:val="16"/>
          <w:szCs w:val="16"/>
        </w:rPr>
      </w:pPr>
      <w:r w:rsidRPr="00D4406B">
        <w:rPr>
          <w:rFonts w:ascii="Times New Roman" w:hAnsi="Times New Roman" w:cs="Times New Roman"/>
          <w:b/>
          <w:sz w:val="16"/>
          <w:szCs w:val="16"/>
          <w:lang w:eastAsia="en-US"/>
        </w:rPr>
        <w:t xml:space="preserve">- </w:t>
      </w:r>
      <w:hyperlink r:id="rId32" w:history="1">
        <w:r w:rsidRPr="00D4406B">
          <w:rPr>
            <w:rFonts w:ascii="Times New Roman" w:hAnsi="Times New Roman" w:cs="Times New Roman"/>
            <w:b/>
            <w:sz w:val="16"/>
            <w:szCs w:val="16"/>
            <w:lang w:eastAsia="en-US"/>
          </w:rPr>
          <w:t>заявку</w:t>
        </w:r>
      </w:hyperlink>
      <w:r w:rsidRPr="00D4406B">
        <w:rPr>
          <w:rFonts w:ascii="Times New Roman" w:hAnsi="Times New Roman" w:cs="Times New Roman"/>
          <w:b/>
          <w:sz w:val="16"/>
          <w:szCs w:val="16"/>
          <w:lang w:eastAsia="en-US"/>
        </w:rPr>
        <w:t xml:space="preserve"> на участие в аукционе </w:t>
      </w:r>
      <w:r w:rsidRPr="00D4406B">
        <w:rPr>
          <w:rFonts w:ascii="Times New Roman" w:hAnsi="Times New Roman" w:cs="Times New Roman"/>
          <w:b/>
          <w:sz w:val="16"/>
          <w:szCs w:val="16"/>
        </w:rPr>
        <w:t>на право заключения договора на размещение нестационарного торгового объекта</w:t>
      </w:r>
      <w:r w:rsidRPr="00D4406B">
        <w:rPr>
          <w:rFonts w:ascii="Times New Roman" w:hAnsi="Times New Roman" w:cs="Times New Roman"/>
          <w:b/>
          <w:sz w:val="16"/>
          <w:szCs w:val="16"/>
          <w:lang w:eastAsia="en-US"/>
        </w:rPr>
        <w:t xml:space="preserve"> (далее Заявка) с описью прилагаемых документов (для индивидуальных предпринимателей) по форме:</w:t>
      </w:r>
      <w:r w:rsidRPr="00D4406B">
        <w:rPr>
          <w:rFonts w:ascii="Times New Roman" w:hAnsi="Times New Roman" w:cs="Times New Roman"/>
          <w:sz w:val="16"/>
          <w:szCs w:val="16"/>
        </w:rPr>
        <w:t xml:space="preserve">                                                                                </w:t>
      </w:r>
    </w:p>
    <w:p w:rsidR="002B2F4B" w:rsidRPr="00D4406B" w:rsidRDefault="002B2F4B" w:rsidP="002B2F4B">
      <w:pPr>
        <w:pStyle w:val="ConsPlusNonformat"/>
        <w:jc w:val="center"/>
        <w:rPr>
          <w:rFonts w:ascii="Times New Roman" w:hAnsi="Times New Roman" w:cs="Times New Roman"/>
          <w:sz w:val="16"/>
          <w:szCs w:val="16"/>
        </w:rPr>
      </w:pPr>
      <w:r w:rsidRPr="00D4406B">
        <w:rPr>
          <w:rFonts w:ascii="Times New Roman" w:hAnsi="Times New Roman" w:cs="Times New Roman"/>
          <w:sz w:val="16"/>
          <w:szCs w:val="16"/>
        </w:rPr>
        <w:t xml:space="preserve"> ЗАЯВКА</w:t>
      </w:r>
    </w:p>
    <w:p w:rsidR="002B2F4B" w:rsidRPr="00D4406B" w:rsidRDefault="002B2F4B" w:rsidP="002B2F4B">
      <w:pPr>
        <w:pStyle w:val="ConsPlusNonformat"/>
        <w:jc w:val="center"/>
        <w:rPr>
          <w:rFonts w:ascii="Times New Roman" w:hAnsi="Times New Roman" w:cs="Times New Roman"/>
          <w:sz w:val="16"/>
          <w:szCs w:val="16"/>
        </w:rPr>
      </w:pPr>
      <w:r w:rsidRPr="00D4406B">
        <w:rPr>
          <w:rFonts w:ascii="Times New Roman" w:hAnsi="Times New Roman" w:cs="Times New Roman"/>
          <w:sz w:val="16"/>
          <w:szCs w:val="16"/>
        </w:rPr>
        <w:t xml:space="preserve">на участие в аукционе на право заключения договора на </w:t>
      </w:r>
      <w:proofErr w:type="spellStart"/>
      <w:r w:rsidRPr="00D4406B">
        <w:rPr>
          <w:rFonts w:ascii="Times New Roman" w:hAnsi="Times New Roman" w:cs="Times New Roman"/>
          <w:sz w:val="16"/>
          <w:szCs w:val="16"/>
        </w:rPr>
        <w:t>размещениенестационарного</w:t>
      </w:r>
      <w:proofErr w:type="spellEnd"/>
      <w:r w:rsidRPr="00D4406B">
        <w:rPr>
          <w:rFonts w:ascii="Times New Roman" w:hAnsi="Times New Roman" w:cs="Times New Roman"/>
          <w:sz w:val="16"/>
          <w:szCs w:val="16"/>
        </w:rPr>
        <w:t xml:space="preserve"> торгового объекта</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______________________________________________________________________________________________________</w:t>
      </w:r>
    </w:p>
    <w:p w:rsidR="002B2F4B" w:rsidRPr="00D4406B" w:rsidRDefault="002B2F4B" w:rsidP="002B2F4B">
      <w:pPr>
        <w:pStyle w:val="ConsPlusNonformat"/>
        <w:jc w:val="center"/>
        <w:rPr>
          <w:rFonts w:ascii="Times New Roman" w:hAnsi="Times New Roman" w:cs="Times New Roman"/>
          <w:sz w:val="16"/>
          <w:szCs w:val="16"/>
        </w:rPr>
      </w:pPr>
      <w:r w:rsidRPr="00D4406B">
        <w:rPr>
          <w:rFonts w:ascii="Times New Roman" w:hAnsi="Times New Roman" w:cs="Times New Roman"/>
          <w:sz w:val="16"/>
          <w:szCs w:val="16"/>
        </w:rPr>
        <w:t>(Ф.И.О. индивидуального предпринимателя, подавшего заявку)</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______________________________________________________________________________________________________</w:t>
      </w:r>
    </w:p>
    <w:p w:rsidR="002B2F4B" w:rsidRPr="00D4406B" w:rsidRDefault="002B2F4B" w:rsidP="002B2F4B">
      <w:pPr>
        <w:pStyle w:val="ConsPlusNonformat"/>
        <w:jc w:val="center"/>
        <w:rPr>
          <w:rFonts w:ascii="Times New Roman" w:hAnsi="Times New Roman" w:cs="Times New Roman"/>
          <w:sz w:val="16"/>
          <w:szCs w:val="16"/>
        </w:rPr>
      </w:pPr>
      <w:r w:rsidRPr="00D4406B">
        <w:rPr>
          <w:rFonts w:ascii="Times New Roman" w:hAnsi="Times New Roman" w:cs="Times New Roman"/>
          <w:sz w:val="16"/>
          <w:szCs w:val="16"/>
        </w:rPr>
        <w:t>(ИНН, ОГРН ИП)</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______________________________________________________________________________________________________</w:t>
      </w:r>
    </w:p>
    <w:p w:rsidR="002B2F4B" w:rsidRPr="00D4406B" w:rsidRDefault="002B2F4B" w:rsidP="002B2F4B">
      <w:pPr>
        <w:pStyle w:val="ConsPlusNonformat"/>
        <w:jc w:val="center"/>
        <w:rPr>
          <w:rFonts w:ascii="Times New Roman" w:hAnsi="Times New Roman" w:cs="Times New Roman"/>
          <w:sz w:val="16"/>
          <w:szCs w:val="16"/>
        </w:rPr>
      </w:pPr>
      <w:r w:rsidRPr="00D4406B">
        <w:rPr>
          <w:rFonts w:ascii="Times New Roman" w:hAnsi="Times New Roman" w:cs="Times New Roman"/>
          <w:sz w:val="16"/>
          <w:szCs w:val="16"/>
        </w:rPr>
        <w:t>(адрес регистрации и адрес фактического места проживания)</w:t>
      </w:r>
    </w:p>
    <w:p w:rsidR="002B2F4B" w:rsidRPr="00D4406B" w:rsidRDefault="002B2F4B" w:rsidP="002B2F4B">
      <w:pPr>
        <w:pStyle w:val="ConsPlusNonformat"/>
        <w:rPr>
          <w:rFonts w:ascii="Times New Roman" w:hAnsi="Times New Roman" w:cs="Times New Roman"/>
          <w:sz w:val="16"/>
          <w:szCs w:val="16"/>
        </w:rPr>
      </w:pPr>
      <w:r w:rsidRPr="00D4406B">
        <w:rPr>
          <w:rFonts w:ascii="Times New Roman" w:hAnsi="Times New Roman" w:cs="Times New Roman"/>
          <w:sz w:val="16"/>
          <w:szCs w:val="16"/>
        </w:rPr>
        <w:t>заявляет о своем намерении принять участие в открытом аукционе на право размещения  нестационарног</w:t>
      </w:r>
      <w:proofErr w:type="gramStart"/>
      <w:r w:rsidRPr="00D4406B">
        <w:rPr>
          <w:rFonts w:ascii="Times New Roman" w:hAnsi="Times New Roman" w:cs="Times New Roman"/>
          <w:sz w:val="16"/>
          <w:szCs w:val="16"/>
        </w:rPr>
        <w:t>о(</w:t>
      </w:r>
      <w:proofErr w:type="spellStart"/>
      <w:proofErr w:type="gramEnd"/>
      <w:r w:rsidRPr="00D4406B">
        <w:rPr>
          <w:rFonts w:ascii="Times New Roman" w:hAnsi="Times New Roman" w:cs="Times New Roman"/>
          <w:sz w:val="16"/>
          <w:szCs w:val="16"/>
        </w:rPr>
        <w:t>ых</w:t>
      </w:r>
      <w:proofErr w:type="spellEnd"/>
      <w:r w:rsidRPr="00D4406B">
        <w:rPr>
          <w:rFonts w:ascii="Times New Roman" w:hAnsi="Times New Roman" w:cs="Times New Roman"/>
          <w:sz w:val="16"/>
          <w:szCs w:val="16"/>
        </w:rPr>
        <w:t>) торгового(</w:t>
      </w:r>
      <w:proofErr w:type="spellStart"/>
      <w:r w:rsidRPr="00D4406B">
        <w:rPr>
          <w:rFonts w:ascii="Times New Roman" w:hAnsi="Times New Roman" w:cs="Times New Roman"/>
          <w:sz w:val="16"/>
          <w:szCs w:val="16"/>
        </w:rPr>
        <w:t>ых</w:t>
      </w:r>
      <w:proofErr w:type="spellEnd"/>
      <w:r w:rsidRPr="00D4406B">
        <w:rPr>
          <w:rFonts w:ascii="Times New Roman" w:hAnsi="Times New Roman" w:cs="Times New Roman"/>
          <w:sz w:val="16"/>
          <w:szCs w:val="16"/>
        </w:rPr>
        <w:t>) объекта(</w:t>
      </w:r>
      <w:proofErr w:type="spellStart"/>
      <w:r w:rsidRPr="00D4406B">
        <w:rPr>
          <w:rFonts w:ascii="Times New Roman" w:hAnsi="Times New Roman" w:cs="Times New Roman"/>
          <w:sz w:val="16"/>
          <w:szCs w:val="16"/>
        </w:rPr>
        <w:t>ов</w:t>
      </w:r>
      <w:proofErr w:type="spellEnd"/>
      <w:r w:rsidRPr="00D4406B">
        <w:rPr>
          <w:rFonts w:ascii="Times New Roman" w:hAnsi="Times New Roman" w:cs="Times New Roman"/>
          <w:sz w:val="16"/>
          <w:szCs w:val="16"/>
        </w:rPr>
        <w:t>) в соответствии с информационным сообщением о проведении аукциона:</w:t>
      </w:r>
    </w:p>
    <w:tbl>
      <w:tblPr>
        <w:tblW w:w="0" w:type="auto"/>
        <w:tblInd w:w="62"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tblPr>
      <w:tblGrid>
        <w:gridCol w:w="3119"/>
        <w:gridCol w:w="1134"/>
        <w:gridCol w:w="2268"/>
        <w:gridCol w:w="2387"/>
        <w:gridCol w:w="1724"/>
      </w:tblGrid>
      <w:tr w:rsidR="002B2F4B" w:rsidRPr="00D4406B" w:rsidTr="002B2F4B">
        <w:trPr>
          <w:trHeight w:val="224"/>
        </w:trPr>
        <w:tc>
          <w:tcPr>
            <w:tcW w:w="3119" w:type="dxa"/>
            <w:vMerge w:val="restart"/>
            <w:tcBorders>
              <w:top w:val="single" w:sz="4" w:space="0" w:color="auto"/>
            </w:tcBorders>
          </w:tcPr>
          <w:p w:rsidR="002B2F4B" w:rsidRPr="00D4406B" w:rsidRDefault="002B2F4B" w:rsidP="002B2F4B">
            <w:pPr>
              <w:pStyle w:val="ConsPlusNormal"/>
              <w:jc w:val="center"/>
              <w:rPr>
                <w:rFonts w:ascii="Times New Roman" w:hAnsi="Times New Roman" w:cs="Times New Roman"/>
                <w:sz w:val="16"/>
                <w:szCs w:val="16"/>
              </w:rPr>
            </w:pPr>
            <w:r w:rsidRPr="00D4406B">
              <w:rPr>
                <w:rFonts w:ascii="Times New Roman" w:hAnsi="Times New Roman" w:cs="Times New Roman"/>
                <w:sz w:val="16"/>
                <w:szCs w:val="16"/>
              </w:rPr>
              <w:t>Информационное сообщение</w:t>
            </w:r>
          </w:p>
          <w:p w:rsidR="002B2F4B" w:rsidRPr="00D4406B" w:rsidRDefault="002B2F4B" w:rsidP="002B2F4B">
            <w:pPr>
              <w:pStyle w:val="ConsPlusNormal"/>
              <w:jc w:val="center"/>
              <w:rPr>
                <w:rFonts w:ascii="Times New Roman" w:hAnsi="Times New Roman" w:cs="Times New Roman"/>
                <w:sz w:val="16"/>
                <w:szCs w:val="16"/>
              </w:rPr>
            </w:pPr>
            <w:r w:rsidRPr="00D4406B">
              <w:rPr>
                <w:rFonts w:ascii="Times New Roman" w:hAnsi="Times New Roman" w:cs="Times New Roman"/>
                <w:sz w:val="16"/>
                <w:szCs w:val="16"/>
              </w:rPr>
              <w:t>№ ______ от _______</w:t>
            </w:r>
          </w:p>
        </w:tc>
        <w:tc>
          <w:tcPr>
            <w:tcW w:w="1134" w:type="dxa"/>
            <w:tcBorders>
              <w:top w:val="single" w:sz="4" w:space="0" w:color="auto"/>
              <w:bottom w:val="single" w:sz="4" w:space="0" w:color="auto"/>
            </w:tcBorders>
          </w:tcPr>
          <w:p w:rsidR="002B2F4B" w:rsidRPr="00D4406B" w:rsidRDefault="002B2F4B" w:rsidP="002B2F4B">
            <w:pPr>
              <w:pStyle w:val="ConsPlusNormal"/>
              <w:jc w:val="center"/>
              <w:rPr>
                <w:rFonts w:ascii="Times New Roman" w:hAnsi="Times New Roman" w:cs="Times New Roman"/>
                <w:sz w:val="16"/>
                <w:szCs w:val="16"/>
              </w:rPr>
            </w:pPr>
            <w:r w:rsidRPr="00D4406B">
              <w:rPr>
                <w:rFonts w:ascii="Times New Roman" w:hAnsi="Times New Roman" w:cs="Times New Roman"/>
                <w:sz w:val="16"/>
                <w:szCs w:val="16"/>
              </w:rPr>
              <w:t>№ лота</w:t>
            </w:r>
          </w:p>
        </w:tc>
        <w:tc>
          <w:tcPr>
            <w:tcW w:w="2268" w:type="dxa"/>
            <w:tcBorders>
              <w:top w:val="single" w:sz="4" w:space="0" w:color="auto"/>
              <w:bottom w:val="single" w:sz="4" w:space="0" w:color="auto"/>
            </w:tcBorders>
          </w:tcPr>
          <w:p w:rsidR="002B2F4B" w:rsidRPr="00D4406B" w:rsidRDefault="002B2F4B" w:rsidP="002B2F4B">
            <w:pPr>
              <w:pStyle w:val="ConsPlusNormal"/>
              <w:jc w:val="center"/>
              <w:rPr>
                <w:rFonts w:ascii="Times New Roman" w:hAnsi="Times New Roman" w:cs="Times New Roman"/>
                <w:sz w:val="16"/>
                <w:szCs w:val="16"/>
              </w:rPr>
            </w:pPr>
            <w:r w:rsidRPr="00D4406B">
              <w:rPr>
                <w:rFonts w:ascii="Times New Roman" w:hAnsi="Times New Roman" w:cs="Times New Roman"/>
                <w:sz w:val="16"/>
                <w:szCs w:val="16"/>
              </w:rPr>
              <w:t>Тип объекта</w:t>
            </w:r>
          </w:p>
        </w:tc>
        <w:tc>
          <w:tcPr>
            <w:tcW w:w="2387" w:type="dxa"/>
            <w:tcBorders>
              <w:top w:val="single" w:sz="4" w:space="0" w:color="auto"/>
              <w:bottom w:val="single" w:sz="4" w:space="0" w:color="auto"/>
            </w:tcBorders>
          </w:tcPr>
          <w:p w:rsidR="002B2F4B" w:rsidRPr="00D4406B" w:rsidRDefault="002B2F4B" w:rsidP="002B2F4B">
            <w:pPr>
              <w:pStyle w:val="ConsPlusNormal"/>
              <w:jc w:val="center"/>
              <w:rPr>
                <w:rFonts w:ascii="Times New Roman" w:hAnsi="Times New Roman" w:cs="Times New Roman"/>
                <w:sz w:val="16"/>
                <w:szCs w:val="16"/>
              </w:rPr>
            </w:pPr>
            <w:r w:rsidRPr="00D4406B">
              <w:rPr>
                <w:rFonts w:ascii="Times New Roman" w:hAnsi="Times New Roman" w:cs="Times New Roman"/>
                <w:sz w:val="16"/>
                <w:szCs w:val="16"/>
              </w:rPr>
              <w:t>Специализация объекта</w:t>
            </w:r>
          </w:p>
        </w:tc>
        <w:tc>
          <w:tcPr>
            <w:tcW w:w="1724" w:type="dxa"/>
            <w:tcBorders>
              <w:top w:val="single" w:sz="4" w:space="0" w:color="auto"/>
              <w:bottom w:val="single" w:sz="4" w:space="0" w:color="auto"/>
            </w:tcBorders>
          </w:tcPr>
          <w:p w:rsidR="002B2F4B" w:rsidRPr="00D4406B" w:rsidRDefault="002B2F4B" w:rsidP="002B2F4B">
            <w:pPr>
              <w:pStyle w:val="ConsPlusNormal"/>
              <w:jc w:val="center"/>
              <w:rPr>
                <w:rFonts w:ascii="Times New Roman" w:hAnsi="Times New Roman" w:cs="Times New Roman"/>
                <w:sz w:val="16"/>
                <w:szCs w:val="16"/>
              </w:rPr>
            </w:pPr>
            <w:r w:rsidRPr="00D4406B">
              <w:rPr>
                <w:rFonts w:ascii="Times New Roman" w:hAnsi="Times New Roman" w:cs="Times New Roman"/>
                <w:sz w:val="16"/>
                <w:szCs w:val="16"/>
              </w:rPr>
              <w:t>Площадь объекта</w:t>
            </w:r>
          </w:p>
        </w:tc>
      </w:tr>
      <w:tr w:rsidR="002B2F4B" w:rsidRPr="00D4406B" w:rsidTr="002B2F4B">
        <w:trPr>
          <w:trHeight w:val="62"/>
        </w:trPr>
        <w:tc>
          <w:tcPr>
            <w:tcW w:w="3119" w:type="dxa"/>
            <w:vMerge/>
            <w:tcBorders>
              <w:bottom w:val="single" w:sz="4" w:space="0" w:color="auto"/>
            </w:tcBorders>
          </w:tcPr>
          <w:p w:rsidR="002B2F4B" w:rsidRPr="00D4406B" w:rsidRDefault="002B2F4B" w:rsidP="002B2F4B">
            <w:pPr>
              <w:pStyle w:val="ConsPlusNormal"/>
              <w:jc w:val="center"/>
              <w:rPr>
                <w:rFonts w:ascii="Times New Roman" w:hAnsi="Times New Roman" w:cs="Times New Roman"/>
                <w:sz w:val="16"/>
                <w:szCs w:val="16"/>
              </w:rPr>
            </w:pPr>
          </w:p>
        </w:tc>
        <w:tc>
          <w:tcPr>
            <w:tcW w:w="1134" w:type="dxa"/>
            <w:tcBorders>
              <w:top w:val="single" w:sz="4" w:space="0" w:color="auto"/>
              <w:bottom w:val="single" w:sz="4" w:space="0" w:color="auto"/>
            </w:tcBorders>
          </w:tcPr>
          <w:p w:rsidR="002B2F4B" w:rsidRPr="00D4406B" w:rsidRDefault="002B2F4B" w:rsidP="002B2F4B">
            <w:pPr>
              <w:pStyle w:val="ConsPlusNormal"/>
              <w:jc w:val="center"/>
              <w:rPr>
                <w:rFonts w:ascii="Times New Roman" w:hAnsi="Times New Roman" w:cs="Times New Roman"/>
                <w:sz w:val="16"/>
                <w:szCs w:val="16"/>
              </w:rPr>
            </w:pPr>
          </w:p>
        </w:tc>
        <w:tc>
          <w:tcPr>
            <w:tcW w:w="2268" w:type="dxa"/>
            <w:tcBorders>
              <w:top w:val="single" w:sz="4" w:space="0" w:color="auto"/>
              <w:bottom w:val="single" w:sz="4" w:space="0" w:color="auto"/>
            </w:tcBorders>
          </w:tcPr>
          <w:p w:rsidR="002B2F4B" w:rsidRPr="00D4406B" w:rsidRDefault="002B2F4B" w:rsidP="002B2F4B">
            <w:pPr>
              <w:pStyle w:val="ConsPlusNormal"/>
              <w:jc w:val="center"/>
              <w:rPr>
                <w:rFonts w:ascii="Times New Roman" w:hAnsi="Times New Roman" w:cs="Times New Roman"/>
                <w:sz w:val="16"/>
                <w:szCs w:val="16"/>
              </w:rPr>
            </w:pPr>
          </w:p>
        </w:tc>
        <w:tc>
          <w:tcPr>
            <w:tcW w:w="2387" w:type="dxa"/>
            <w:tcBorders>
              <w:top w:val="single" w:sz="4" w:space="0" w:color="auto"/>
              <w:bottom w:val="single" w:sz="4" w:space="0" w:color="auto"/>
            </w:tcBorders>
          </w:tcPr>
          <w:p w:rsidR="002B2F4B" w:rsidRPr="00D4406B" w:rsidRDefault="002B2F4B" w:rsidP="002B2F4B">
            <w:pPr>
              <w:pStyle w:val="ConsPlusNormal"/>
              <w:jc w:val="center"/>
              <w:rPr>
                <w:rFonts w:ascii="Times New Roman" w:hAnsi="Times New Roman" w:cs="Times New Roman"/>
                <w:sz w:val="16"/>
                <w:szCs w:val="16"/>
              </w:rPr>
            </w:pPr>
          </w:p>
        </w:tc>
        <w:tc>
          <w:tcPr>
            <w:tcW w:w="1724" w:type="dxa"/>
            <w:tcBorders>
              <w:top w:val="single" w:sz="4" w:space="0" w:color="auto"/>
              <w:bottom w:val="single" w:sz="4" w:space="0" w:color="auto"/>
            </w:tcBorders>
          </w:tcPr>
          <w:p w:rsidR="002B2F4B" w:rsidRPr="00D4406B" w:rsidRDefault="002B2F4B" w:rsidP="002B2F4B">
            <w:pPr>
              <w:pStyle w:val="ConsPlusNormal"/>
              <w:jc w:val="center"/>
              <w:rPr>
                <w:rFonts w:ascii="Times New Roman" w:hAnsi="Times New Roman" w:cs="Times New Roman"/>
                <w:sz w:val="16"/>
                <w:szCs w:val="16"/>
              </w:rPr>
            </w:pPr>
          </w:p>
        </w:tc>
      </w:tr>
    </w:tbl>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 xml:space="preserve">    С   условиями   проведения  аукциона  и  Порядком  проведения  аукциона ознакомле</w:t>
      </w:r>
      <w:proofErr w:type="gramStart"/>
      <w:r w:rsidRPr="00D4406B">
        <w:rPr>
          <w:rFonts w:ascii="Times New Roman" w:hAnsi="Times New Roman" w:cs="Times New Roman"/>
          <w:sz w:val="16"/>
          <w:szCs w:val="16"/>
        </w:rPr>
        <w:t>н(</w:t>
      </w:r>
      <w:proofErr w:type="gramEnd"/>
      <w:r w:rsidRPr="00D4406B">
        <w:rPr>
          <w:rFonts w:ascii="Times New Roman" w:hAnsi="Times New Roman" w:cs="Times New Roman"/>
          <w:sz w:val="16"/>
          <w:szCs w:val="16"/>
        </w:rPr>
        <w:t>а) и согласен(а).</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Номер телефона ________________________________________________________</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Реквизиты счета для возврата задатка:</w:t>
      </w:r>
    </w:p>
    <w:p w:rsidR="002B2F4B" w:rsidRPr="00D4406B" w:rsidRDefault="002B2F4B" w:rsidP="002B2F4B">
      <w:pPr>
        <w:pStyle w:val="ConsPlusNonformat"/>
        <w:jc w:val="both"/>
        <w:rPr>
          <w:rFonts w:ascii="Times New Roman" w:hAnsi="Times New Roman" w:cs="Times New Roman"/>
          <w:sz w:val="16"/>
          <w:szCs w:val="16"/>
        </w:rPr>
      </w:pPr>
      <w:proofErr w:type="spellStart"/>
      <w:proofErr w:type="gramStart"/>
      <w:r w:rsidRPr="00D4406B">
        <w:rPr>
          <w:rFonts w:ascii="Times New Roman" w:hAnsi="Times New Roman" w:cs="Times New Roman"/>
          <w:sz w:val="16"/>
          <w:szCs w:val="16"/>
        </w:rPr>
        <w:t>р</w:t>
      </w:r>
      <w:proofErr w:type="spellEnd"/>
      <w:proofErr w:type="gramEnd"/>
      <w:r w:rsidRPr="00D4406B">
        <w:rPr>
          <w:rFonts w:ascii="Times New Roman" w:hAnsi="Times New Roman" w:cs="Times New Roman"/>
          <w:sz w:val="16"/>
          <w:szCs w:val="16"/>
        </w:rPr>
        <w:t>/с претендента _________________________________________________________</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наименование банка _____________________________________________________</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ИНН/КПП банка ________________________________________________________</w:t>
      </w:r>
    </w:p>
    <w:p w:rsidR="002B2F4B" w:rsidRPr="00D4406B" w:rsidRDefault="002B2F4B" w:rsidP="002B2F4B">
      <w:pPr>
        <w:pStyle w:val="ConsPlusNonformat"/>
        <w:jc w:val="both"/>
        <w:rPr>
          <w:rFonts w:ascii="Times New Roman" w:hAnsi="Times New Roman" w:cs="Times New Roman"/>
          <w:sz w:val="16"/>
          <w:szCs w:val="16"/>
        </w:rPr>
      </w:pPr>
      <w:proofErr w:type="gramStart"/>
      <w:r w:rsidRPr="00D4406B">
        <w:rPr>
          <w:rFonts w:ascii="Times New Roman" w:hAnsi="Times New Roman" w:cs="Times New Roman"/>
          <w:sz w:val="16"/>
          <w:szCs w:val="16"/>
        </w:rPr>
        <w:t>к</w:t>
      </w:r>
      <w:proofErr w:type="gramEnd"/>
      <w:r w:rsidRPr="00D4406B">
        <w:rPr>
          <w:rFonts w:ascii="Times New Roman" w:hAnsi="Times New Roman" w:cs="Times New Roman"/>
          <w:sz w:val="16"/>
          <w:szCs w:val="16"/>
        </w:rPr>
        <w:t>/с __________________________________БИК банка ________________________</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«__» ____________ 20__ года   ______________     _________________________________________________________</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 xml:space="preserve">                                                            (подпись)                                (расшифровка подписи)</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М.П.</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Принято:_____________________________________________________________________________________________</w:t>
      </w:r>
    </w:p>
    <w:p w:rsidR="002B2F4B" w:rsidRPr="00D4406B" w:rsidRDefault="002B2F4B" w:rsidP="002B2F4B">
      <w:pPr>
        <w:pStyle w:val="ConsPlusNonformat"/>
        <w:jc w:val="center"/>
        <w:rPr>
          <w:rFonts w:ascii="Times New Roman" w:hAnsi="Times New Roman" w:cs="Times New Roman"/>
          <w:sz w:val="16"/>
          <w:szCs w:val="16"/>
        </w:rPr>
      </w:pPr>
      <w:r w:rsidRPr="00D4406B">
        <w:rPr>
          <w:rFonts w:ascii="Times New Roman" w:hAnsi="Times New Roman" w:cs="Times New Roman"/>
          <w:sz w:val="16"/>
          <w:szCs w:val="16"/>
        </w:rPr>
        <w:t>(Ф.И.О. работника организатора аукциона)</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 xml:space="preserve">«__» ____________ 20__ года   время____ </w:t>
      </w:r>
      <w:proofErr w:type="gramStart"/>
      <w:r w:rsidRPr="00D4406B">
        <w:rPr>
          <w:rFonts w:ascii="Times New Roman" w:hAnsi="Times New Roman" w:cs="Times New Roman"/>
          <w:sz w:val="16"/>
          <w:szCs w:val="16"/>
        </w:rPr>
        <w:t>за</w:t>
      </w:r>
      <w:proofErr w:type="gramEnd"/>
      <w:r w:rsidRPr="00D4406B">
        <w:rPr>
          <w:rFonts w:ascii="Times New Roman" w:hAnsi="Times New Roman" w:cs="Times New Roman"/>
          <w:sz w:val="16"/>
          <w:szCs w:val="16"/>
        </w:rPr>
        <w:t xml:space="preserve"> №_____  _______________    ______________________________________</w:t>
      </w:r>
    </w:p>
    <w:p w:rsidR="002B2F4B" w:rsidRPr="002B2F4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 xml:space="preserve">                                                                                                  (подпись)                    (расшифровка подписи)</w:t>
      </w:r>
    </w:p>
    <w:p w:rsidR="002B2F4B" w:rsidRPr="00D4406B" w:rsidRDefault="002B2F4B" w:rsidP="002B2F4B">
      <w:pPr>
        <w:autoSpaceDN w:val="0"/>
        <w:adjustRightInd w:val="0"/>
        <w:ind w:firstLine="540"/>
        <w:jc w:val="both"/>
        <w:rPr>
          <w:b/>
          <w:sz w:val="16"/>
          <w:szCs w:val="16"/>
          <w:lang w:eastAsia="en-US"/>
        </w:rPr>
      </w:pPr>
      <w:r w:rsidRPr="00D4406B">
        <w:rPr>
          <w:b/>
          <w:sz w:val="16"/>
          <w:szCs w:val="16"/>
          <w:lang w:eastAsia="en-US"/>
        </w:rPr>
        <w:t xml:space="preserve">- </w:t>
      </w:r>
      <w:hyperlink r:id="rId33" w:history="1">
        <w:r w:rsidRPr="00D4406B">
          <w:rPr>
            <w:b/>
            <w:sz w:val="16"/>
            <w:szCs w:val="16"/>
            <w:lang w:eastAsia="en-US"/>
          </w:rPr>
          <w:t>заявку</w:t>
        </w:r>
      </w:hyperlink>
      <w:r w:rsidRPr="00D4406B">
        <w:rPr>
          <w:b/>
          <w:sz w:val="16"/>
          <w:szCs w:val="16"/>
          <w:lang w:eastAsia="en-US"/>
        </w:rPr>
        <w:t xml:space="preserve"> на участие в аукционе с описью прилагаемых документов (для юридических лиц) по форме:</w:t>
      </w:r>
    </w:p>
    <w:p w:rsidR="002B2F4B" w:rsidRPr="00D4406B" w:rsidRDefault="002B2F4B" w:rsidP="002B2F4B">
      <w:pPr>
        <w:pStyle w:val="ConsPlusNonformat"/>
        <w:jc w:val="center"/>
        <w:rPr>
          <w:rFonts w:ascii="Times New Roman" w:hAnsi="Times New Roman" w:cs="Times New Roman"/>
          <w:sz w:val="16"/>
          <w:szCs w:val="16"/>
        </w:rPr>
      </w:pPr>
      <w:r w:rsidRPr="00D4406B">
        <w:rPr>
          <w:rFonts w:ascii="Times New Roman" w:hAnsi="Times New Roman" w:cs="Times New Roman"/>
          <w:sz w:val="16"/>
          <w:szCs w:val="16"/>
        </w:rPr>
        <w:t>ЗАЯВКА</w:t>
      </w:r>
    </w:p>
    <w:p w:rsidR="002B2F4B" w:rsidRPr="00D4406B" w:rsidRDefault="002B2F4B" w:rsidP="002B2F4B">
      <w:pPr>
        <w:pStyle w:val="ConsPlusNonformat"/>
        <w:jc w:val="center"/>
        <w:rPr>
          <w:rFonts w:ascii="Times New Roman" w:hAnsi="Times New Roman" w:cs="Times New Roman"/>
          <w:sz w:val="16"/>
          <w:szCs w:val="16"/>
        </w:rPr>
      </w:pPr>
      <w:r w:rsidRPr="00D4406B">
        <w:rPr>
          <w:rFonts w:ascii="Times New Roman" w:hAnsi="Times New Roman" w:cs="Times New Roman"/>
          <w:sz w:val="16"/>
          <w:szCs w:val="16"/>
        </w:rPr>
        <w:t xml:space="preserve">на участие в аукционе на право заключения договора на </w:t>
      </w:r>
      <w:proofErr w:type="spellStart"/>
      <w:r w:rsidRPr="00D4406B">
        <w:rPr>
          <w:rFonts w:ascii="Times New Roman" w:hAnsi="Times New Roman" w:cs="Times New Roman"/>
          <w:sz w:val="16"/>
          <w:szCs w:val="16"/>
        </w:rPr>
        <w:t>размещениенестационарного</w:t>
      </w:r>
      <w:proofErr w:type="spellEnd"/>
      <w:r w:rsidRPr="00D4406B">
        <w:rPr>
          <w:rFonts w:ascii="Times New Roman" w:hAnsi="Times New Roman" w:cs="Times New Roman"/>
          <w:sz w:val="16"/>
          <w:szCs w:val="16"/>
        </w:rPr>
        <w:t xml:space="preserve"> торгового объекта</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_____________________________________________________________________________________________________</w:t>
      </w:r>
    </w:p>
    <w:p w:rsidR="002B2F4B" w:rsidRPr="00D4406B" w:rsidRDefault="002B2F4B" w:rsidP="002B2F4B">
      <w:pPr>
        <w:pStyle w:val="ConsPlusNonformat"/>
        <w:jc w:val="center"/>
        <w:rPr>
          <w:rFonts w:ascii="Times New Roman" w:hAnsi="Times New Roman" w:cs="Times New Roman"/>
          <w:sz w:val="16"/>
          <w:szCs w:val="16"/>
        </w:rPr>
      </w:pPr>
      <w:r w:rsidRPr="00D4406B">
        <w:rPr>
          <w:rFonts w:ascii="Times New Roman" w:hAnsi="Times New Roman" w:cs="Times New Roman"/>
          <w:sz w:val="16"/>
          <w:szCs w:val="16"/>
        </w:rPr>
        <w:t>(полное наименование юридического лица, подавшего заявку)</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зарегистрированное ____________________________________________________________________________________</w:t>
      </w:r>
    </w:p>
    <w:p w:rsidR="002B2F4B" w:rsidRPr="00D4406B" w:rsidRDefault="002B2F4B" w:rsidP="002B2F4B">
      <w:pPr>
        <w:pStyle w:val="ConsPlusNonformat"/>
        <w:jc w:val="center"/>
        <w:rPr>
          <w:rFonts w:ascii="Times New Roman" w:hAnsi="Times New Roman" w:cs="Times New Roman"/>
          <w:sz w:val="16"/>
          <w:szCs w:val="16"/>
        </w:rPr>
      </w:pPr>
      <w:r w:rsidRPr="00D4406B">
        <w:rPr>
          <w:rFonts w:ascii="Times New Roman" w:hAnsi="Times New Roman" w:cs="Times New Roman"/>
          <w:sz w:val="16"/>
          <w:szCs w:val="16"/>
        </w:rPr>
        <w:t xml:space="preserve">                            (орган, зарегистрировавший предприятие)</w:t>
      </w:r>
    </w:p>
    <w:p w:rsidR="002B2F4B" w:rsidRPr="00D4406B" w:rsidRDefault="002B2F4B" w:rsidP="002B2F4B">
      <w:pPr>
        <w:pStyle w:val="ConsPlusNonformat"/>
        <w:rPr>
          <w:rFonts w:ascii="Times New Roman" w:hAnsi="Times New Roman" w:cs="Times New Roman"/>
          <w:sz w:val="16"/>
          <w:szCs w:val="16"/>
        </w:rPr>
      </w:pPr>
      <w:r w:rsidRPr="00D4406B">
        <w:rPr>
          <w:rFonts w:ascii="Times New Roman" w:hAnsi="Times New Roman" w:cs="Times New Roman"/>
          <w:sz w:val="16"/>
          <w:szCs w:val="16"/>
        </w:rPr>
        <w:t>по юридическому адресу: _____________________________________________________________________________________</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адрес фактического места нахождения _____________________________________________________________________</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ИНН __________________ КПП __________________ ОГРН ___________________</w:t>
      </w:r>
    </w:p>
    <w:p w:rsidR="002B2F4B" w:rsidRPr="00D4406B" w:rsidRDefault="002B2F4B" w:rsidP="002B2F4B">
      <w:pPr>
        <w:pStyle w:val="ConsPlusNonformat"/>
        <w:rPr>
          <w:rFonts w:ascii="Times New Roman" w:hAnsi="Times New Roman" w:cs="Times New Roman"/>
          <w:sz w:val="16"/>
          <w:szCs w:val="16"/>
        </w:rPr>
      </w:pPr>
      <w:r w:rsidRPr="00D4406B">
        <w:rPr>
          <w:rFonts w:ascii="Times New Roman" w:hAnsi="Times New Roman" w:cs="Times New Roman"/>
          <w:sz w:val="16"/>
          <w:szCs w:val="16"/>
        </w:rPr>
        <w:t>заявляет о своем намерении принять участие в открытом аукционе на право размещения нестационарног</w:t>
      </w:r>
      <w:proofErr w:type="gramStart"/>
      <w:r w:rsidRPr="00D4406B">
        <w:rPr>
          <w:rFonts w:ascii="Times New Roman" w:hAnsi="Times New Roman" w:cs="Times New Roman"/>
          <w:sz w:val="16"/>
          <w:szCs w:val="16"/>
        </w:rPr>
        <w:t>о(</w:t>
      </w:r>
      <w:proofErr w:type="spellStart"/>
      <w:proofErr w:type="gramEnd"/>
      <w:r w:rsidRPr="00D4406B">
        <w:rPr>
          <w:rFonts w:ascii="Times New Roman" w:hAnsi="Times New Roman" w:cs="Times New Roman"/>
          <w:sz w:val="16"/>
          <w:szCs w:val="16"/>
        </w:rPr>
        <w:t>ых</w:t>
      </w:r>
      <w:proofErr w:type="spellEnd"/>
      <w:r w:rsidRPr="00D4406B">
        <w:rPr>
          <w:rFonts w:ascii="Times New Roman" w:hAnsi="Times New Roman" w:cs="Times New Roman"/>
          <w:sz w:val="16"/>
          <w:szCs w:val="16"/>
        </w:rPr>
        <w:t>) торгового(</w:t>
      </w:r>
      <w:proofErr w:type="spellStart"/>
      <w:r w:rsidRPr="00D4406B">
        <w:rPr>
          <w:rFonts w:ascii="Times New Roman" w:hAnsi="Times New Roman" w:cs="Times New Roman"/>
          <w:sz w:val="16"/>
          <w:szCs w:val="16"/>
        </w:rPr>
        <w:t>ых</w:t>
      </w:r>
      <w:proofErr w:type="spellEnd"/>
      <w:r w:rsidRPr="00D4406B">
        <w:rPr>
          <w:rFonts w:ascii="Times New Roman" w:hAnsi="Times New Roman" w:cs="Times New Roman"/>
          <w:sz w:val="16"/>
          <w:szCs w:val="16"/>
        </w:rPr>
        <w:t>) объекта(</w:t>
      </w:r>
      <w:proofErr w:type="spellStart"/>
      <w:r w:rsidRPr="00D4406B">
        <w:rPr>
          <w:rFonts w:ascii="Times New Roman" w:hAnsi="Times New Roman" w:cs="Times New Roman"/>
          <w:sz w:val="16"/>
          <w:szCs w:val="16"/>
        </w:rPr>
        <w:t>ов</w:t>
      </w:r>
      <w:proofErr w:type="spellEnd"/>
      <w:r w:rsidRPr="00D4406B">
        <w:rPr>
          <w:rFonts w:ascii="Times New Roman" w:hAnsi="Times New Roman" w:cs="Times New Roman"/>
          <w:sz w:val="16"/>
          <w:szCs w:val="16"/>
        </w:rPr>
        <w:t>) в соответствии с информационным сообщением о проведении аукциона:</w:t>
      </w:r>
    </w:p>
    <w:tbl>
      <w:tblPr>
        <w:tblW w:w="0" w:type="auto"/>
        <w:tblInd w:w="62"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tblPr>
      <w:tblGrid>
        <w:gridCol w:w="3181"/>
        <w:gridCol w:w="1134"/>
        <w:gridCol w:w="2268"/>
        <w:gridCol w:w="2348"/>
        <w:gridCol w:w="1701"/>
      </w:tblGrid>
      <w:tr w:rsidR="002B2F4B" w:rsidRPr="00D4406B" w:rsidTr="002B2F4B">
        <w:trPr>
          <w:trHeight w:val="262"/>
        </w:trPr>
        <w:tc>
          <w:tcPr>
            <w:tcW w:w="3181" w:type="dxa"/>
            <w:vMerge w:val="restart"/>
            <w:tcBorders>
              <w:top w:val="single" w:sz="4" w:space="0" w:color="auto"/>
            </w:tcBorders>
          </w:tcPr>
          <w:p w:rsidR="002B2F4B" w:rsidRPr="00D4406B" w:rsidRDefault="002B2F4B" w:rsidP="002B2F4B">
            <w:pPr>
              <w:pStyle w:val="ConsPlusNormal"/>
              <w:jc w:val="center"/>
              <w:rPr>
                <w:rFonts w:ascii="Times New Roman" w:hAnsi="Times New Roman" w:cs="Times New Roman"/>
                <w:sz w:val="16"/>
                <w:szCs w:val="16"/>
              </w:rPr>
            </w:pPr>
            <w:r w:rsidRPr="00D4406B">
              <w:rPr>
                <w:rFonts w:ascii="Times New Roman" w:hAnsi="Times New Roman" w:cs="Times New Roman"/>
                <w:sz w:val="16"/>
                <w:szCs w:val="16"/>
              </w:rPr>
              <w:t>Информационное сообщение</w:t>
            </w:r>
          </w:p>
          <w:p w:rsidR="002B2F4B" w:rsidRPr="00D4406B" w:rsidRDefault="002B2F4B" w:rsidP="002B2F4B">
            <w:pPr>
              <w:pStyle w:val="ConsPlusNormal"/>
              <w:jc w:val="center"/>
              <w:rPr>
                <w:rFonts w:ascii="Times New Roman" w:hAnsi="Times New Roman" w:cs="Times New Roman"/>
                <w:sz w:val="16"/>
                <w:szCs w:val="16"/>
              </w:rPr>
            </w:pPr>
            <w:r w:rsidRPr="00D4406B">
              <w:rPr>
                <w:rFonts w:ascii="Times New Roman" w:hAnsi="Times New Roman" w:cs="Times New Roman"/>
                <w:sz w:val="16"/>
                <w:szCs w:val="16"/>
              </w:rPr>
              <w:t xml:space="preserve">№ </w:t>
            </w:r>
            <w:proofErr w:type="spellStart"/>
            <w:r w:rsidRPr="00D4406B">
              <w:rPr>
                <w:rFonts w:ascii="Times New Roman" w:hAnsi="Times New Roman" w:cs="Times New Roman"/>
                <w:sz w:val="16"/>
                <w:szCs w:val="16"/>
              </w:rPr>
              <w:t>______от</w:t>
            </w:r>
            <w:proofErr w:type="spellEnd"/>
            <w:r w:rsidRPr="00D4406B">
              <w:rPr>
                <w:rFonts w:ascii="Times New Roman" w:hAnsi="Times New Roman" w:cs="Times New Roman"/>
                <w:sz w:val="16"/>
                <w:szCs w:val="16"/>
              </w:rPr>
              <w:t>_______</w:t>
            </w:r>
          </w:p>
        </w:tc>
        <w:tc>
          <w:tcPr>
            <w:tcW w:w="1134" w:type="dxa"/>
            <w:tcBorders>
              <w:top w:val="single" w:sz="4" w:space="0" w:color="auto"/>
              <w:bottom w:val="single" w:sz="4" w:space="0" w:color="auto"/>
            </w:tcBorders>
          </w:tcPr>
          <w:p w:rsidR="002B2F4B" w:rsidRPr="00D4406B" w:rsidRDefault="002B2F4B" w:rsidP="002B2F4B">
            <w:pPr>
              <w:pStyle w:val="ConsPlusNormal"/>
              <w:jc w:val="center"/>
              <w:rPr>
                <w:rFonts w:ascii="Times New Roman" w:hAnsi="Times New Roman" w:cs="Times New Roman"/>
                <w:sz w:val="16"/>
                <w:szCs w:val="16"/>
              </w:rPr>
            </w:pPr>
            <w:r w:rsidRPr="00D4406B">
              <w:rPr>
                <w:rFonts w:ascii="Times New Roman" w:hAnsi="Times New Roman" w:cs="Times New Roman"/>
                <w:sz w:val="16"/>
                <w:szCs w:val="16"/>
              </w:rPr>
              <w:t>№ лота</w:t>
            </w:r>
          </w:p>
        </w:tc>
        <w:tc>
          <w:tcPr>
            <w:tcW w:w="2268" w:type="dxa"/>
            <w:tcBorders>
              <w:top w:val="single" w:sz="4" w:space="0" w:color="auto"/>
              <w:bottom w:val="single" w:sz="4" w:space="0" w:color="auto"/>
            </w:tcBorders>
          </w:tcPr>
          <w:p w:rsidR="002B2F4B" w:rsidRPr="00D4406B" w:rsidRDefault="002B2F4B" w:rsidP="002B2F4B">
            <w:pPr>
              <w:pStyle w:val="ConsPlusNormal"/>
              <w:jc w:val="center"/>
              <w:rPr>
                <w:rFonts w:ascii="Times New Roman" w:hAnsi="Times New Roman" w:cs="Times New Roman"/>
                <w:sz w:val="16"/>
                <w:szCs w:val="16"/>
              </w:rPr>
            </w:pPr>
            <w:r w:rsidRPr="00D4406B">
              <w:rPr>
                <w:rFonts w:ascii="Times New Roman" w:hAnsi="Times New Roman" w:cs="Times New Roman"/>
                <w:sz w:val="16"/>
                <w:szCs w:val="16"/>
              </w:rPr>
              <w:t>Тип объекта</w:t>
            </w:r>
          </w:p>
        </w:tc>
        <w:tc>
          <w:tcPr>
            <w:tcW w:w="2348" w:type="dxa"/>
            <w:tcBorders>
              <w:top w:val="single" w:sz="4" w:space="0" w:color="auto"/>
              <w:bottom w:val="single" w:sz="4" w:space="0" w:color="auto"/>
            </w:tcBorders>
          </w:tcPr>
          <w:p w:rsidR="002B2F4B" w:rsidRPr="00D4406B" w:rsidRDefault="002B2F4B" w:rsidP="002B2F4B">
            <w:pPr>
              <w:pStyle w:val="ConsPlusNormal"/>
              <w:jc w:val="center"/>
              <w:rPr>
                <w:rFonts w:ascii="Times New Roman" w:hAnsi="Times New Roman" w:cs="Times New Roman"/>
                <w:sz w:val="16"/>
                <w:szCs w:val="16"/>
              </w:rPr>
            </w:pPr>
            <w:r w:rsidRPr="00D4406B">
              <w:rPr>
                <w:rFonts w:ascii="Times New Roman" w:hAnsi="Times New Roman" w:cs="Times New Roman"/>
                <w:sz w:val="16"/>
                <w:szCs w:val="16"/>
              </w:rPr>
              <w:t>Специализация объекта</w:t>
            </w:r>
          </w:p>
        </w:tc>
        <w:tc>
          <w:tcPr>
            <w:tcW w:w="1701" w:type="dxa"/>
            <w:tcBorders>
              <w:top w:val="single" w:sz="4" w:space="0" w:color="auto"/>
              <w:bottom w:val="single" w:sz="4" w:space="0" w:color="auto"/>
            </w:tcBorders>
          </w:tcPr>
          <w:p w:rsidR="002B2F4B" w:rsidRPr="00D4406B" w:rsidRDefault="002B2F4B" w:rsidP="002B2F4B">
            <w:pPr>
              <w:pStyle w:val="ConsPlusNormal"/>
              <w:jc w:val="center"/>
              <w:rPr>
                <w:rFonts w:ascii="Times New Roman" w:hAnsi="Times New Roman" w:cs="Times New Roman"/>
                <w:sz w:val="16"/>
                <w:szCs w:val="16"/>
              </w:rPr>
            </w:pPr>
            <w:r w:rsidRPr="00D4406B">
              <w:rPr>
                <w:rFonts w:ascii="Times New Roman" w:hAnsi="Times New Roman" w:cs="Times New Roman"/>
                <w:sz w:val="16"/>
                <w:szCs w:val="16"/>
              </w:rPr>
              <w:t>Площадь объекта</w:t>
            </w:r>
          </w:p>
        </w:tc>
      </w:tr>
      <w:tr w:rsidR="002B2F4B" w:rsidRPr="00D4406B" w:rsidTr="002B2F4B">
        <w:trPr>
          <w:trHeight w:val="133"/>
        </w:trPr>
        <w:tc>
          <w:tcPr>
            <w:tcW w:w="3181" w:type="dxa"/>
            <w:vMerge/>
            <w:tcBorders>
              <w:bottom w:val="single" w:sz="4" w:space="0" w:color="auto"/>
            </w:tcBorders>
          </w:tcPr>
          <w:p w:rsidR="002B2F4B" w:rsidRPr="00D4406B" w:rsidRDefault="002B2F4B" w:rsidP="002B2F4B">
            <w:pPr>
              <w:pStyle w:val="ConsPlusNormal"/>
              <w:jc w:val="center"/>
              <w:rPr>
                <w:rFonts w:ascii="Times New Roman" w:hAnsi="Times New Roman" w:cs="Times New Roman"/>
                <w:sz w:val="16"/>
                <w:szCs w:val="16"/>
              </w:rPr>
            </w:pPr>
          </w:p>
        </w:tc>
        <w:tc>
          <w:tcPr>
            <w:tcW w:w="1134" w:type="dxa"/>
            <w:tcBorders>
              <w:top w:val="single" w:sz="4" w:space="0" w:color="auto"/>
              <w:bottom w:val="single" w:sz="4" w:space="0" w:color="auto"/>
            </w:tcBorders>
          </w:tcPr>
          <w:p w:rsidR="002B2F4B" w:rsidRPr="00D4406B" w:rsidRDefault="002B2F4B" w:rsidP="002B2F4B">
            <w:pPr>
              <w:pStyle w:val="ConsPlusNormal"/>
              <w:jc w:val="center"/>
              <w:rPr>
                <w:rFonts w:ascii="Times New Roman" w:hAnsi="Times New Roman" w:cs="Times New Roman"/>
                <w:sz w:val="16"/>
                <w:szCs w:val="16"/>
              </w:rPr>
            </w:pPr>
          </w:p>
        </w:tc>
        <w:tc>
          <w:tcPr>
            <w:tcW w:w="2268" w:type="dxa"/>
            <w:tcBorders>
              <w:top w:val="single" w:sz="4" w:space="0" w:color="auto"/>
              <w:bottom w:val="single" w:sz="4" w:space="0" w:color="auto"/>
            </w:tcBorders>
          </w:tcPr>
          <w:p w:rsidR="002B2F4B" w:rsidRPr="00D4406B" w:rsidRDefault="002B2F4B" w:rsidP="002B2F4B">
            <w:pPr>
              <w:pStyle w:val="ConsPlusNormal"/>
              <w:jc w:val="center"/>
              <w:rPr>
                <w:rFonts w:ascii="Times New Roman" w:hAnsi="Times New Roman" w:cs="Times New Roman"/>
                <w:sz w:val="16"/>
                <w:szCs w:val="16"/>
              </w:rPr>
            </w:pPr>
          </w:p>
        </w:tc>
        <w:tc>
          <w:tcPr>
            <w:tcW w:w="2348" w:type="dxa"/>
            <w:tcBorders>
              <w:top w:val="single" w:sz="4" w:space="0" w:color="auto"/>
              <w:bottom w:val="single" w:sz="4" w:space="0" w:color="auto"/>
            </w:tcBorders>
          </w:tcPr>
          <w:p w:rsidR="002B2F4B" w:rsidRPr="00D4406B" w:rsidRDefault="002B2F4B" w:rsidP="002B2F4B">
            <w:pPr>
              <w:pStyle w:val="ConsPlusNormal"/>
              <w:jc w:val="center"/>
              <w:rPr>
                <w:rFonts w:ascii="Times New Roman" w:hAnsi="Times New Roman" w:cs="Times New Roman"/>
                <w:sz w:val="16"/>
                <w:szCs w:val="16"/>
              </w:rPr>
            </w:pPr>
          </w:p>
        </w:tc>
        <w:tc>
          <w:tcPr>
            <w:tcW w:w="1701" w:type="dxa"/>
            <w:tcBorders>
              <w:top w:val="single" w:sz="4" w:space="0" w:color="auto"/>
              <w:bottom w:val="single" w:sz="4" w:space="0" w:color="auto"/>
            </w:tcBorders>
          </w:tcPr>
          <w:p w:rsidR="002B2F4B" w:rsidRPr="00D4406B" w:rsidRDefault="002B2F4B" w:rsidP="002B2F4B">
            <w:pPr>
              <w:pStyle w:val="ConsPlusNormal"/>
              <w:jc w:val="center"/>
              <w:rPr>
                <w:rFonts w:ascii="Times New Roman" w:hAnsi="Times New Roman" w:cs="Times New Roman"/>
                <w:sz w:val="16"/>
                <w:szCs w:val="16"/>
              </w:rPr>
            </w:pPr>
          </w:p>
        </w:tc>
      </w:tr>
    </w:tbl>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 xml:space="preserve">    С   условиями   проведения  аукциона  и  Порядком  проведения  аукциона ознакомле</w:t>
      </w:r>
      <w:proofErr w:type="gramStart"/>
      <w:r w:rsidRPr="00D4406B">
        <w:rPr>
          <w:rFonts w:ascii="Times New Roman" w:hAnsi="Times New Roman" w:cs="Times New Roman"/>
          <w:sz w:val="16"/>
          <w:szCs w:val="16"/>
        </w:rPr>
        <w:t>н(</w:t>
      </w:r>
      <w:proofErr w:type="gramEnd"/>
      <w:r w:rsidRPr="00D4406B">
        <w:rPr>
          <w:rFonts w:ascii="Times New Roman" w:hAnsi="Times New Roman" w:cs="Times New Roman"/>
          <w:sz w:val="16"/>
          <w:szCs w:val="16"/>
        </w:rPr>
        <w:t>а) и согласен(а).</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Номер телефона ________________________________________________________</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Реквизиты счета для возврата задатка:</w:t>
      </w:r>
    </w:p>
    <w:p w:rsidR="002B2F4B" w:rsidRPr="00D4406B" w:rsidRDefault="002B2F4B" w:rsidP="002B2F4B">
      <w:pPr>
        <w:pStyle w:val="ConsPlusNonformat"/>
        <w:jc w:val="both"/>
        <w:rPr>
          <w:rFonts w:ascii="Times New Roman" w:hAnsi="Times New Roman" w:cs="Times New Roman"/>
          <w:sz w:val="16"/>
          <w:szCs w:val="16"/>
        </w:rPr>
      </w:pPr>
      <w:proofErr w:type="spellStart"/>
      <w:proofErr w:type="gramStart"/>
      <w:r w:rsidRPr="00D4406B">
        <w:rPr>
          <w:rFonts w:ascii="Times New Roman" w:hAnsi="Times New Roman" w:cs="Times New Roman"/>
          <w:sz w:val="16"/>
          <w:szCs w:val="16"/>
        </w:rPr>
        <w:t>р</w:t>
      </w:r>
      <w:proofErr w:type="spellEnd"/>
      <w:proofErr w:type="gramEnd"/>
      <w:r w:rsidRPr="00D4406B">
        <w:rPr>
          <w:rFonts w:ascii="Times New Roman" w:hAnsi="Times New Roman" w:cs="Times New Roman"/>
          <w:sz w:val="16"/>
          <w:szCs w:val="16"/>
        </w:rPr>
        <w:t>/с претендента _________________________________________________________</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наименование банка _____________________________________________________</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ИНН/КПП банка ________________________________________________________</w:t>
      </w:r>
    </w:p>
    <w:p w:rsidR="002B2F4B" w:rsidRPr="00D4406B" w:rsidRDefault="002B2F4B" w:rsidP="002B2F4B">
      <w:pPr>
        <w:pStyle w:val="ConsPlusNonformat"/>
        <w:jc w:val="both"/>
        <w:rPr>
          <w:rFonts w:ascii="Times New Roman" w:hAnsi="Times New Roman" w:cs="Times New Roman"/>
          <w:sz w:val="16"/>
          <w:szCs w:val="16"/>
        </w:rPr>
      </w:pPr>
      <w:proofErr w:type="gramStart"/>
      <w:r w:rsidRPr="00D4406B">
        <w:rPr>
          <w:rFonts w:ascii="Times New Roman" w:hAnsi="Times New Roman" w:cs="Times New Roman"/>
          <w:sz w:val="16"/>
          <w:szCs w:val="16"/>
        </w:rPr>
        <w:t>к</w:t>
      </w:r>
      <w:proofErr w:type="gramEnd"/>
      <w:r w:rsidRPr="00D4406B">
        <w:rPr>
          <w:rFonts w:ascii="Times New Roman" w:hAnsi="Times New Roman" w:cs="Times New Roman"/>
          <w:sz w:val="16"/>
          <w:szCs w:val="16"/>
        </w:rPr>
        <w:t>/с _________________________________БИК банка _________________________</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«__» ____________ 20__ года    _______________    __________________________________________________________</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 xml:space="preserve">                                                                                                 (подпись)                       (расшифровка подписи)</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М.П.</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Принято:_______________________________________________________________________________________________</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 xml:space="preserve">                                                          (Ф.И.О. работника организатора аукциона)</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 xml:space="preserve">«__» ____________ 20__ года   время____ </w:t>
      </w:r>
      <w:proofErr w:type="gramStart"/>
      <w:r w:rsidRPr="00D4406B">
        <w:rPr>
          <w:rFonts w:ascii="Times New Roman" w:hAnsi="Times New Roman" w:cs="Times New Roman"/>
          <w:sz w:val="16"/>
          <w:szCs w:val="16"/>
        </w:rPr>
        <w:t>за</w:t>
      </w:r>
      <w:proofErr w:type="gramEnd"/>
      <w:r w:rsidRPr="00D4406B">
        <w:rPr>
          <w:rFonts w:ascii="Times New Roman" w:hAnsi="Times New Roman" w:cs="Times New Roman"/>
          <w:sz w:val="16"/>
          <w:szCs w:val="16"/>
        </w:rPr>
        <w:t xml:space="preserve"> №_____  _______________    ________________________________________</w:t>
      </w:r>
    </w:p>
    <w:p w:rsidR="002B2F4B" w:rsidRPr="00D4406B" w:rsidRDefault="002B2F4B" w:rsidP="002B2F4B">
      <w:pPr>
        <w:pStyle w:val="ConsPlusNonformat"/>
        <w:jc w:val="both"/>
        <w:rPr>
          <w:rFonts w:ascii="Times New Roman" w:hAnsi="Times New Roman" w:cs="Times New Roman"/>
          <w:sz w:val="16"/>
          <w:szCs w:val="16"/>
        </w:rPr>
      </w:pPr>
      <w:r w:rsidRPr="00D4406B">
        <w:rPr>
          <w:rFonts w:ascii="Times New Roman" w:hAnsi="Times New Roman" w:cs="Times New Roman"/>
          <w:sz w:val="16"/>
          <w:szCs w:val="16"/>
        </w:rPr>
        <w:t xml:space="preserve">                                                                                                  (подпись)                     (расшифровка подписи)</w:t>
      </w:r>
    </w:p>
    <w:p w:rsidR="002B2F4B" w:rsidRPr="00D4406B" w:rsidRDefault="002B2F4B" w:rsidP="002B2F4B">
      <w:pPr>
        <w:pStyle w:val="ConsPlusNormal"/>
        <w:jc w:val="both"/>
        <w:rPr>
          <w:sz w:val="16"/>
          <w:szCs w:val="16"/>
        </w:rPr>
      </w:pPr>
    </w:p>
    <w:p w:rsidR="002B2F4B" w:rsidRPr="00D4406B" w:rsidRDefault="002B2F4B" w:rsidP="002B2F4B">
      <w:pPr>
        <w:autoSpaceDN w:val="0"/>
        <w:adjustRightInd w:val="0"/>
        <w:ind w:firstLine="540"/>
        <w:jc w:val="both"/>
        <w:rPr>
          <w:b/>
          <w:sz w:val="16"/>
          <w:szCs w:val="16"/>
          <w:lang w:eastAsia="en-US"/>
        </w:rPr>
      </w:pPr>
      <w:r w:rsidRPr="00D4406B">
        <w:rPr>
          <w:sz w:val="16"/>
          <w:szCs w:val="16"/>
          <w:lang w:eastAsia="en-US"/>
        </w:rPr>
        <w:t>10.2.</w:t>
      </w:r>
      <w:r w:rsidRPr="00D4406B">
        <w:rPr>
          <w:b/>
          <w:sz w:val="16"/>
          <w:szCs w:val="16"/>
          <w:lang w:eastAsia="en-US"/>
        </w:rPr>
        <w:t xml:space="preserve"> К Заявке прилагаются следующие документы:</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 xml:space="preserve">- </w:t>
      </w:r>
      <w:r w:rsidRPr="00D4406B">
        <w:rPr>
          <w:rFonts w:ascii="Times New Roman" w:hAnsi="Times New Roman" w:cs="Times New Roman"/>
          <w:sz w:val="16"/>
          <w:szCs w:val="16"/>
          <w:u w:val="single"/>
        </w:rPr>
        <w:t>для юридических лиц</w:t>
      </w:r>
      <w:r w:rsidRPr="00D4406B">
        <w:rPr>
          <w:rFonts w:ascii="Times New Roman" w:hAnsi="Times New Roman" w:cs="Times New Roman"/>
          <w:sz w:val="16"/>
          <w:szCs w:val="16"/>
        </w:rPr>
        <w:t xml:space="preserve"> - копии учредительных документов; свидетельства о постановке на налоговый учет; свидетельства о государственной регистрации юридического лица; документ, подтверждающий полномочия лица на подачу Заявки, подписание протоколов, участие в аукционе и заключение Договора на размещение нестационарного торгового объекта (далее Договор), с предъявлением документа, удостоверяющего личность;</w:t>
      </w:r>
    </w:p>
    <w:p w:rsidR="002B2F4B" w:rsidRPr="00D4406B" w:rsidRDefault="002B2F4B" w:rsidP="002B2F4B">
      <w:pPr>
        <w:pStyle w:val="ConsPlusNormal"/>
        <w:ind w:firstLine="540"/>
        <w:jc w:val="both"/>
        <w:rPr>
          <w:rFonts w:ascii="Times New Roman" w:hAnsi="Times New Roman" w:cs="Times New Roman"/>
          <w:sz w:val="16"/>
          <w:szCs w:val="16"/>
        </w:rPr>
      </w:pP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 xml:space="preserve">- </w:t>
      </w:r>
      <w:r w:rsidRPr="00D4406B">
        <w:rPr>
          <w:rFonts w:ascii="Times New Roman" w:hAnsi="Times New Roman" w:cs="Times New Roman"/>
          <w:sz w:val="16"/>
          <w:szCs w:val="16"/>
          <w:u w:val="single"/>
        </w:rPr>
        <w:t>для индивидуальных предпринимателей</w:t>
      </w:r>
      <w:r w:rsidRPr="00D4406B">
        <w:rPr>
          <w:rFonts w:ascii="Times New Roman" w:hAnsi="Times New Roman" w:cs="Times New Roman"/>
          <w:sz w:val="16"/>
          <w:szCs w:val="16"/>
        </w:rPr>
        <w:t xml:space="preserve"> - копия свидетельства о государственной регистрации физического лица в качестве индивидуального предпринимателя; копия свидетельства о постановке на налоговый учет; копия общегражданского паспорта Российской Федерации (разворот 2 - 3 страниц и страница с отметкой о регистрации) либо иного документа, удостоверяющего личность; документ, подтверждающий полномочия лица на подачу Заявки, подписание протоколов, участие в аукционе и заключение Договора, с предъявлением документа, удостоверяющего личность;</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 платежный документ, подтверждающий перечисление претендентом установленного в Информационном сообщении задатка.</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Указанные в настоящем пункте копии документов принимаются при условии представления оригиналов для обозрения.</w:t>
      </w:r>
    </w:p>
    <w:p w:rsidR="002B2F4B" w:rsidRPr="00D4406B" w:rsidRDefault="002B2F4B" w:rsidP="002B2F4B">
      <w:pPr>
        <w:autoSpaceDN w:val="0"/>
        <w:adjustRightInd w:val="0"/>
        <w:ind w:firstLine="540"/>
        <w:jc w:val="both"/>
        <w:rPr>
          <w:sz w:val="16"/>
          <w:szCs w:val="16"/>
          <w:lang w:eastAsia="en-US"/>
        </w:rPr>
      </w:pPr>
      <w:r w:rsidRPr="00D4406B">
        <w:rPr>
          <w:sz w:val="16"/>
          <w:szCs w:val="16"/>
          <w:lang w:eastAsia="en-US"/>
        </w:rPr>
        <w:t>10.3. Заявка регистрируется в журнале приема заявок с указанием даты и времени регистрации подачи Заявки. Претенденту после регистрации выдается копия Заявки с указанием даты и времени ее регистрации и Ф.И.О. должностного лица, принявшего Заявку. Один претендент имеет право подать только одну Заявку по каждому из лотов.</w:t>
      </w:r>
    </w:p>
    <w:p w:rsidR="002B2F4B" w:rsidRPr="00D4406B" w:rsidRDefault="002B2F4B" w:rsidP="002B2F4B">
      <w:pPr>
        <w:autoSpaceDN w:val="0"/>
        <w:adjustRightInd w:val="0"/>
        <w:ind w:firstLine="540"/>
        <w:jc w:val="both"/>
        <w:rPr>
          <w:sz w:val="16"/>
          <w:szCs w:val="16"/>
        </w:rPr>
      </w:pPr>
      <w:r w:rsidRPr="00D4406B">
        <w:rPr>
          <w:sz w:val="16"/>
          <w:szCs w:val="16"/>
          <w:lang w:eastAsia="en-US"/>
        </w:rPr>
        <w:t>10.4. Для участия в аукционе претендент вносит задаток на указанный Организатором счет. Размер задатка не может превышать</w:t>
      </w:r>
      <w:r w:rsidRPr="00D4406B">
        <w:rPr>
          <w:sz w:val="16"/>
          <w:szCs w:val="16"/>
        </w:rPr>
        <w:t xml:space="preserve"> начальную (минимальную) цену аукциона на право заключения </w:t>
      </w:r>
      <w:r w:rsidRPr="00D4406B">
        <w:rPr>
          <w:sz w:val="16"/>
          <w:szCs w:val="16"/>
          <w:lang w:eastAsia="en-US"/>
        </w:rPr>
        <w:t>Договора</w:t>
      </w:r>
      <w:r w:rsidRPr="00D4406B">
        <w:rPr>
          <w:sz w:val="16"/>
          <w:szCs w:val="16"/>
        </w:rPr>
        <w:t>.</w:t>
      </w:r>
    </w:p>
    <w:p w:rsidR="002B2F4B" w:rsidRPr="00D4406B" w:rsidRDefault="002B2F4B" w:rsidP="002B2F4B">
      <w:pPr>
        <w:autoSpaceDN w:val="0"/>
        <w:adjustRightInd w:val="0"/>
        <w:ind w:firstLine="540"/>
        <w:jc w:val="both"/>
        <w:rPr>
          <w:sz w:val="16"/>
          <w:szCs w:val="16"/>
          <w:lang w:eastAsia="en-US"/>
        </w:rPr>
      </w:pPr>
      <w:r w:rsidRPr="00D4406B">
        <w:rPr>
          <w:sz w:val="16"/>
          <w:szCs w:val="16"/>
          <w:lang w:eastAsia="en-US"/>
        </w:rPr>
        <w:t>10.5. По истечении срока окончания приема заявок на участие в аукционе, указанного в информационном сообщении, прием документов прекращается.</w:t>
      </w:r>
    </w:p>
    <w:p w:rsidR="002B2F4B" w:rsidRPr="00D4406B" w:rsidRDefault="002B2F4B" w:rsidP="002B2F4B">
      <w:pPr>
        <w:autoSpaceDN w:val="0"/>
        <w:adjustRightInd w:val="0"/>
        <w:ind w:firstLine="540"/>
        <w:jc w:val="both"/>
        <w:rPr>
          <w:sz w:val="16"/>
          <w:szCs w:val="16"/>
          <w:lang w:eastAsia="en-US"/>
        </w:rPr>
      </w:pPr>
      <w:r w:rsidRPr="00D4406B">
        <w:rPr>
          <w:sz w:val="16"/>
          <w:szCs w:val="16"/>
          <w:lang w:eastAsia="en-US"/>
        </w:rPr>
        <w:lastRenderedPageBreak/>
        <w:t>10.6. Претендент не допускается к участию в аукционе, если:</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 лицо, подавшее Заявку, не представило в срок, указанный в Информационном сообщении, обязательные документы, предусмотренные Порядком;</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 лицо, подавшее Заявку, прекратило в установленном порядке свою деятельность;</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 не подтверждено поступление денежных средств (задатка) в качестве обеспечения Заявки в размере, указанном в Информационном сообщении на день окончания приема документов для участия в аукционе.</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Отказ в допуске к участию в аукционе по иным основаниям не допускается.</w:t>
      </w:r>
    </w:p>
    <w:p w:rsidR="002B2F4B" w:rsidRPr="00D4406B" w:rsidRDefault="002B2F4B" w:rsidP="002B2F4B">
      <w:pPr>
        <w:autoSpaceDN w:val="0"/>
        <w:adjustRightInd w:val="0"/>
        <w:ind w:firstLine="540"/>
        <w:jc w:val="both"/>
        <w:rPr>
          <w:sz w:val="16"/>
          <w:szCs w:val="16"/>
        </w:rPr>
      </w:pPr>
      <w:r w:rsidRPr="00D4406B">
        <w:rPr>
          <w:sz w:val="16"/>
          <w:szCs w:val="16"/>
          <w:lang w:eastAsia="en-US"/>
        </w:rPr>
        <w:t>10.7. Организатор обязан вернуть задаток претенденту, не допущенному к участию в аукционе, в течение десяти</w:t>
      </w:r>
      <w:r w:rsidRPr="00D4406B">
        <w:rPr>
          <w:b/>
          <w:i/>
          <w:sz w:val="16"/>
          <w:szCs w:val="16"/>
          <w:lang w:eastAsia="en-US"/>
        </w:rPr>
        <w:t xml:space="preserve"> </w:t>
      </w:r>
      <w:r w:rsidRPr="00D4406B">
        <w:rPr>
          <w:sz w:val="16"/>
          <w:szCs w:val="16"/>
          <w:lang w:eastAsia="en-US"/>
        </w:rPr>
        <w:t xml:space="preserve">банковских дней со дня принятия решения </w:t>
      </w:r>
      <w:r w:rsidRPr="00D4406B">
        <w:rPr>
          <w:sz w:val="16"/>
          <w:szCs w:val="16"/>
        </w:rPr>
        <w:t>об отказе в допуске претендента к участию в аукционе по реквизитам счета, указанного в Заявке для возврата задатка.</w:t>
      </w:r>
    </w:p>
    <w:p w:rsidR="002B2F4B" w:rsidRPr="00D4406B" w:rsidRDefault="002B2F4B" w:rsidP="002B2F4B">
      <w:pPr>
        <w:autoSpaceDN w:val="0"/>
        <w:adjustRightInd w:val="0"/>
        <w:ind w:firstLine="540"/>
        <w:jc w:val="both"/>
        <w:rPr>
          <w:sz w:val="16"/>
          <w:szCs w:val="16"/>
          <w:lang w:eastAsia="en-US"/>
        </w:rPr>
      </w:pPr>
      <w:r w:rsidRPr="00D4406B">
        <w:rPr>
          <w:sz w:val="16"/>
          <w:szCs w:val="16"/>
          <w:lang w:eastAsia="en-US"/>
        </w:rPr>
        <w:t xml:space="preserve">10.8. Претендент на участие в аукционе имеет право отозвать свою Заявку до дня окончания срока приема заявок, сообщив об этом (в письменной форме) Организатору. Организатор обязан возвратить внесенный задаток претенденту </w:t>
      </w:r>
      <w:proofErr w:type="gramStart"/>
      <w:r w:rsidRPr="00D4406B">
        <w:rPr>
          <w:sz w:val="16"/>
          <w:szCs w:val="16"/>
          <w:lang w:eastAsia="en-US"/>
        </w:rPr>
        <w:t>в течение десяти банковских дней со дня регистрации отзыва Заявки в журнале приема заявок по реквизитам счета для возврата</w:t>
      </w:r>
      <w:proofErr w:type="gramEnd"/>
      <w:r w:rsidRPr="00D4406B">
        <w:rPr>
          <w:sz w:val="16"/>
          <w:szCs w:val="16"/>
          <w:lang w:eastAsia="en-US"/>
        </w:rPr>
        <w:t xml:space="preserve"> задатка, указанного в Заявке. </w:t>
      </w:r>
    </w:p>
    <w:p w:rsidR="002B2F4B" w:rsidRPr="00D4406B" w:rsidRDefault="002B2F4B" w:rsidP="002B2F4B">
      <w:pPr>
        <w:pStyle w:val="ConsPlusNormal"/>
        <w:ind w:firstLine="540"/>
        <w:rPr>
          <w:rFonts w:ascii="Times New Roman" w:hAnsi="Times New Roman" w:cs="Times New Roman"/>
          <w:b/>
          <w:sz w:val="16"/>
          <w:szCs w:val="16"/>
        </w:rPr>
      </w:pPr>
      <w:r w:rsidRPr="00D4406B">
        <w:rPr>
          <w:rFonts w:ascii="Times New Roman" w:hAnsi="Times New Roman" w:cs="Times New Roman"/>
          <w:sz w:val="16"/>
          <w:szCs w:val="16"/>
        </w:rPr>
        <w:t>11.</w:t>
      </w:r>
      <w:r w:rsidRPr="00D4406B">
        <w:rPr>
          <w:rFonts w:ascii="Times New Roman" w:hAnsi="Times New Roman" w:cs="Times New Roman"/>
          <w:b/>
          <w:sz w:val="16"/>
          <w:szCs w:val="16"/>
        </w:rPr>
        <w:t xml:space="preserve"> Порядок проведения аукциона</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11.1. В день, указанный в Информационном сообщении, Комиссия в присутствии претендентов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Организатора.</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По результатам рассмотрения документов Комиссия принимает решение о признании претендентов участниками аукциона или об отказе в допуске претендентов к участию в аукционе.</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Неявка претендента не является препятствием для рассмотрения заявок Комиссией и последующего проведения аукциона.</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11.2. Решение Комиссии о признании претендентов участниками аукциона оформляется протоколом.</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В протоколе о признании претендентов участниками аукциона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для отказа.</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При наличии оснований для признания аукциона несостоявшимся Комиссия принимает соответствующее решение, которое оформляется протоколом.</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11.3. Претенденты, признанные участниками аукциона, и претенденты, не допущенные к участию в аукционе, подписывают протокол о признании претендентов участниками аукциона. Отказ от подписания претендентами протокола не влечет его недействительность.</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11.4. Претендент приобретает статус участника аукциона с момента подписания протокола о признании претендентов участниками аукциона.</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11.5. Аукцион проводится в следующем порядке:</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а) во время проведения процедуры аукциона участники аукциона представляют в Комиссию в запечатанном конверте предложения о цене на право заключения Договора;</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б) перед вскрытием конвертов с предложениями о цене на право заключения Договора Комиссия проверяет их целостность (на наличие признаков вскрытия). Результат проверки фиксируется в протоколе о результатах аукциона;</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в) Комиссия рассматривает предложения участников аукциона о цене на право заключения Договора. Указанные предложения должны быть изложены на русском языке, подписаны участником (его полномочным представителем) и скреплены печатью участника аукциона (при наличии), должны содержать наименование (Ф.И.О.) участника, указание на номер лота.</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Цена указывается цифрами и прописью. В случае если цифрами и прописью указаны различные цены, Комиссией принимается во внимание цена, указанная прописью.</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Предложения, содержащие цену ниже начальной цены на право заключения Договора, а также предложения, не отвечающие требованиям, изложенным в настоящем подпункте, не рассматриваются;</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г) при оглашении предложений помимо участника аукциона, предложение которого рассматривается, могут присутствовать остальные участники аукциона или их представители, имеющие надлежащим образом оформленную доверенность;</w:t>
      </w:r>
    </w:p>
    <w:p w:rsidR="002B2F4B" w:rsidRPr="00D4406B" w:rsidRDefault="002B2F4B" w:rsidP="002B2F4B">
      <w:pPr>
        <w:pStyle w:val="ConsPlusNormal"/>
        <w:ind w:firstLine="540"/>
        <w:jc w:val="both"/>
        <w:rPr>
          <w:rFonts w:ascii="Times New Roman" w:hAnsi="Times New Roman" w:cs="Times New Roman"/>
          <w:sz w:val="16"/>
          <w:szCs w:val="16"/>
        </w:rPr>
      </w:pPr>
      <w:proofErr w:type="spellStart"/>
      <w:r w:rsidRPr="00D4406B">
        <w:rPr>
          <w:rFonts w:ascii="Times New Roman" w:hAnsi="Times New Roman" w:cs="Times New Roman"/>
          <w:sz w:val="16"/>
          <w:szCs w:val="16"/>
        </w:rPr>
        <w:t>д</w:t>
      </w:r>
      <w:proofErr w:type="spellEnd"/>
      <w:r w:rsidRPr="00D4406B">
        <w:rPr>
          <w:rFonts w:ascii="Times New Roman" w:hAnsi="Times New Roman" w:cs="Times New Roman"/>
          <w:sz w:val="16"/>
          <w:szCs w:val="16"/>
        </w:rPr>
        <w:t>) победителем аукциона признается лицо, предложившее наивысшую цену за право на заключение Договора, в случае если несколькими участниками аукциона предложена одинаковая цена на право заключения Договора, победителем признается участник аукциона, подавший Заявку на участие в аукционе раньше других участников аукциона;</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е) решение Комиссии об определении победителя оформляется протоколом о результатах аукциона.</w:t>
      </w:r>
    </w:p>
    <w:p w:rsidR="002B2F4B" w:rsidRPr="002B2F4B" w:rsidRDefault="002B2F4B" w:rsidP="002B2F4B">
      <w:pPr>
        <w:pStyle w:val="ConsPlusNormal"/>
        <w:ind w:firstLine="540"/>
        <w:rPr>
          <w:rFonts w:ascii="Times New Roman" w:hAnsi="Times New Roman" w:cs="Times New Roman"/>
          <w:b/>
          <w:sz w:val="16"/>
          <w:szCs w:val="16"/>
        </w:rPr>
      </w:pPr>
      <w:r w:rsidRPr="00D4406B">
        <w:rPr>
          <w:rFonts w:ascii="Times New Roman" w:hAnsi="Times New Roman" w:cs="Times New Roman"/>
          <w:sz w:val="16"/>
          <w:szCs w:val="16"/>
        </w:rPr>
        <w:t xml:space="preserve">12. </w:t>
      </w:r>
      <w:r w:rsidRPr="00D4406B">
        <w:rPr>
          <w:rFonts w:ascii="Times New Roman" w:hAnsi="Times New Roman" w:cs="Times New Roman"/>
          <w:b/>
          <w:sz w:val="16"/>
          <w:szCs w:val="16"/>
        </w:rPr>
        <w:t>Оформление результатов аукциона</w:t>
      </w:r>
    </w:p>
    <w:p w:rsidR="002B2F4B" w:rsidRPr="00D4406B" w:rsidRDefault="002B2F4B" w:rsidP="002B2F4B">
      <w:pPr>
        <w:pStyle w:val="ConsPlusNormal"/>
        <w:ind w:firstLine="540"/>
        <w:jc w:val="both"/>
        <w:rPr>
          <w:rFonts w:ascii="Times New Roman" w:hAnsi="Times New Roman" w:cs="Times New Roman"/>
          <w:sz w:val="16"/>
          <w:szCs w:val="16"/>
        </w:rPr>
      </w:pPr>
      <w:bookmarkStart w:id="2" w:name="P547"/>
      <w:bookmarkEnd w:id="2"/>
      <w:r w:rsidRPr="00D4406B">
        <w:rPr>
          <w:rFonts w:ascii="Times New Roman" w:hAnsi="Times New Roman" w:cs="Times New Roman"/>
          <w:sz w:val="16"/>
          <w:szCs w:val="16"/>
        </w:rPr>
        <w:t xml:space="preserve">12.1. Результаты аукциона оформляются протоколом, который подписывается Организатором и победителем аукциона (единственным участником, участником, предложившим наиболее высокую цену, следующую после предложенной победителем аукциона цены на право заключения Договора) не позднее трех рабочих дней </w:t>
      </w:r>
      <w:proofErr w:type="gramStart"/>
      <w:r w:rsidRPr="00D4406B">
        <w:rPr>
          <w:rFonts w:ascii="Times New Roman" w:hAnsi="Times New Roman" w:cs="Times New Roman"/>
          <w:sz w:val="16"/>
          <w:szCs w:val="16"/>
        </w:rPr>
        <w:t>с даты проведения</w:t>
      </w:r>
      <w:proofErr w:type="gramEnd"/>
      <w:r w:rsidRPr="00D4406B">
        <w:rPr>
          <w:rFonts w:ascii="Times New Roman" w:hAnsi="Times New Roman" w:cs="Times New Roman"/>
          <w:sz w:val="16"/>
          <w:szCs w:val="16"/>
        </w:rPr>
        <w:t xml:space="preserve"> аукциона.</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Протокол о результатах аукциона составляется в 2 (двух) экземплярах, один из которых передается победителю (единственному участнику, участнику, предложившему наиболее высокую цену, следующую после предложенной победителем аукциона цены на право заключения Договора), второй экземпляр остается у Организатора.</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В протоколе указывается следующая информация:</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 место (адрес) размещения нестационарного торгового объекта;</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 имя (наименование) победителя (единственного участника, участника, предложившего наиболее высокую цену, следующую после предложенной победителем аукциона цены на право заключения Договора);</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 цена лота, выявленная по итогам аукциона;</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 обязанности победителя аукциона (единственного участника, участника, предложившего наиболее высокую цену, следующую после предложенной победителем аукциона цены на право заключения Договора) по заключению Договора;</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 срок внесения полной стоимости приобретенного права размещения нестационарного торгового объекта, который составляет пять банковских дней со дня подписания протокола о результатах аукциона (за исключением случая заключения Договора с единственным участником).</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12.2. Протокол о результатах аукциона является основанием для заключения Договора с победителем аукциона (единственным участником, участником, предложившим наиболее высокую цену, следующую после предложенной победителем аукциона цены на право заключения Договора).</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Уклонение или отказ победителя аукциона от подписания протокола о результатах аукциона считается отказом от заключения Договора.</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12.3. При уклонении или отказе победителя аукциона от подписания протокола о результатах аукциона, оплаты полной стоимости приобретенного права размещения нестационарного торгового объекта и (или) заключения Договора в сроки, определенные Порядком, он утрачивает право на заключение Договора и уплаченный им задаток не возвращается.</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12.4. Победитель аукциона обязан заключить Договор с Организатором в срок не позднее 20 (двадцати) календарных дней со дня подписания протокола о результатах аукциона при условии оплаты полной стоимости приобретенного права, что подтверждается оригиналом платежного поручения (квитанции) и выпиской с соответствующего счета Организатора.</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Оплата приобретаемого на аукционе права на заключение Договора производится путем перечисления денежных средств на счет, указанный в Информационном сообщении.</w:t>
      </w:r>
    </w:p>
    <w:p w:rsidR="002B2F4B" w:rsidRPr="00D4406B" w:rsidRDefault="002B2F4B" w:rsidP="002B2F4B">
      <w:pPr>
        <w:pStyle w:val="ConsPlusNormal"/>
        <w:ind w:firstLine="540"/>
        <w:jc w:val="both"/>
        <w:rPr>
          <w:rFonts w:ascii="Times New Roman" w:hAnsi="Times New Roman" w:cs="Times New Roman"/>
          <w:sz w:val="16"/>
          <w:szCs w:val="16"/>
        </w:rPr>
      </w:pPr>
      <w:bookmarkStart w:id="3" w:name="P560"/>
      <w:bookmarkEnd w:id="3"/>
      <w:r w:rsidRPr="00D4406B">
        <w:rPr>
          <w:rFonts w:ascii="Times New Roman" w:hAnsi="Times New Roman" w:cs="Times New Roman"/>
          <w:sz w:val="16"/>
          <w:szCs w:val="16"/>
        </w:rPr>
        <w:t>12.5. В случае если к участию в аукционе с учетом требований, установленных Информационным сообщением, допущен один претендент и аукцион признан несостоявшимся, Договор заключается с единственным участником аукциона.</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Единственный участник обязан заключить Договор с Организатором в срок не позднее двадцати календарных дней со дня подписания протокола о результатах аукциона. Договор заключается по цене, предложенной единственным участником, но не ниже двукратной начальной цены предмета аукциона на условиях, указанных в Информационном сообщении и документации об аукционе.</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Отказ единственного участника от подписания протокола о результатах аукциона считается отказом от заключения Договора. В этом случае аукцион признается несостоявшимся.</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При уклонении или отказе единственного участника от подписания протокола о результатах аукциона и (или) заключения Договора в сроки и (или) по цене, определенных Порядком, он утрачивает право на заключение Договора и уплаченный им задаток не возвращается.</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 xml:space="preserve">12.6. Внесенный победителем аукциона (единственным участником, участником, предложившим наиболее высокую цену, следующую после предложенной победителем аукциона цены на право заключения Договора) задаток засчитывается в счет </w:t>
      </w:r>
      <w:proofErr w:type="gramStart"/>
      <w:r w:rsidRPr="00D4406B">
        <w:rPr>
          <w:rFonts w:ascii="Times New Roman" w:hAnsi="Times New Roman" w:cs="Times New Roman"/>
          <w:sz w:val="16"/>
          <w:szCs w:val="16"/>
        </w:rPr>
        <w:t xml:space="preserve">оплаты стоимости права размещения </w:t>
      </w:r>
      <w:r w:rsidRPr="00D4406B">
        <w:rPr>
          <w:rFonts w:ascii="Times New Roman" w:hAnsi="Times New Roman" w:cs="Times New Roman"/>
          <w:sz w:val="16"/>
          <w:szCs w:val="16"/>
        </w:rPr>
        <w:lastRenderedPageBreak/>
        <w:t>нестационарного торгового объекта</w:t>
      </w:r>
      <w:proofErr w:type="gramEnd"/>
      <w:r w:rsidRPr="00D4406B">
        <w:rPr>
          <w:rFonts w:ascii="Times New Roman" w:hAnsi="Times New Roman" w:cs="Times New Roman"/>
          <w:sz w:val="16"/>
          <w:szCs w:val="16"/>
        </w:rPr>
        <w:t>.</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 xml:space="preserve">12.7. </w:t>
      </w:r>
      <w:proofErr w:type="gramStart"/>
      <w:r w:rsidRPr="00D4406B">
        <w:rPr>
          <w:rFonts w:ascii="Times New Roman" w:hAnsi="Times New Roman" w:cs="Times New Roman"/>
          <w:sz w:val="16"/>
          <w:szCs w:val="16"/>
        </w:rPr>
        <w:t>При уклонении или отказе победителя аукциона от подписания протокола о результатах аукциона, оплаты полной стоимости приобретенного права размещения нестационарного торгового объекта и (или) заключения Договора в сроки, определенные Порядком проведения аукциона на право заключения договора на размещение нестационарного торгового объекта (далее Порядок), право на заключение Договора получает участник, предложивший наиболее высокую цену, следующую после предложенной победителем аукциона цены на право</w:t>
      </w:r>
      <w:proofErr w:type="gramEnd"/>
      <w:r w:rsidRPr="00D4406B">
        <w:rPr>
          <w:rFonts w:ascii="Times New Roman" w:hAnsi="Times New Roman" w:cs="Times New Roman"/>
          <w:sz w:val="16"/>
          <w:szCs w:val="16"/>
        </w:rPr>
        <w:t xml:space="preserve"> заключения Договора. Если и этот участник отказывается произвести оплату, аукцион по данному лоту признается несостоявшимся.</w:t>
      </w:r>
    </w:p>
    <w:p w:rsidR="002B2F4B" w:rsidRPr="00D4406B" w:rsidRDefault="002B2F4B" w:rsidP="002B2F4B">
      <w:pPr>
        <w:pStyle w:val="ConsPlusNormal"/>
        <w:ind w:firstLine="540"/>
        <w:jc w:val="both"/>
        <w:rPr>
          <w:rFonts w:ascii="Times New Roman" w:hAnsi="Times New Roman" w:cs="Times New Roman"/>
          <w:sz w:val="16"/>
          <w:szCs w:val="16"/>
        </w:rPr>
      </w:pPr>
      <w:proofErr w:type="gramStart"/>
      <w:r w:rsidRPr="00D4406B">
        <w:rPr>
          <w:rFonts w:ascii="Times New Roman" w:hAnsi="Times New Roman" w:cs="Times New Roman"/>
          <w:sz w:val="16"/>
          <w:szCs w:val="16"/>
        </w:rPr>
        <w:t>Участник, предложивший наиболее высокую цену, следующую после предложенной победителем аукциона цены на право заключения Договора, обязан заключить Договор с Организатором в срок не позднее 20 (двадцати) календарных дней со дня подписания протокола о результатах аукциона при условии оплаты полной стоимости приобретенного права, что подтверждается оригиналом платежного поручения (квитанции) и выпиской с соответствующего счета Организатора.</w:t>
      </w:r>
      <w:proofErr w:type="gramEnd"/>
    </w:p>
    <w:p w:rsidR="002B2F4B" w:rsidRPr="00D4406B" w:rsidRDefault="002B2F4B" w:rsidP="002B2F4B">
      <w:pPr>
        <w:pStyle w:val="ConsPlusNormal"/>
        <w:ind w:firstLine="540"/>
        <w:jc w:val="both"/>
        <w:rPr>
          <w:rFonts w:ascii="Times New Roman" w:hAnsi="Times New Roman" w:cs="Times New Roman"/>
          <w:sz w:val="16"/>
          <w:szCs w:val="16"/>
        </w:rPr>
      </w:pPr>
      <w:proofErr w:type="gramStart"/>
      <w:r w:rsidRPr="00D4406B">
        <w:rPr>
          <w:rFonts w:ascii="Times New Roman" w:hAnsi="Times New Roman" w:cs="Times New Roman"/>
          <w:sz w:val="16"/>
          <w:szCs w:val="16"/>
        </w:rPr>
        <w:t>При уклонении или отказе участника, предложившего наиболее высокую цену, следующую после предложенной победителем аукциона цены на право заключения Договора, от подписания протокола о результатах аукциона, оплаты полной стоимости приобретенного права размещения нестационарного торгового объекта и (или) заключения Договора в сроки, определенные Порядком, аукцион по данному лоту признается несостоявшимся.</w:t>
      </w:r>
      <w:proofErr w:type="gramEnd"/>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 xml:space="preserve">12.8. Участникам аукциона, не выигравшим аукцион по лотам, задаток за участие в аукционе возвращается в течение десяти банковских дней </w:t>
      </w:r>
      <w:proofErr w:type="gramStart"/>
      <w:r w:rsidRPr="00D4406B">
        <w:rPr>
          <w:rFonts w:ascii="Times New Roman" w:hAnsi="Times New Roman" w:cs="Times New Roman"/>
          <w:sz w:val="16"/>
          <w:szCs w:val="16"/>
        </w:rPr>
        <w:t>с даты проведения</w:t>
      </w:r>
      <w:proofErr w:type="gramEnd"/>
      <w:r w:rsidRPr="00D4406B">
        <w:rPr>
          <w:rFonts w:ascii="Times New Roman" w:hAnsi="Times New Roman" w:cs="Times New Roman"/>
          <w:sz w:val="16"/>
          <w:szCs w:val="16"/>
        </w:rPr>
        <w:t xml:space="preserve"> аукциона по реквизитам счета, указанного в Заявке.</w:t>
      </w:r>
    </w:p>
    <w:p w:rsidR="002B2F4B" w:rsidRPr="002B2F4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12.9. Информация о результатах аукциона Организатором в течение трех рабочих дней со дня проведения аукциона размещается на Официальном сайте.</w:t>
      </w:r>
    </w:p>
    <w:p w:rsidR="002B2F4B" w:rsidRPr="00D4406B" w:rsidRDefault="002B2F4B" w:rsidP="002B2F4B">
      <w:pPr>
        <w:autoSpaceDN w:val="0"/>
        <w:adjustRightInd w:val="0"/>
        <w:ind w:firstLine="540"/>
        <w:outlineLvl w:val="0"/>
        <w:rPr>
          <w:b/>
          <w:sz w:val="16"/>
          <w:szCs w:val="16"/>
          <w:lang w:eastAsia="en-US"/>
        </w:rPr>
      </w:pPr>
      <w:r w:rsidRPr="00D4406B">
        <w:rPr>
          <w:sz w:val="16"/>
          <w:szCs w:val="16"/>
          <w:lang w:eastAsia="en-US"/>
        </w:rPr>
        <w:t>13.</w:t>
      </w:r>
      <w:r w:rsidRPr="00D4406B">
        <w:rPr>
          <w:b/>
          <w:sz w:val="16"/>
          <w:szCs w:val="16"/>
          <w:lang w:eastAsia="en-US"/>
        </w:rPr>
        <w:t xml:space="preserve"> Признание аукциона </w:t>
      </w:r>
      <w:proofErr w:type="gramStart"/>
      <w:r w:rsidRPr="00D4406B">
        <w:rPr>
          <w:b/>
          <w:sz w:val="16"/>
          <w:szCs w:val="16"/>
          <w:lang w:eastAsia="en-US"/>
        </w:rPr>
        <w:t>несостоявшимся</w:t>
      </w:r>
      <w:proofErr w:type="gramEnd"/>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13.1. Аукцион по каждому выставленному лоту признается несостоявшимся в случае, если:</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 на участие в аукционе подана одна Заявка и (или) одно предложение о цене;</w:t>
      </w:r>
    </w:p>
    <w:p w:rsidR="002B2F4B" w:rsidRPr="00D4406B" w:rsidRDefault="002B2F4B" w:rsidP="002B2F4B">
      <w:pPr>
        <w:pStyle w:val="ConsPlusNormal"/>
        <w:ind w:firstLine="540"/>
        <w:jc w:val="both"/>
        <w:rPr>
          <w:rFonts w:ascii="Times New Roman" w:hAnsi="Times New Roman" w:cs="Times New Roman"/>
          <w:sz w:val="16"/>
          <w:szCs w:val="16"/>
        </w:rPr>
      </w:pPr>
      <w:bookmarkStart w:id="4" w:name="P575"/>
      <w:bookmarkEnd w:id="4"/>
      <w:r w:rsidRPr="00D4406B">
        <w:rPr>
          <w:rFonts w:ascii="Times New Roman" w:hAnsi="Times New Roman" w:cs="Times New Roman"/>
          <w:sz w:val="16"/>
          <w:szCs w:val="16"/>
        </w:rPr>
        <w:t>- на участие в аукционе не подано ни одной Заявки;</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 в случае, указанном в пункте 12.5.</w:t>
      </w:r>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 xml:space="preserve">13.2. </w:t>
      </w:r>
      <w:proofErr w:type="gramStart"/>
      <w:r w:rsidRPr="00D4406B">
        <w:rPr>
          <w:rFonts w:ascii="Times New Roman" w:hAnsi="Times New Roman" w:cs="Times New Roman"/>
          <w:sz w:val="16"/>
          <w:szCs w:val="16"/>
        </w:rPr>
        <w:t>В случае признания аукциона несостоявшимся в связи с поступлением одной Заявки и (или) одного предложения о цене по одному из лотов повторный аукцион не проводится.</w:t>
      </w:r>
      <w:proofErr w:type="gramEnd"/>
    </w:p>
    <w:p w:rsidR="002B2F4B" w:rsidRPr="00D4406B" w:rsidRDefault="002B2F4B" w:rsidP="002B2F4B">
      <w:pPr>
        <w:pStyle w:val="ConsPlusNormal"/>
        <w:ind w:firstLine="540"/>
        <w:jc w:val="both"/>
        <w:rPr>
          <w:rFonts w:ascii="Times New Roman" w:hAnsi="Times New Roman" w:cs="Times New Roman"/>
          <w:sz w:val="16"/>
          <w:szCs w:val="16"/>
        </w:rPr>
      </w:pPr>
      <w:r w:rsidRPr="00D4406B">
        <w:rPr>
          <w:rFonts w:ascii="Times New Roman" w:hAnsi="Times New Roman" w:cs="Times New Roman"/>
          <w:sz w:val="16"/>
          <w:szCs w:val="16"/>
        </w:rPr>
        <w:t xml:space="preserve">13.3. </w:t>
      </w:r>
      <w:proofErr w:type="gramStart"/>
      <w:r w:rsidRPr="00D4406B">
        <w:rPr>
          <w:rFonts w:ascii="Times New Roman" w:hAnsi="Times New Roman" w:cs="Times New Roman"/>
          <w:sz w:val="16"/>
          <w:szCs w:val="16"/>
        </w:rPr>
        <w:t xml:space="preserve">В случае признания аукциона несостоявшимся в связи с </w:t>
      </w:r>
      <w:proofErr w:type="spellStart"/>
      <w:r w:rsidRPr="00D4406B">
        <w:rPr>
          <w:rFonts w:ascii="Times New Roman" w:hAnsi="Times New Roman" w:cs="Times New Roman"/>
          <w:sz w:val="16"/>
          <w:szCs w:val="16"/>
        </w:rPr>
        <w:t>непоступлением</w:t>
      </w:r>
      <w:proofErr w:type="spellEnd"/>
      <w:r w:rsidRPr="00D4406B">
        <w:rPr>
          <w:rFonts w:ascii="Times New Roman" w:hAnsi="Times New Roman" w:cs="Times New Roman"/>
          <w:sz w:val="16"/>
          <w:szCs w:val="16"/>
        </w:rPr>
        <w:t xml:space="preserve"> заявок по одному из лотов или если ни один из участников аукциона не представил предложения о цене за право заключения Договора (за исключением случая, указанного в </w:t>
      </w:r>
      <w:hyperlink w:anchor="P575" w:history="1">
        <w:r w:rsidRPr="00D4406B">
          <w:rPr>
            <w:rFonts w:ascii="Times New Roman" w:hAnsi="Times New Roman" w:cs="Times New Roman"/>
            <w:sz w:val="16"/>
            <w:szCs w:val="16"/>
          </w:rPr>
          <w:t>абзаце 2 пункта 13.1</w:t>
        </w:r>
      </w:hyperlink>
      <w:r w:rsidRPr="00D4406B">
        <w:rPr>
          <w:rFonts w:ascii="Times New Roman" w:hAnsi="Times New Roman" w:cs="Times New Roman"/>
          <w:sz w:val="16"/>
          <w:szCs w:val="16"/>
        </w:rPr>
        <w:t>), а также в случае, указанном в пункте 12.7, Организатор объявляет о повторном проведении аукциона со снижением начальной цены аукциона, либо принимает</w:t>
      </w:r>
      <w:proofErr w:type="gramEnd"/>
      <w:r w:rsidRPr="00D4406B">
        <w:rPr>
          <w:rFonts w:ascii="Times New Roman" w:hAnsi="Times New Roman" w:cs="Times New Roman"/>
          <w:sz w:val="16"/>
          <w:szCs w:val="16"/>
        </w:rPr>
        <w:t xml:space="preserve"> решение о переносе аукциона по данному лоту на следующий период (год), либо исключает место размещения нестационарного торгового объекта из схемы размещения нестационарных торговых объектов на территории Грибановского городского поселения.</w:t>
      </w:r>
    </w:p>
    <w:p w:rsidR="00635C8E" w:rsidRDefault="00635C8E" w:rsidP="00635C8E">
      <w:pPr>
        <w:rPr>
          <w:sz w:val="16"/>
          <w:szCs w:val="16"/>
        </w:rPr>
      </w:pPr>
    </w:p>
    <w:p w:rsidR="002B2F4B" w:rsidRPr="009A7687" w:rsidRDefault="002B2F4B" w:rsidP="002B2F4B">
      <w:pPr>
        <w:jc w:val="center"/>
        <w:rPr>
          <w:rFonts w:eastAsia="Times New Roman"/>
          <w:sz w:val="16"/>
          <w:szCs w:val="16"/>
        </w:rPr>
      </w:pPr>
      <w:r w:rsidRPr="009A7687">
        <w:rPr>
          <w:rFonts w:eastAsia="Times New Roman"/>
          <w:sz w:val="16"/>
          <w:szCs w:val="16"/>
        </w:rPr>
        <w:t>ИЗВЕЩЕНИЕ</w:t>
      </w:r>
    </w:p>
    <w:p w:rsidR="002B2F4B" w:rsidRPr="009A7687" w:rsidRDefault="002B2F4B" w:rsidP="002B2F4B">
      <w:pPr>
        <w:jc w:val="right"/>
        <w:rPr>
          <w:rFonts w:eastAsia="Times New Roman"/>
          <w:sz w:val="16"/>
          <w:szCs w:val="16"/>
        </w:rPr>
      </w:pPr>
      <w:r w:rsidRPr="009A7687">
        <w:rPr>
          <w:rFonts w:eastAsia="Times New Roman"/>
          <w:sz w:val="16"/>
          <w:szCs w:val="16"/>
        </w:rPr>
        <w:t>Реестровый номер торгов 2024 - 14 </w:t>
      </w:r>
    </w:p>
    <w:p w:rsidR="002B2F4B" w:rsidRPr="009A7687" w:rsidRDefault="002B2F4B" w:rsidP="002B2F4B">
      <w:pPr>
        <w:jc w:val="both"/>
        <w:rPr>
          <w:rFonts w:eastAsia="Times New Roman"/>
          <w:sz w:val="16"/>
          <w:szCs w:val="16"/>
        </w:rPr>
      </w:pPr>
      <w:r w:rsidRPr="009A7687">
        <w:rPr>
          <w:rFonts w:eastAsia="Times New Roman"/>
          <w:sz w:val="16"/>
          <w:szCs w:val="16"/>
        </w:rPr>
        <w:t xml:space="preserve">Администрация Грибановского городского поселения Грибановского муниципального района Воронежской области сообщает о проведении электронного аукциона на право заключения договора аренды земельного участка </w:t>
      </w:r>
    </w:p>
    <w:p w:rsidR="002B2F4B" w:rsidRPr="009A7687" w:rsidRDefault="002B2F4B" w:rsidP="002B2F4B">
      <w:pPr>
        <w:pStyle w:val="31"/>
        <w:jc w:val="both"/>
        <w:rPr>
          <w:rFonts w:ascii="Times New Roman" w:hAnsi="Times New Roman"/>
          <w:sz w:val="16"/>
          <w:szCs w:val="16"/>
        </w:rPr>
      </w:pPr>
      <w:r w:rsidRPr="009A7687">
        <w:rPr>
          <w:rFonts w:ascii="Times New Roman" w:hAnsi="Times New Roman"/>
          <w:sz w:val="16"/>
          <w:szCs w:val="16"/>
        </w:rPr>
        <w:t xml:space="preserve">Основание проведения электронного аукциона: </w:t>
      </w:r>
      <w:r w:rsidRPr="009A7687">
        <w:rPr>
          <w:rFonts w:ascii="Times New Roman" w:eastAsia="Arial" w:hAnsi="Times New Roman"/>
          <w:kern w:val="1"/>
          <w:sz w:val="16"/>
          <w:szCs w:val="16"/>
          <w:lang w:eastAsia="ar-SA"/>
        </w:rPr>
        <w:t xml:space="preserve">постановление администрации Грибановского городского поселения Грибановского муниципального района Воронежской области от 12.11.2024 г. № 359 </w:t>
      </w:r>
      <w:r w:rsidRPr="009A7687">
        <w:rPr>
          <w:rFonts w:ascii="Times New Roman" w:hAnsi="Times New Roman"/>
          <w:sz w:val="16"/>
          <w:szCs w:val="16"/>
        </w:rPr>
        <w:t>«О проведении открытого по составу участников и по форме подачи предложений о цене электронного аукциона на право заключения договора аренды земельного участка, государственная собственность на который не разграничена».</w:t>
      </w:r>
    </w:p>
    <w:p w:rsidR="002B2F4B" w:rsidRPr="009A7687" w:rsidRDefault="002B2F4B" w:rsidP="002B2F4B">
      <w:pPr>
        <w:ind w:firstLine="426"/>
        <w:jc w:val="both"/>
        <w:rPr>
          <w:rFonts w:eastAsia="Arial"/>
          <w:kern w:val="1"/>
          <w:sz w:val="16"/>
          <w:szCs w:val="16"/>
          <w:lang w:eastAsia="ar-SA"/>
        </w:rPr>
      </w:pPr>
      <w:proofErr w:type="gramStart"/>
      <w:r w:rsidRPr="009A7687">
        <w:rPr>
          <w:rFonts w:eastAsia="Arial"/>
          <w:b/>
          <w:kern w:val="1"/>
          <w:sz w:val="16"/>
          <w:szCs w:val="16"/>
          <w:lang w:eastAsia="ar-SA"/>
        </w:rPr>
        <w:t xml:space="preserve">Оператор электронной площадки </w:t>
      </w:r>
      <w:r w:rsidRPr="009A7687">
        <w:rPr>
          <w:rFonts w:eastAsia="Times New Roman"/>
          <w:sz w:val="16"/>
          <w:szCs w:val="16"/>
        </w:rPr>
        <w:t>(далее – Оператор)</w:t>
      </w:r>
      <w:r w:rsidRPr="009A7687">
        <w:rPr>
          <w:rFonts w:eastAsia="Arial"/>
          <w:b/>
          <w:kern w:val="1"/>
          <w:sz w:val="16"/>
          <w:szCs w:val="16"/>
          <w:lang w:eastAsia="ar-SA"/>
        </w:rPr>
        <w:t xml:space="preserve">: </w:t>
      </w:r>
      <w:r w:rsidRPr="009A7687">
        <w:rPr>
          <w:rFonts w:eastAsia="Arial"/>
          <w:kern w:val="1"/>
          <w:sz w:val="16"/>
          <w:szCs w:val="16"/>
          <w:lang w:eastAsia="ar-SA"/>
        </w:rPr>
        <w:t xml:space="preserve">акционерное общество «Сбербанк АСТ», (АО «Сбербанк АСТ» адрес местонахождения: 119435, г. Москва, Большой Саввинский переулок, дом 12, стр. 9, официальный сайт: </w:t>
      </w:r>
      <w:hyperlink r:id="rId34" w:history="1">
        <w:r w:rsidRPr="009A7687">
          <w:rPr>
            <w:rStyle w:val="a8"/>
            <w:rFonts w:eastAsia="Arial"/>
            <w:color w:val="auto"/>
            <w:kern w:val="1"/>
            <w:sz w:val="16"/>
            <w:szCs w:val="16"/>
            <w:lang w:eastAsia="ar-SA"/>
          </w:rPr>
          <w:t>www.sberbank-ast.ru</w:t>
        </w:r>
      </w:hyperlink>
      <w:proofErr w:type="gramEnd"/>
    </w:p>
    <w:p w:rsidR="002B2F4B" w:rsidRPr="009A7687" w:rsidRDefault="002B2F4B" w:rsidP="002B2F4B">
      <w:pPr>
        <w:ind w:firstLine="426"/>
        <w:jc w:val="both"/>
        <w:rPr>
          <w:rFonts w:eastAsia="Times New Roman"/>
          <w:sz w:val="16"/>
          <w:szCs w:val="16"/>
          <w:shd w:val="clear" w:color="auto" w:fill="FFFFFF" w:themeFill="background1"/>
        </w:rPr>
      </w:pPr>
      <w:r w:rsidRPr="009A7687">
        <w:rPr>
          <w:rFonts w:eastAsia="Arial"/>
          <w:b/>
          <w:kern w:val="1"/>
          <w:sz w:val="16"/>
          <w:szCs w:val="16"/>
          <w:lang w:eastAsia="ar-SA"/>
        </w:rPr>
        <w:t xml:space="preserve">Организатор аукциона </w:t>
      </w:r>
      <w:r w:rsidRPr="009A7687">
        <w:rPr>
          <w:rFonts w:eastAsia="Times New Roman"/>
          <w:sz w:val="16"/>
          <w:szCs w:val="16"/>
        </w:rPr>
        <w:t>(далее - Организатор электронного аукциона, Организатор)</w:t>
      </w:r>
      <w:r w:rsidRPr="009A7687">
        <w:rPr>
          <w:rFonts w:eastAsia="Arial"/>
          <w:b/>
          <w:kern w:val="1"/>
          <w:sz w:val="16"/>
          <w:szCs w:val="16"/>
          <w:lang w:eastAsia="ar-SA"/>
        </w:rPr>
        <w:t>:</w:t>
      </w:r>
      <w:r w:rsidRPr="009A7687">
        <w:rPr>
          <w:rFonts w:eastAsia="Arial"/>
          <w:kern w:val="1"/>
          <w:sz w:val="16"/>
          <w:szCs w:val="16"/>
          <w:lang w:eastAsia="ar-SA"/>
        </w:rPr>
        <w:t xml:space="preserve"> администрация Грибановского городского поселения Грибановского муниципального района Воронежской области;</w:t>
      </w:r>
      <w:r w:rsidRPr="009A7687">
        <w:rPr>
          <w:rFonts w:eastAsia="Times New Roman"/>
          <w:sz w:val="16"/>
          <w:szCs w:val="16"/>
        </w:rPr>
        <w:t xml:space="preserve"> адрес местонахождения: 397240 Воронежская область, Грибановский район, </w:t>
      </w:r>
      <w:proofErr w:type="spellStart"/>
      <w:r w:rsidRPr="009A7687">
        <w:rPr>
          <w:rFonts w:eastAsia="Times New Roman"/>
          <w:sz w:val="16"/>
          <w:szCs w:val="16"/>
        </w:rPr>
        <w:t>пгт</w:t>
      </w:r>
      <w:proofErr w:type="spellEnd"/>
      <w:r w:rsidRPr="009A7687">
        <w:rPr>
          <w:rFonts w:eastAsia="Times New Roman"/>
          <w:sz w:val="16"/>
          <w:szCs w:val="16"/>
        </w:rPr>
        <w:t xml:space="preserve">. Грибановский, ул. </w:t>
      </w:r>
      <w:proofErr w:type="gramStart"/>
      <w:r w:rsidRPr="009A7687">
        <w:rPr>
          <w:rFonts w:eastAsia="Times New Roman"/>
          <w:sz w:val="16"/>
          <w:szCs w:val="16"/>
        </w:rPr>
        <w:t>Центральная</w:t>
      </w:r>
      <w:proofErr w:type="gramEnd"/>
      <w:r w:rsidRPr="009A7687">
        <w:rPr>
          <w:rFonts w:eastAsia="Times New Roman"/>
          <w:sz w:val="16"/>
          <w:szCs w:val="16"/>
        </w:rPr>
        <w:t xml:space="preserve">, 9; тел.: (47348) 3-09-52; </w:t>
      </w:r>
      <w:proofErr w:type="spellStart"/>
      <w:r w:rsidRPr="009A7687">
        <w:rPr>
          <w:rFonts w:eastAsia="Times New Roman"/>
          <w:sz w:val="16"/>
          <w:szCs w:val="16"/>
          <w:shd w:val="clear" w:color="auto" w:fill="FFFFFF" w:themeFill="background1"/>
        </w:rPr>
        <w:t>e-mail</w:t>
      </w:r>
      <w:proofErr w:type="spellEnd"/>
      <w:r w:rsidRPr="009A7687">
        <w:rPr>
          <w:rFonts w:eastAsia="Times New Roman"/>
          <w:sz w:val="16"/>
          <w:szCs w:val="16"/>
          <w:shd w:val="clear" w:color="auto" w:fill="FFFFFF" w:themeFill="background1"/>
        </w:rPr>
        <w:t xml:space="preserve">: </w:t>
      </w:r>
      <w:hyperlink r:id="rId35" w:history="1">
        <w:r w:rsidRPr="009A7687">
          <w:rPr>
            <w:rStyle w:val="a8"/>
            <w:rFonts w:eastAsia="Times New Roman"/>
            <w:color w:val="auto"/>
            <w:sz w:val="16"/>
            <w:szCs w:val="16"/>
            <w:shd w:val="clear" w:color="auto" w:fill="FFFFFF" w:themeFill="background1"/>
            <w:lang w:val="en-US"/>
          </w:rPr>
          <w:t>gribposad</w:t>
        </w:r>
        <w:r w:rsidRPr="009A7687">
          <w:rPr>
            <w:rStyle w:val="a8"/>
            <w:rFonts w:eastAsia="Times New Roman"/>
            <w:color w:val="auto"/>
            <w:sz w:val="16"/>
            <w:szCs w:val="16"/>
            <w:shd w:val="clear" w:color="auto" w:fill="FFFFFF" w:themeFill="background1"/>
          </w:rPr>
          <w:t>@</w:t>
        </w:r>
        <w:r w:rsidRPr="009A7687">
          <w:rPr>
            <w:rStyle w:val="a8"/>
            <w:rFonts w:eastAsia="Times New Roman"/>
            <w:color w:val="auto"/>
            <w:sz w:val="16"/>
            <w:szCs w:val="16"/>
            <w:shd w:val="clear" w:color="auto" w:fill="FFFFFF" w:themeFill="background1"/>
            <w:lang w:val="en-US"/>
          </w:rPr>
          <w:t>mail</w:t>
        </w:r>
        <w:r w:rsidRPr="009A7687">
          <w:rPr>
            <w:rStyle w:val="a8"/>
            <w:rFonts w:eastAsia="Times New Roman"/>
            <w:color w:val="auto"/>
            <w:sz w:val="16"/>
            <w:szCs w:val="16"/>
            <w:shd w:val="clear" w:color="auto" w:fill="FFFFFF" w:themeFill="background1"/>
          </w:rPr>
          <w:t>.</w:t>
        </w:r>
        <w:r w:rsidRPr="009A7687">
          <w:rPr>
            <w:rStyle w:val="a8"/>
            <w:rFonts w:eastAsia="Times New Roman"/>
            <w:color w:val="auto"/>
            <w:sz w:val="16"/>
            <w:szCs w:val="16"/>
            <w:shd w:val="clear" w:color="auto" w:fill="FFFFFF" w:themeFill="background1"/>
            <w:lang w:val="en-US"/>
          </w:rPr>
          <w:t>ru</w:t>
        </w:r>
      </w:hyperlink>
      <w:r w:rsidRPr="009A7687">
        <w:rPr>
          <w:rFonts w:eastAsia="Times New Roman"/>
          <w:sz w:val="16"/>
          <w:szCs w:val="16"/>
          <w:shd w:val="clear" w:color="auto" w:fill="FFFFFF" w:themeFill="background1"/>
        </w:rPr>
        <w:t>.</w:t>
      </w:r>
    </w:p>
    <w:p w:rsidR="002B2F4B" w:rsidRPr="009A7687" w:rsidRDefault="002B2F4B" w:rsidP="002B2F4B">
      <w:pPr>
        <w:ind w:firstLine="426"/>
        <w:jc w:val="both"/>
        <w:rPr>
          <w:rFonts w:eastAsia="Times New Roman"/>
          <w:sz w:val="16"/>
          <w:szCs w:val="16"/>
          <w:shd w:val="clear" w:color="auto" w:fill="FFFFFF" w:themeFill="background1"/>
        </w:rPr>
      </w:pPr>
      <w:r w:rsidRPr="009A7687">
        <w:rPr>
          <w:rFonts w:eastAsia="Times New Roman"/>
          <w:b/>
          <w:bCs/>
          <w:sz w:val="16"/>
          <w:szCs w:val="16"/>
        </w:rPr>
        <w:t>Арендодатель:</w:t>
      </w:r>
      <w:r w:rsidRPr="009A7687">
        <w:rPr>
          <w:rFonts w:eastAsia="Times New Roman"/>
          <w:sz w:val="16"/>
          <w:szCs w:val="16"/>
        </w:rPr>
        <w:t xml:space="preserve"> </w:t>
      </w:r>
      <w:r w:rsidRPr="009A7687">
        <w:rPr>
          <w:rFonts w:eastAsia="Arial"/>
          <w:kern w:val="1"/>
          <w:sz w:val="16"/>
          <w:szCs w:val="16"/>
          <w:lang w:eastAsia="ar-SA"/>
        </w:rPr>
        <w:t>администрация Грибановского городского поселения Грибановского муниципального района Воронежской области;</w:t>
      </w:r>
      <w:r w:rsidRPr="009A7687">
        <w:rPr>
          <w:rFonts w:eastAsia="Times New Roman"/>
          <w:sz w:val="16"/>
          <w:szCs w:val="16"/>
        </w:rPr>
        <w:t xml:space="preserve"> адрес местонахождения: 397240 Воронежская область, Грибановский район, </w:t>
      </w:r>
      <w:proofErr w:type="spellStart"/>
      <w:r w:rsidRPr="009A7687">
        <w:rPr>
          <w:rFonts w:eastAsia="Times New Roman"/>
          <w:sz w:val="16"/>
          <w:szCs w:val="16"/>
        </w:rPr>
        <w:t>пгт</w:t>
      </w:r>
      <w:proofErr w:type="spellEnd"/>
      <w:r w:rsidRPr="009A7687">
        <w:rPr>
          <w:rFonts w:eastAsia="Times New Roman"/>
          <w:sz w:val="16"/>
          <w:szCs w:val="16"/>
        </w:rPr>
        <w:t xml:space="preserve">. Грибановский, ул. </w:t>
      </w:r>
      <w:proofErr w:type="gramStart"/>
      <w:r w:rsidRPr="009A7687">
        <w:rPr>
          <w:rFonts w:eastAsia="Times New Roman"/>
          <w:sz w:val="16"/>
          <w:szCs w:val="16"/>
        </w:rPr>
        <w:t>Центральная</w:t>
      </w:r>
      <w:proofErr w:type="gramEnd"/>
      <w:r w:rsidRPr="009A7687">
        <w:rPr>
          <w:rFonts w:eastAsia="Times New Roman"/>
          <w:sz w:val="16"/>
          <w:szCs w:val="16"/>
        </w:rPr>
        <w:t xml:space="preserve">, 9; тел.: (47348) 3-09-52; </w:t>
      </w:r>
      <w:proofErr w:type="spellStart"/>
      <w:r w:rsidRPr="009A7687">
        <w:rPr>
          <w:rFonts w:eastAsia="Times New Roman"/>
          <w:sz w:val="16"/>
          <w:szCs w:val="16"/>
          <w:shd w:val="clear" w:color="auto" w:fill="FFFFFF" w:themeFill="background1"/>
        </w:rPr>
        <w:t>e-mail</w:t>
      </w:r>
      <w:proofErr w:type="spellEnd"/>
      <w:r w:rsidRPr="009A7687">
        <w:rPr>
          <w:rFonts w:eastAsia="Times New Roman"/>
          <w:sz w:val="16"/>
          <w:szCs w:val="16"/>
          <w:shd w:val="clear" w:color="auto" w:fill="FFFFFF" w:themeFill="background1"/>
        </w:rPr>
        <w:t>: </w:t>
      </w:r>
      <w:hyperlink r:id="rId36" w:history="1">
        <w:r w:rsidRPr="009A7687">
          <w:rPr>
            <w:rStyle w:val="a8"/>
            <w:rFonts w:eastAsia="Times New Roman"/>
            <w:color w:val="auto"/>
            <w:sz w:val="16"/>
            <w:szCs w:val="16"/>
            <w:shd w:val="clear" w:color="auto" w:fill="FFFFFF" w:themeFill="background1"/>
            <w:lang w:val="en-US"/>
          </w:rPr>
          <w:t>gribposad</w:t>
        </w:r>
        <w:r w:rsidRPr="009A7687">
          <w:rPr>
            <w:rStyle w:val="a8"/>
            <w:rFonts w:eastAsia="Times New Roman"/>
            <w:color w:val="auto"/>
            <w:sz w:val="16"/>
            <w:szCs w:val="16"/>
            <w:shd w:val="clear" w:color="auto" w:fill="FFFFFF" w:themeFill="background1"/>
          </w:rPr>
          <w:t>@</w:t>
        </w:r>
        <w:r w:rsidRPr="009A7687">
          <w:rPr>
            <w:rStyle w:val="a8"/>
            <w:rFonts w:eastAsia="Times New Roman"/>
            <w:color w:val="auto"/>
            <w:sz w:val="16"/>
            <w:szCs w:val="16"/>
            <w:shd w:val="clear" w:color="auto" w:fill="FFFFFF" w:themeFill="background1"/>
            <w:lang w:val="en-US"/>
          </w:rPr>
          <w:t>mail</w:t>
        </w:r>
        <w:r w:rsidRPr="009A7687">
          <w:rPr>
            <w:rStyle w:val="a8"/>
            <w:rFonts w:eastAsia="Times New Roman"/>
            <w:color w:val="auto"/>
            <w:sz w:val="16"/>
            <w:szCs w:val="16"/>
            <w:shd w:val="clear" w:color="auto" w:fill="FFFFFF" w:themeFill="background1"/>
          </w:rPr>
          <w:t>.</w:t>
        </w:r>
        <w:r w:rsidRPr="009A7687">
          <w:rPr>
            <w:rStyle w:val="a8"/>
            <w:rFonts w:eastAsia="Times New Roman"/>
            <w:color w:val="auto"/>
            <w:sz w:val="16"/>
            <w:szCs w:val="16"/>
            <w:shd w:val="clear" w:color="auto" w:fill="FFFFFF" w:themeFill="background1"/>
            <w:lang w:val="en-US"/>
          </w:rPr>
          <w:t>ru</w:t>
        </w:r>
      </w:hyperlink>
    </w:p>
    <w:p w:rsidR="002B2F4B" w:rsidRPr="009A7687" w:rsidRDefault="002B2F4B" w:rsidP="002B2F4B">
      <w:pPr>
        <w:ind w:firstLine="426"/>
        <w:jc w:val="both"/>
        <w:rPr>
          <w:rFonts w:eastAsia="Times New Roman"/>
          <w:b/>
          <w:bCs/>
          <w:sz w:val="16"/>
          <w:szCs w:val="16"/>
        </w:rPr>
      </w:pPr>
      <w:r w:rsidRPr="009A7687">
        <w:rPr>
          <w:rFonts w:eastAsia="Times New Roman"/>
          <w:b/>
          <w:bCs/>
          <w:sz w:val="16"/>
          <w:szCs w:val="16"/>
        </w:rPr>
        <w:t>Время и место подачи заявок:</w:t>
      </w:r>
      <w:r w:rsidRPr="009A7687">
        <w:rPr>
          <w:rFonts w:eastAsia="Times New Roman"/>
          <w:sz w:val="16"/>
          <w:szCs w:val="16"/>
        </w:rPr>
        <w:t xml:space="preserve"> круглосуточно на электронной торговой площадке </w:t>
      </w:r>
      <w:r w:rsidRPr="009A7687">
        <w:rPr>
          <w:rFonts w:eastAsia="Arial"/>
          <w:kern w:val="1"/>
          <w:sz w:val="16"/>
          <w:szCs w:val="16"/>
          <w:lang w:eastAsia="ar-SA"/>
        </w:rPr>
        <w:t>АО «Сбербанк АСТ»,</w:t>
      </w:r>
      <w:r w:rsidRPr="009A7687">
        <w:rPr>
          <w:rFonts w:eastAsia="Times New Roman"/>
          <w:sz w:val="16"/>
          <w:szCs w:val="16"/>
        </w:rPr>
        <w:t> </w:t>
      </w:r>
      <w:hyperlink r:id="rId37" w:history="1">
        <w:r w:rsidRPr="009A7687">
          <w:rPr>
            <w:rStyle w:val="a8"/>
            <w:rFonts w:eastAsia="Arial"/>
            <w:color w:val="auto"/>
            <w:kern w:val="1"/>
            <w:sz w:val="16"/>
            <w:szCs w:val="16"/>
            <w:lang w:eastAsia="ar-SA"/>
          </w:rPr>
          <w:t>www.sberbank-ast.ru</w:t>
        </w:r>
      </w:hyperlink>
      <w:r w:rsidRPr="009A7687">
        <w:rPr>
          <w:rFonts w:eastAsia="Times New Roman"/>
          <w:b/>
          <w:bCs/>
          <w:sz w:val="16"/>
          <w:szCs w:val="16"/>
        </w:rPr>
        <w:t xml:space="preserve">       </w:t>
      </w:r>
    </w:p>
    <w:p w:rsidR="002B2F4B" w:rsidRPr="009A7687" w:rsidRDefault="002B2F4B" w:rsidP="002B2F4B">
      <w:pPr>
        <w:ind w:firstLine="426"/>
        <w:jc w:val="both"/>
        <w:rPr>
          <w:rFonts w:eastAsia="Times New Roman"/>
          <w:sz w:val="16"/>
          <w:szCs w:val="16"/>
        </w:rPr>
      </w:pPr>
      <w:r w:rsidRPr="009A7687">
        <w:rPr>
          <w:rFonts w:eastAsia="Times New Roman"/>
          <w:b/>
          <w:bCs/>
          <w:sz w:val="16"/>
          <w:szCs w:val="16"/>
        </w:rPr>
        <w:t xml:space="preserve">    Дата и время начала приема заявок в электронном аукционе:</w:t>
      </w:r>
      <w:r w:rsidRPr="009A7687">
        <w:rPr>
          <w:rFonts w:eastAsia="Times New Roman"/>
          <w:sz w:val="16"/>
          <w:szCs w:val="16"/>
        </w:rPr>
        <w:t xml:space="preserve"> 15 ноября 2024 г. в 08 часов 00 минут.</w:t>
      </w:r>
    </w:p>
    <w:p w:rsidR="002B2F4B" w:rsidRPr="009A7687" w:rsidRDefault="002B2F4B" w:rsidP="002B2F4B">
      <w:pPr>
        <w:ind w:firstLine="426"/>
        <w:jc w:val="both"/>
        <w:rPr>
          <w:rFonts w:eastAsia="Times New Roman"/>
          <w:sz w:val="16"/>
          <w:szCs w:val="16"/>
        </w:rPr>
      </w:pPr>
      <w:r w:rsidRPr="009A7687">
        <w:rPr>
          <w:rFonts w:eastAsia="Times New Roman"/>
          <w:b/>
          <w:bCs/>
          <w:sz w:val="16"/>
          <w:szCs w:val="16"/>
        </w:rPr>
        <w:t xml:space="preserve">           Дата и время окончания приема заявок в электронном аукционе:</w:t>
      </w:r>
      <w:r w:rsidRPr="009A7687">
        <w:rPr>
          <w:rFonts w:eastAsia="Times New Roman"/>
          <w:sz w:val="16"/>
          <w:szCs w:val="16"/>
        </w:rPr>
        <w:t xml:space="preserve"> 14 декабря 2024 г. в 12 часов 00 минут.</w:t>
      </w:r>
    </w:p>
    <w:p w:rsidR="002B2F4B" w:rsidRPr="009A7687" w:rsidRDefault="002B2F4B" w:rsidP="002B2F4B">
      <w:pPr>
        <w:ind w:firstLine="426"/>
        <w:jc w:val="both"/>
        <w:rPr>
          <w:rFonts w:eastAsia="Times New Roman"/>
          <w:sz w:val="16"/>
          <w:szCs w:val="16"/>
        </w:rPr>
      </w:pPr>
      <w:r w:rsidRPr="009A7687">
        <w:rPr>
          <w:rFonts w:eastAsia="Times New Roman"/>
          <w:b/>
          <w:bCs/>
          <w:sz w:val="16"/>
          <w:szCs w:val="16"/>
        </w:rPr>
        <w:t xml:space="preserve">           Дата рассмотрения заявок на участие в электронном аукционе:</w:t>
      </w:r>
      <w:r w:rsidRPr="009A7687">
        <w:rPr>
          <w:rFonts w:eastAsia="Times New Roman"/>
          <w:sz w:val="16"/>
          <w:szCs w:val="16"/>
        </w:rPr>
        <w:t xml:space="preserve"> 18 декабря 2024 г.</w:t>
      </w:r>
    </w:p>
    <w:p w:rsidR="002B2F4B" w:rsidRPr="009A7687" w:rsidRDefault="002B2F4B" w:rsidP="002B2F4B">
      <w:pPr>
        <w:ind w:firstLine="426"/>
        <w:jc w:val="both"/>
        <w:rPr>
          <w:rFonts w:eastAsia="Arial"/>
          <w:kern w:val="1"/>
          <w:sz w:val="16"/>
          <w:szCs w:val="16"/>
          <w:lang w:eastAsia="ar-SA"/>
        </w:rPr>
      </w:pPr>
      <w:r w:rsidRPr="009A7687">
        <w:rPr>
          <w:rFonts w:eastAsia="Times New Roman"/>
          <w:b/>
          <w:bCs/>
          <w:sz w:val="16"/>
          <w:szCs w:val="16"/>
        </w:rPr>
        <w:t xml:space="preserve">           Дата, время и место проведения электронного аукциона:</w:t>
      </w:r>
      <w:r w:rsidRPr="009A7687">
        <w:rPr>
          <w:rFonts w:eastAsia="Times New Roman"/>
          <w:sz w:val="16"/>
          <w:szCs w:val="16"/>
        </w:rPr>
        <w:t xml:space="preserve"> 19 декабря 2024 г. в 14 часов 00 минут на электронной торговой площадке </w:t>
      </w:r>
      <w:r w:rsidRPr="009A7687">
        <w:rPr>
          <w:rFonts w:eastAsia="Arial"/>
          <w:kern w:val="1"/>
          <w:sz w:val="16"/>
          <w:szCs w:val="16"/>
          <w:lang w:eastAsia="ar-SA"/>
        </w:rPr>
        <w:t>АО «Сбербанк АСТ»,</w:t>
      </w:r>
      <w:r w:rsidRPr="009A7687">
        <w:rPr>
          <w:rFonts w:eastAsia="Times New Roman"/>
          <w:sz w:val="16"/>
          <w:szCs w:val="16"/>
        </w:rPr>
        <w:t> </w:t>
      </w:r>
      <w:hyperlink r:id="rId38" w:history="1">
        <w:r w:rsidRPr="009A7687">
          <w:rPr>
            <w:rStyle w:val="a8"/>
            <w:rFonts w:eastAsia="Arial"/>
            <w:color w:val="auto"/>
            <w:kern w:val="1"/>
            <w:sz w:val="16"/>
            <w:szCs w:val="16"/>
            <w:lang w:eastAsia="ar-SA"/>
          </w:rPr>
          <w:t>www.sberbank-ast.ru</w:t>
        </w:r>
      </w:hyperlink>
    </w:p>
    <w:p w:rsidR="002B2F4B" w:rsidRPr="009A7687" w:rsidRDefault="002B2F4B" w:rsidP="002B2F4B">
      <w:pPr>
        <w:ind w:firstLine="426"/>
        <w:jc w:val="both"/>
        <w:rPr>
          <w:rFonts w:eastAsia="Times New Roman"/>
          <w:sz w:val="16"/>
          <w:szCs w:val="16"/>
        </w:rPr>
      </w:pPr>
      <w:r w:rsidRPr="009A7687">
        <w:rPr>
          <w:rFonts w:eastAsia="Times New Roman"/>
          <w:sz w:val="16"/>
          <w:szCs w:val="16"/>
        </w:rPr>
        <w:t xml:space="preserve">          </w:t>
      </w:r>
      <w:r w:rsidRPr="009A7687">
        <w:rPr>
          <w:rFonts w:eastAsia="Times New Roman"/>
          <w:b/>
          <w:bCs/>
          <w:sz w:val="16"/>
          <w:szCs w:val="16"/>
        </w:rPr>
        <w:t>Дата и время осмотра земельного участка на местности:</w:t>
      </w:r>
      <w:r w:rsidRPr="009A7687">
        <w:rPr>
          <w:rFonts w:eastAsia="Times New Roman"/>
          <w:sz w:val="16"/>
          <w:szCs w:val="16"/>
        </w:rPr>
        <w:t xml:space="preserve"> устанавливается Организатором электронного аукциона на основании письменных заявлений от заинтересованных лиц, поступивших Организатору электронного аукциона не позднее, чем за 5 дней до даты окончания приема заявок на участие в электронном аукционе.</w:t>
      </w:r>
    </w:p>
    <w:p w:rsidR="002B2F4B" w:rsidRPr="009A7687" w:rsidRDefault="002B2F4B" w:rsidP="002B2F4B">
      <w:pPr>
        <w:pStyle w:val="a9"/>
        <w:numPr>
          <w:ilvl w:val="0"/>
          <w:numId w:val="2"/>
        </w:numPr>
        <w:spacing w:after="0" w:line="240" w:lineRule="auto"/>
        <w:jc w:val="center"/>
        <w:rPr>
          <w:rFonts w:ascii="Times New Roman" w:eastAsia="Times New Roman" w:hAnsi="Times New Roman" w:cs="Times New Roman"/>
          <w:b/>
          <w:bCs/>
          <w:sz w:val="16"/>
          <w:szCs w:val="16"/>
          <w:lang w:eastAsia="ru-RU"/>
        </w:rPr>
      </w:pPr>
      <w:r w:rsidRPr="009A7687">
        <w:rPr>
          <w:rFonts w:ascii="Times New Roman" w:eastAsia="Times New Roman" w:hAnsi="Times New Roman" w:cs="Times New Roman"/>
          <w:b/>
          <w:bCs/>
          <w:sz w:val="16"/>
          <w:szCs w:val="16"/>
          <w:lang w:eastAsia="ru-RU"/>
        </w:rPr>
        <w:t>Сведения о предмете электронного аукциона</w:t>
      </w:r>
    </w:p>
    <w:p w:rsidR="002B2F4B" w:rsidRPr="009A7687"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A7687">
        <w:rPr>
          <w:rFonts w:ascii="Times New Roman" w:eastAsia="Times New Roman" w:hAnsi="Times New Roman" w:cs="Times New Roman"/>
          <w:b/>
          <w:bCs/>
          <w:sz w:val="16"/>
          <w:szCs w:val="16"/>
          <w:lang w:eastAsia="ru-RU"/>
        </w:rPr>
        <w:t>Предмет аукциона</w:t>
      </w:r>
      <w:r w:rsidRPr="009A7687">
        <w:rPr>
          <w:rFonts w:ascii="Times New Roman" w:eastAsia="Times New Roman" w:hAnsi="Times New Roman" w:cs="Times New Roman"/>
          <w:bCs/>
          <w:sz w:val="16"/>
          <w:szCs w:val="16"/>
          <w:lang w:eastAsia="ru-RU"/>
        </w:rPr>
        <w:t xml:space="preserve"> – земельный участок, расположенный по адресу: Воронежская область, р-н Грибановский, </w:t>
      </w:r>
      <w:proofErr w:type="spellStart"/>
      <w:r w:rsidRPr="009A7687">
        <w:rPr>
          <w:rFonts w:ascii="Times New Roman" w:eastAsia="Times New Roman" w:hAnsi="Times New Roman" w:cs="Times New Roman"/>
          <w:bCs/>
          <w:sz w:val="16"/>
          <w:szCs w:val="16"/>
          <w:lang w:eastAsia="ru-RU"/>
        </w:rPr>
        <w:t>Грибановское</w:t>
      </w:r>
      <w:proofErr w:type="spellEnd"/>
      <w:r w:rsidRPr="009A7687">
        <w:rPr>
          <w:rFonts w:ascii="Times New Roman" w:eastAsia="Times New Roman" w:hAnsi="Times New Roman" w:cs="Times New Roman"/>
          <w:bCs/>
          <w:sz w:val="16"/>
          <w:szCs w:val="16"/>
          <w:lang w:eastAsia="ru-RU"/>
        </w:rPr>
        <w:t xml:space="preserve"> городское поселение</w:t>
      </w:r>
    </w:p>
    <w:p w:rsidR="002B2F4B" w:rsidRPr="009A7687"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A7687">
        <w:rPr>
          <w:rFonts w:ascii="Times New Roman" w:eastAsia="Times New Roman" w:hAnsi="Times New Roman" w:cs="Times New Roman"/>
          <w:b/>
          <w:bCs/>
          <w:sz w:val="16"/>
          <w:szCs w:val="16"/>
          <w:lang w:eastAsia="ru-RU"/>
        </w:rPr>
        <w:t>Площадь земельного участка</w:t>
      </w:r>
      <w:r w:rsidRPr="009A7687">
        <w:rPr>
          <w:rFonts w:ascii="Times New Roman" w:eastAsia="Times New Roman" w:hAnsi="Times New Roman" w:cs="Times New Roman"/>
          <w:bCs/>
          <w:sz w:val="16"/>
          <w:szCs w:val="16"/>
          <w:lang w:eastAsia="ru-RU"/>
        </w:rPr>
        <w:t xml:space="preserve"> – 65590 кв.м.</w:t>
      </w:r>
    </w:p>
    <w:p w:rsidR="002B2F4B" w:rsidRPr="009A7687"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A7687">
        <w:rPr>
          <w:rFonts w:ascii="Times New Roman" w:eastAsia="Times New Roman" w:hAnsi="Times New Roman" w:cs="Times New Roman"/>
          <w:b/>
          <w:bCs/>
          <w:sz w:val="16"/>
          <w:szCs w:val="16"/>
          <w:lang w:eastAsia="ru-RU"/>
        </w:rPr>
        <w:t xml:space="preserve">Кадастровый номер </w:t>
      </w:r>
      <w:r w:rsidRPr="009A7687">
        <w:rPr>
          <w:rFonts w:ascii="Times New Roman" w:eastAsia="Times New Roman" w:hAnsi="Times New Roman" w:cs="Times New Roman"/>
          <w:bCs/>
          <w:sz w:val="16"/>
          <w:szCs w:val="16"/>
          <w:lang w:eastAsia="ru-RU"/>
        </w:rPr>
        <w:t>– 36:09:0000000:5810</w:t>
      </w:r>
    </w:p>
    <w:p w:rsidR="002B2F4B" w:rsidRPr="009A7687"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A7687">
        <w:rPr>
          <w:rFonts w:ascii="Times New Roman" w:eastAsia="Times New Roman" w:hAnsi="Times New Roman" w:cs="Times New Roman"/>
          <w:b/>
          <w:bCs/>
          <w:sz w:val="16"/>
          <w:szCs w:val="16"/>
          <w:lang w:eastAsia="ru-RU"/>
        </w:rPr>
        <w:t>Собственник земельного участка</w:t>
      </w:r>
      <w:r w:rsidRPr="009A7687">
        <w:rPr>
          <w:rFonts w:ascii="Times New Roman" w:eastAsia="Times New Roman" w:hAnsi="Times New Roman" w:cs="Times New Roman"/>
          <w:bCs/>
          <w:sz w:val="16"/>
          <w:szCs w:val="16"/>
          <w:lang w:eastAsia="ru-RU"/>
        </w:rPr>
        <w:t xml:space="preserve"> – государственная собственность не разграничена.</w:t>
      </w:r>
    </w:p>
    <w:p w:rsidR="002B2F4B" w:rsidRPr="009A7687"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A7687">
        <w:rPr>
          <w:rFonts w:ascii="Times New Roman" w:eastAsia="Times New Roman" w:hAnsi="Times New Roman" w:cs="Times New Roman"/>
          <w:b/>
          <w:bCs/>
          <w:sz w:val="16"/>
          <w:szCs w:val="16"/>
          <w:lang w:eastAsia="ru-RU"/>
        </w:rPr>
        <w:t>Обременения</w:t>
      </w:r>
      <w:r w:rsidRPr="009A7687">
        <w:rPr>
          <w:rFonts w:ascii="Times New Roman" w:eastAsia="Times New Roman" w:hAnsi="Times New Roman" w:cs="Times New Roman"/>
          <w:bCs/>
          <w:sz w:val="16"/>
          <w:szCs w:val="16"/>
          <w:lang w:eastAsia="ru-RU"/>
        </w:rPr>
        <w:t xml:space="preserve"> – не зарегистрированы.</w:t>
      </w:r>
    </w:p>
    <w:p w:rsidR="002B2F4B" w:rsidRPr="009A7687"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A7687">
        <w:rPr>
          <w:rFonts w:ascii="Times New Roman" w:eastAsia="Times New Roman" w:hAnsi="Times New Roman" w:cs="Times New Roman"/>
          <w:b/>
          <w:bCs/>
          <w:sz w:val="16"/>
          <w:szCs w:val="16"/>
          <w:lang w:eastAsia="ru-RU"/>
        </w:rPr>
        <w:t>Ограничения</w:t>
      </w:r>
      <w:r w:rsidRPr="009A7687">
        <w:rPr>
          <w:rFonts w:ascii="Times New Roman" w:eastAsia="Times New Roman" w:hAnsi="Times New Roman" w:cs="Times New Roman"/>
          <w:bCs/>
          <w:sz w:val="16"/>
          <w:szCs w:val="16"/>
          <w:lang w:eastAsia="ru-RU"/>
        </w:rPr>
        <w:t xml:space="preserve"> –  нет</w:t>
      </w:r>
    </w:p>
    <w:p w:rsidR="002B2F4B" w:rsidRPr="009A7687"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A7687">
        <w:rPr>
          <w:rFonts w:ascii="Times New Roman" w:eastAsia="Times New Roman" w:hAnsi="Times New Roman" w:cs="Times New Roman"/>
          <w:b/>
          <w:bCs/>
          <w:sz w:val="16"/>
          <w:szCs w:val="16"/>
          <w:lang w:eastAsia="ru-RU"/>
        </w:rPr>
        <w:t>Категория земель</w:t>
      </w:r>
      <w:r w:rsidRPr="009A7687">
        <w:rPr>
          <w:rFonts w:ascii="Times New Roman" w:eastAsia="Times New Roman" w:hAnsi="Times New Roman" w:cs="Times New Roman"/>
          <w:bCs/>
          <w:sz w:val="16"/>
          <w:szCs w:val="16"/>
          <w:lang w:eastAsia="ru-RU"/>
        </w:rPr>
        <w:t xml:space="preserve"> – земли сельскохозяйственного назначения</w:t>
      </w:r>
    </w:p>
    <w:p w:rsidR="002B2F4B" w:rsidRPr="009A7687"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A7687">
        <w:rPr>
          <w:rFonts w:ascii="Times New Roman" w:eastAsia="Times New Roman" w:hAnsi="Times New Roman" w:cs="Times New Roman"/>
          <w:b/>
          <w:bCs/>
          <w:sz w:val="16"/>
          <w:szCs w:val="16"/>
          <w:lang w:eastAsia="ru-RU"/>
        </w:rPr>
        <w:t>Разрешенное использование</w:t>
      </w:r>
      <w:r w:rsidRPr="009A7687">
        <w:rPr>
          <w:rFonts w:ascii="Times New Roman" w:eastAsia="Times New Roman" w:hAnsi="Times New Roman" w:cs="Times New Roman"/>
          <w:bCs/>
          <w:sz w:val="16"/>
          <w:szCs w:val="16"/>
          <w:lang w:eastAsia="ru-RU"/>
        </w:rPr>
        <w:t xml:space="preserve"> – сельскохозяйственное использование.</w:t>
      </w:r>
    </w:p>
    <w:p w:rsidR="002B2F4B" w:rsidRPr="009A7687"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A7687">
        <w:rPr>
          <w:rFonts w:ascii="Times New Roman" w:eastAsia="Times New Roman" w:hAnsi="Times New Roman" w:cs="Times New Roman"/>
          <w:b/>
          <w:bCs/>
          <w:sz w:val="16"/>
          <w:szCs w:val="16"/>
          <w:lang w:eastAsia="ru-RU"/>
        </w:rPr>
        <w:t>Начальная цена предмета аукциона</w:t>
      </w:r>
      <w:r w:rsidRPr="009A7687">
        <w:rPr>
          <w:rFonts w:ascii="Times New Roman" w:eastAsia="Times New Roman" w:hAnsi="Times New Roman" w:cs="Times New Roman"/>
          <w:bCs/>
          <w:sz w:val="16"/>
          <w:szCs w:val="16"/>
          <w:lang w:eastAsia="ru-RU"/>
        </w:rPr>
        <w:t xml:space="preserve"> (начальный размер ежегодной арендной платы) – 26240  (двадцать шесть тысяч двести сорок) рублей 00 копеек.</w:t>
      </w:r>
    </w:p>
    <w:p w:rsidR="002B2F4B" w:rsidRPr="009A7687"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A7687">
        <w:rPr>
          <w:rFonts w:ascii="Times New Roman" w:eastAsia="Times New Roman" w:hAnsi="Times New Roman" w:cs="Times New Roman"/>
          <w:b/>
          <w:bCs/>
          <w:sz w:val="16"/>
          <w:szCs w:val="16"/>
          <w:lang w:eastAsia="ru-RU"/>
        </w:rPr>
        <w:t>Размер задатка</w:t>
      </w:r>
      <w:r w:rsidRPr="009A7687">
        <w:rPr>
          <w:rFonts w:ascii="Times New Roman" w:eastAsia="Times New Roman" w:hAnsi="Times New Roman" w:cs="Times New Roman"/>
          <w:bCs/>
          <w:sz w:val="16"/>
          <w:szCs w:val="16"/>
          <w:lang w:eastAsia="ru-RU"/>
        </w:rPr>
        <w:t xml:space="preserve"> –  100% от начальной цены предмета аукциона.</w:t>
      </w:r>
    </w:p>
    <w:p w:rsidR="002B2F4B" w:rsidRPr="009A7687"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A7687">
        <w:rPr>
          <w:rFonts w:ascii="Times New Roman" w:eastAsia="Times New Roman" w:hAnsi="Times New Roman" w:cs="Times New Roman"/>
          <w:bCs/>
          <w:sz w:val="16"/>
          <w:szCs w:val="16"/>
          <w:lang w:eastAsia="ru-RU"/>
        </w:rPr>
        <w:t>Величина повышения начальной цены предмета аукциона («шаг аукциона») - 3% (три процента) от начальной цены предмета аукциона.</w:t>
      </w:r>
    </w:p>
    <w:p w:rsidR="002B2F4B" w:rsidRPr="009A7687"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A7687">
        <w:rPr>
          <w:rFonts w:ascii="Times New Roman" w:eastAsia="Times New Roman" w:hAnsi="Times New Roman" w:cs="Times New Roman"/>
          <w:b/>
          <w:bCs/>
          <w:sz w:val="16"/>
          <w:szCs w:val="16"/>
          <w:lang w:eastAsia="ru-RU"/>
        </w:rPr>
        <w:t>Срок аренды земельного участка</w:t>
      </w:r>
      <w:r w:rsidRPr="009A7687">
        <w:rPr>
          <w:rFonts w:ascii="Times New Roman" w:eastAsia="Times New Roman" w:hAnsi="Times New Roman" w:cs="Times New Roman"/>
          <w:bCs/>
          <w:sz w:val="16"/>
          <w:szCs w:val="16"/>
          <w:lang w:eastAsia="ru-RU"/>
        </w:rPr>
        <w:t xml:space="preserve"> – 5  (пять) лет.</w:t>
      </w:r>
    </w:p>
    <w:p w:rsidR="002B2F4B" w:rsidRPr="009A7687" w:rsidRDefault="002B2F4B" w:rsidP="002B2F4B">
      <w:pPr>
        <w:ind w:firstLine="426"/>
        <w:jc w:val="both"/>
        <w:rPr>
          <w:bCs/>
          <w:sz w:val="16"/>
          <w:szCs w:val="16"/>
          <w:shd w:val="clear" w:color="auto" w:fill="FFFFFF"/>
        </w:rPr>
      </w:pPr>
      <w:r w:rsidRPr="009A7687">
        <w:rPr>
          <w:bCs/>
          <w:sz w:val="16"/>
          <w:szCs w:val="16"/>
          <w:shd w:val="clear" w:color="auto" w:fill="FFFFFF"/>
        </w:rPr>
        <w:t xml:space="preserve">С иными сведениями о предмете аукциона  претенденты могут ознакомиться по адресу: Воронежская область, Грибановский район, </w:t>
      </w:r>
      <w:proofErr w:type="spellStart"/>
      <w:r w:rsidRPr="009A7687">
        <w:rPr>
          <w:bCs/>
          <w:sz w:val="16"/>
          <w:szCs w:val="16"/>
          <w:shd w:val="clear" w:color="auto" w:fill="FFFFFF"/>
        </w:rPr>
        <w:t>пгт</w:t>
      </w:r>
      <w:proofErr w:type="spellEnd"/>
      <w:r w:rsidRPr="009A7687">
        <w:rPr>
          <w:bCs/>
          <w:sz w:val="16"/>
          <w:szCs w:val="16"/>
          <w:shd w:val="clear" w:color="auto" w:fill="FFFFFF"/>
        </w:rPr>
        <w:t xml:space="preserve">. Грибановский, ул. </w:t>
      </w:r>
      <w:proofErr w:type="gramStart"/>
      <w:r w:rsidRPr="009A7687">
        <w:rPr>
          <w:bCs/>
          <w:sz w:val="16"/>
          <w:szCs w:val="16"/>
          <w:shd w:val="clear" w:color="auto" w:fill="FFFFFF"/>
        </w:rPr>
        <w:t>Центральная</w:t>
      </w:r>
      <w:proofErr w:type="gramEnd"/>
      <w:r w:rsidRPr="009A7687">
        <w:rPr>
          <w:bCs/>
          <w:sz w:val="16"/>
          <w:szCs w:val="16"/>
          <w:shd w:val="clear" w:color="auto" w:fill="FFFFFF"/>
        </w:rPr>
        <w:t xml:space="preserve">, 9, </w:t>
      </w:r>
      <w:proofErr w:type="spellStart"/>
      <w:r w:rsidRPr="009A7687">
        <w:rPr>
          <w:bCs/>
          <w:sz w:val="16"/>
          <w:szCs w:val="16"/>
          <w:shd w:val="clear" w:color="auto" w:fill="FFFFFF"/>
        </w:rPr>
        <w:t>каб</w:t>
      </w:r>
      <w:proofErr w:type="spellEnd"/>
      <w:r w:rsidRPr="009A7687">
        <w:rPr>
          <w:bCs/>
          <w:sz w:val="16"/>
          <w:szCs w:val="16"/>
          <w:shd w:val="clear" w:color="auto" w:fill="FFFFFF"/>
        </w:rPr>
        <w:t>. 17, тел. 8(47348) 3-09-52.</w:t>
      </w:r>
    </w:p>
    <w:p w:rsidR="002B2F4B" w:rsidRPr="002B2F4B" w:rsidRDefault="002B2F4B" w:rsidP="002B2F4B">
      <w:pPr>
        <w:jc w:val="center"/>
        <w:rPr>
          <w:rFonts w:eastAsia="Times New Roman"/>
          <w:b/>
          <w:bCs/>
          <w:sz w:val="16"/>
          <w:szCs w:val="16"/>
        </w:rPr>
      </w:pPr>
      <w:r w:rsidRPr="009A7687">
        <w:rPr>
          <w:rFonts w:eastAsia="Times New Roman"/>
          <w:b/>
          <w:bCs/>
          <w:sz w:val="16"/>
          <w:szCs w:val="16"/>
        </w:rPr>
        <w:t>2. Условия участия в электронном аукционе</w:t>
      </w:r>
    </w:p>
    <w:p w:rsidR="002B2F4B" w:rsidRPr="009A7687" w:rsidRDefault="002B2F4B" w:rsidP="002B2F4B">
      <w:pPr>
        <w:jc w:val="both"/>
        <w:rPr>
          <w:rFonts w:eastAsia="Times New Roman"/>
          <w:sz w:val="16"/>
          <w:szCs w:val="16"/>
        </w:rPr>
      </w:pPr>
      <w:r w:rsidRPr="009A7687">
        <w:rPr>
          <w:rFonts w:eastAsia="Times New Roman"/>
          <w:sz w:val="16"/>
          <w:szCs w:val="16"/>
        </w:rPr>
        <w:t>Общие условия:</w:t>
      </w:r>
    </w:p>
    <w:p w:rsidR="002B2F4B" w:rsidRPr="009A7687" w:rsidRDefault="002B2F4B" w:rsidP="002B2F4B">
      <w:pPr>
        <w:jc w:val="both"/>
        <w:rPr>
          <w:rFonts w:eastAsia="Times New Roman"/>
          <w:sz w:val="16"/>
          <w:szCs w:val="16"/>
        </w:rPr>
      </w:pPr>
      <w:r w:rsidRPr="009A7687">
        <w:rPr>
          <w:rFonts w:eastAsia="Times New Roman"/>
          <w:sz w:val="16"/>
          <w:szCs w:val="16"/>
        </w:rPr>
        <w:t>Лицо, желающее участвовать в электронном аукционе (далее - заявитель), обязано осуществить следующие действия:</w:t>
      </w:r>
    </w:p>
    <w:p w:rsidR="002B2F4B" w:rsidRPr="009A7687" w:rsidRDefault="002B2F4B" w:rsidP="002B2F4B">
      <w:pPr>
        <w:jc w:val="both"/>
        <w:rPr>
          <w:rFonts w:eastAsia="Times New Roman"/>
          <w:sz w:val="16"/>
          <w:szCs w:val="16"/>
        </w:rPr>
      </w:pPr>
      <w:r w:rsidRPr="009A7687">
        <w:rPr>
          <w:rFonts w:eastAsia="Times New Roman"/>
          <w:sz w:val="16"/>
          <w:szCs w:val="16"/>
        </w:rPr>
        <w:t>1) Внести задаток на счет Оператора в порядке, указанном в п. 3 настоящего извещения.</w:t>
      </w:r>
    </w:p>
    <w:p w:rsidR="002B2F4B" w:rsidRPr="009A7687" w:rsidRDefault="002B2F4B" w:rsidP="002B2F4B">
      <w:pPr>
        <w:jc w:val="both"/>
        <w:rPr>
          <w:rFonts w:eastAsia="Times New Roman"/>
          <w:sz w:val="16"/>
          <w:szCs w:val="16"/>
        </w:rPr>
      </w:pPr>
      <w:r w:rsidRPr="009A7687">
        <w:rPr>
          <w:rFonts w:eastAsia="Times New Roman"/>
          <w:sz w:val="16"/>
          <w:szCs w:val="16"/>
        </w:rPr>
        <w:t>2) Направить Оператору заявку на участие в электронном аукционе в порядке, указанном в п. 4 настоящего извещения.</w:t>
      </w:r>
    </w:p>
    <w:p w:rsidR="002B2F4B" w:rsidRPr="009A7687" w:rsidRDefault="002B2F4B" w:rsidP="002B2F4B">
      <w:pPr>
        <w:jc w:val="both"/>
        <w:rPr>
          <w:rFonts w:eastAsia="Times New Roman"/>
          <w:sz w:val="16"/>
          <w:szCs w:val="16"/>
        </w:rPr>
      </w:pPr>
      <w:proofErr w:type="gramStart"/>
      <w:r w:rsidRPr="009A7687">
        <w:rPr>
          <w:rFonts w:eastAsia="Times New Roman"/>
          <w:sz w:val="16"/>
          <w:szCs w:val="16"/>
        </w:rPr>
        <w:t>В соответствии с п. 5 ст. 39.13 Земельного Кодекса Российской Федерации допускается взимание оператором электронной площадки с победителя электронного аукциона или иных лиц, с которыми в соответствии с пунктами 13, 14, 20 и 25 статьи 39.12 Земельного Кодекса Российской Федерации заключается договор купли-продажи земельного участка, находящегося в государственной собственности, либо договор аренды такого участка, платы за участие в электронном аукционе</w:t>
      </w:r>
      <w:proofErr w:type="gramEnd"/>
      <w:r w:rsidRPr="009A7687">
        <w:rPr>
          <w:rFonts w:eastAsia="Times New Roman"/>
          <w:sz w:val="16"/>
          <w:szCs w:val="16"/>
        </w:rPr>
        <w:t xml:space="preserve"> в порядке, размере и на условиях, установленных постановлением Правительства Российской Федерации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w:t>
      </w:r>
    </w:p>
    <w:p w:rsidR="002B2F4B" w:rsidRPr="002B2F4B" w:rsidRDefault="002B2F4B" w:rsidP="002B2F4B">
      <w:pPr>
        <w:jc w:val="center"/>
        <w:rPr>
          <w:rFonts w:eastAsia="Times New Roman"/>
          <w:b/>
          <w:bCs/>
          <w:sz w:val="16"/>
          <w:szCs w:val="16"/>
        </w:rPr>
      </w:pPr>
      <w:r w:rsidRPr="009A7687">
        <w:rPr>
          <w:rFonts w:eastAsia="Times New Roman"/>
          <w:b/>
          <w:bCs/>
          <w:sz w:val="16"/>
          <w:szCs w:val="16"/>
        </w:rPr>
        <w:t>3. Порядок внесения и возврата задатка</w:t>
      </w:r>
    </w:p>
    <w:p w:rsidR="002B2F4B" w:rsidRPr="009A7687" w:rsidRDefault="002B2F4B" w:rsidP="002B2F4B">
      <w:pPr>
        <w:jc w:val="both"/>
        <w:rPr>
          <w:rFonts w:eastAsia="Times New Roman"/>
          <w:sz w:val="16"/>
          <w:szCs w:val="16"/>
        </w:rPr>
      </w:pPr>
      <w:r w:rsidRPr="009A7687">
        <w:rPr>
          <w:rFonts w:eastAsia="Times New Roman"/>
          <w:sz w:val="16"/>
          <w:szCs w:val="16"/>
        </w:rPr>
        <w:lastRenderedPageBreak/>
        <w:t xml:space="preserve">Задаток для участия в электронном аукционе вносится на счет Оператора электронной торговой площадки в соответствии с порядком внесения задатка, установленным Регламентом проведения электронных процедур на электронной площадке </w:t>
      </w:r>
      <w:r w:rsidRPr="009A7687">
        <w:rPr>
          <w:rFonts w:eastAsia="Arial"/>
          <w:kern w:val="1"/>
          <w:sz w:val="16"/>
          <w:szCs w:val="16"/>
          <w:lang w:eastAsia="ar-SA"/>
        </w:rPr>
        <w:t>АО «Сбербанк АСТ»</w:t>
      </w:r>
      <w:r w:rsidRPr="009A7687">
        <w:rPr>
          <w:rFonts w:eastAsia="Times New Roman"/>
          <w:sz w:val="16"/>
          <w:szCs w:val="16"/>
        </w:rPr>
        <w:t>.</w:t>
      </w:r>
    </w:p>
    <w:p w:rsidR="002B2F4B" w:rsidRPr="009A7687" w:rsidRDefault="002B2F4B" w:rsidP="002B2F4B">
      <w:pPr>
        <w:jc w:val="both"/>
        <w:rPr>
          <w:rFonts w:eastAsia="Times New Roman"/>
          <w:sz w:val="16"/>
          <w:szCs w:val="16"/>
        </w:rPr>
      </w:pPr>
      <w:r w:rsidRPr="009A7687">
        <w:rPr>
          <w:rFonts w:eastAsia="Times New Roman"/>
          <w:sz w:val="16"/>
          <w:szCs w:val="16"/>
        </w:rPr>
        <w:t>Реквизиты для перечисления задатка:</w:t>
      </w:r>
    </w:p>
    <w:p w:rsidR="002B2F4B" w:rsidRPr="009A7687" w:rsidRDefault="002B2F4B" w:rsidP="002B2F4B">
      <w:pPr>
        <w:jc w:val="both"/>
        <w:rPr>
          <w:rFonts w:eastAsia="Times New Roman"/>
          <w:sz w:val="16"/>
          <w:szCs w:val="16"/>
        </w:rPr>
      </w:pPr>
      <w:r w:rsidRPr="009A7687">
        <w:rPr>
          <w:rFonts w:eastAsia="Times New Roman"/>
          <w:sz w:val="16"/>
          <w:szCs w:val="16"/>
        </w:rPr>
        <w:t>Получатель - АО "</w:t>
      </w:r>
      <w:proofErr w:type="spellStart"/>
      <w:r w:rsidRPr="009A7687">
        <w:rPr>
          <w:rFonts w:eastAsia="Times New Roman"/>
          <w:sz w:val="16"/>
          <w:szCs w:val="16"/>
        </w:rPr>
        <w:t>Сбербанк-АСТ</w:t>
      </w:r>
      <w:proofErr w:type="spellEnd"/>
      <w:r w:rsidRPr="009A7687">
        <w:rPr>
          <w:rFonts w:eastAsia="Times New Roman"/>
          <w:sz w:val="16"/>
          <w:szCs w:val="16"/>
        </w:rPr>
        <w:t xml:space="preserve">"; ИНН:7707308480; КПП:770401001; наименование банка: ПАО "СБЕРБАНК РОССИИ" </w:t>
      </w:r>
      <w:proofErr w:type="gramStart"/>
      <w:r w:rsidRPr="009A7687">
        <w:rPr>
          <w:rFonts w:eastAsia="Times New Roman"/>
          <w:sz w:val="16"/>
          <w:szCs w:val="16"/>
        </w:rPr>
        <w:t>г</w:t>
      </w:r>
      <w:proofErr w:type="gramEnd"/>
      <w:r w:rsidRPr="009A7687">
        <w:rPr>
          <w:rFonts w:eastAsia="Times New Roman"/>
          <w:sz w:val="16"/>
          <w:szCs w:val="16"/>
        </w:rPr>
        <w:t>. МОСКВА; расчетный счет: 40702810300020038047; БИК:044525225; корреспондентский счет: 30101810400000000225.</w:t>
      </w:r>
    </w:p>
    <w:p w:rsidR="002B2F4B" w:rsidRPr="009A7687" w:rsidRDefault="002B2F4B" w:rsidP="002B2F4B">
      <w:pPr>
        <w:jc w:val="both"/>
        <w:rPr>
          <w:rFonts w:eastAsia="Times New Roman"/>
          <w:sz w:val="16"/>
          <w:szCs w:val="16"/>
        </w:rPr>
      </w:pPr>
      <w:r w:rsidRPr="009A7687">
        <w:rPr>
          <w:rFonts w:eastAsia="Times New Roman"/>
          <w:sz w:val="16"/>
          <w:szCs w:val="16"/>
        </w:rPr>
        <w:t>Назначение платежа: перевод задатка от Претендента по процедуре №ПИХХХХХХ Лот №Х. Лицевой счет №ХХХХХХХХХХ/3 (Лицевой счет участника на ЭТП).</w:t>
      </w:r>
    </w:p>
    <w:p w:rsidR="002B2F4B" w:rsidRPr="009A7687" w:rsidRDefault="002B2F4B" w:rsidP="002B2F4B">
      <w:pPr>
        <w:ind w:firstLine="708"/>
        <w:jc w:val="both"/>
        <w:rPr>
          <w:rFonts w:eastAsia="Times New Roman"/>
          <w:sz w:val="16"/>
          <w:szCs w:val="16"/>
        </w:rPr>
      </w:pPr>
      <w:r w:rsidRPr="009A7687">
        <w:rPr>
          <w:rFonts w:eastAsia="Times New Roman"/>
          <w:sz w:val="16"/>
          <w:szCs w:val="16"/>
        </w:rPr>
        <w:t>Задаток должен поступить на указанный счет не позднее даты рассмотрения заявок на участие в электронном аукционе.</w:t>
      </w:r>
    </w:p>
    <w:p w:rsidR="002B2F4B" w:rsidRPr="009A7687" w:rsidRDefault="002B2F4B" w:rsidP="002B2F4B">
      <w:pPr>
        <w:ind w:firstLine="708"/>
        <w:jc w:val="both"/>
        <w:rPr>
          <w:rFonts w:eastAsia="Times New Roman"/>
          <w:sz w:val="16"/>
          <w:szCs w:val="16"/>
        </w:rPr>
      </w:pPr>
      <w:r w:rsidRPr="009A7687">
        <w:rPr>
          <w:rFonts w:eastAsia="Times New Roman"/>
          <w:sz w:val="16"/>
          <w:szCs w:val="16"/>
        </w:rPr>
        <w:t>Задаток вносится заявителем единым платежом в валюте Российской Федерации.</w:t>
      </w:r>
    </w:p>
    <w:p w:rsidR="002B2F4B" w:rsidRPr="009A7687" w:rsidRDefault="002B2F4B" w:rsidP="002B2F4B">
      <w:pPr>
        <w:ind w:firstLine="708"/>
        <w:jc w:val="both"/>
        <w:rPr>
          <w:rFonts w:eastAsia="Times New Roman"/>
          <w:sz w:val="16"/>
          <w:szCs w:val="16"/>
        </w:rPr>
      </w:pPr>
      <w:r w:rsidRPr="009A7687">
        <w:rPr>
          <w:rFonts w:eastAsia="Times New Roman"/>
          <w:sz w:val="16"/>
          <w:szCs w:val="16"/>
        </w:rPr>
        <w:t>Задаток возвращается заявителю в следующих случаях и порядке:</w:t>
      </w:r>
    </w:p>
    <w:p w:rsidR="002B2F4B" w:rsidRPr="009A7687" w:rsidRDefault="002B2F4B" w:rsidP="002B2F4B">
      <w:pPr>
        <w:jc w:val="both"/>
        <w:rPr>
          <w:rFonts w:eastAsia="Times New Roman"/>
          <w:sz w:val="16"/>
          <w:szCs w:val="16"/>
        </w:rPr>
      </w:pPr>
      <w:r w:rsidRPr="009A7687">
        <w:rPr>
          <w:rFonts w:eastAsia="Times New Roman"/>
          <w:sz w:val="16"/>
          <w:szCs w:val="16"/>
        </w:rPr>
        <w:t>- в случае отказа в проведении электронного аукциона, в течение 3 (трех) дней со дня принятия решения об отказе в проведении электронного аукциона;</w:t>
      </w:r>
    </w:p>
    <w:p w:rsidR="002B2F4B" w:rsidRPr="009A7687" w:rsidRDefault="002B2F4B" w:rsidP="002B2F4B">
      <w:pPr>
        <w:jc w:val="both"/>
        <w:rPr>
          <w:rFonts w:eastAsia="Times New Roman"/>
          <w:sz w:val="16"/>
          <w:szCs w:val="16"/>
        </w:rPr>
      </w:pPr>
      <w:r w:rsidRPr="009A7687">
        <w:rPr>
          <w:rFonts w:eastAsia="Times New Roman"/>
          <w:sz w:val="16"/>
          <w:szCs w:val="16"/>
        </w:rPr>
        <w:t>- в случае отзыва заявки заявителем до окончания срока приема заявок, в течение 3 (трех) рабочих дней со дня поступления Оператору электронного аукциона уведомления об отзыве заявки;</w:t>
      </w:r>
    </w:p>
    <w:p w:rsidR="002B2F4B" w:rsidRPr="009A7687" w:rsidRDefault="002B2F4B" w:rsidP="002B2F4B">
      <w:pPr>
        <w:jc w:val="both"/>
        <w:rPr>
          <w:rFonts w:eastAsia="Times New Roman"/>
          <w:sz w:val="16"/>
          <w:szCs w:val="16"/>
        </w:rPr>
      </w:pPr>
      <w:r w:rsidRPr="009A7687">
        <w:rPr>
          <w:rFonts w:eastAsia="Times New Roman"/>
          <w:sz w:val="16"/>
          <w:szCs w:val="16"/>
        </w:rPr>
        <w:t>- в случае если заявитель не допущен к участию в электронном аукционе, в течение 3 (трех) рабочих дней со дня оформления протокола приема заявок на участие в электронном аукционе;</w:t>
      </w:r>
    </w:p>
    <w:p w:rsidR="002B2F4B" w:rsidRPr="009A7687" w:rsidRDefault="002B2F4B" w:rsidP="002B2F4B">
      <w:pPr>
        <w:jc w:val="both"/>
        <w:rPr>
          <w:rFonts w:eastAsia="Times New Roman"/>
          <w:sz w:val="16"/>
          <w:szCs w:val="16"/>
        </w:rPr>
      </w:pPr>
      <w:r w:rsidRPr="009A7687">
        <w:rPr>
          <w:rFonts w:eastAsia="Times New Roman"/>
          <w:sz w:val="16"/>
          <w:szCs w:val="16"/>
        </w:rPr>
        <w:t>- в случаях отзыва заявки заявителем позднее даты окончания приема заявок, в течение 3 (трех) рабочих дней со дня подписания протокола о результатах электронного аукциона;</w:t>
      </w:r>
    </w:p>
    <w:p w:rsidR="002B2F4B" w:rsidRPr="009A7687" w:rsidRDefault="002B2F4B" w:rsidP="002B2F4B">
      <w:pPr>
        <w:jc w:val="both"/>
        <w:rPr>
          <w:rFonts w:eastAsia="Times New Roman"/>
          <w:sz w:val="16"/>
          <w:szCs w:val="16"/>
        </w:rPr>
      </w:pPr>
      <w:r w:rsidRPr="009A7687">
        <w:rPr>
          <w:rFonts w:eastAsia="Times New Roman"/>
          <w:sz w:val="16"/>
          <w:szCs w:val="16"/>
        </w:rPr>
        <w:t>- если участник электронного аукциона не признан победителем, в течение 3 (трех) рабочих дней со дня подписания протокола о результатах электронного аукциона.</w:t>
      </w:r>
    </w:p>
    <w:p w:rsidR="002B2F4B" w:rsidRPr="009A7687" w:rsidRDefault="002B2F4B" w:rsidP="002B2F4B">
      <w:pPr>
        <w:ind w:firstLine="708"/>
        <w:jc w:val="both"/>
        <w:rPr>
          <w:rFonts w:eastAsia="Times New Roman"/>
          <w:sz w:val="16"/>
          <w:szCs w:val="16"/>
        </w:rPr>
      </w:pPr>
      <w:proofErr w:type="gramStart"/>
      <w:r w:rsidRPr="009A7687">
        <w:rPr>
          <w:rFonts w:eastAsia="Times New Roman"/>
          <w:sz w:val="16"/>
          <w:szCs w:val="16"/>
        </w:rPr>
        <w:t>Задаток, внесенный лицом, признанным победителем электронного аукциона, задаток, внесенный единственным принявшим участие в электронном аукционе его участником, либо единственным заявителем, подавшим единственную заявку, соответствующую всем требованиям и указанным в извещении о проведении электронного аукциона условиям электронного аукциона, а также единственным заявителем, признанным участником электронного аукциона, засчитываются в счет арендной платы.</w:t>
      </w:r>
      <w:proofErr w:type="gramEnd"/>
      <w:r w:rsidRPr="009A7687">
        <w:rPr>
          <w:rFonts w:eastAsia="Times New Roman"/>
          <w:sz w:val="16"/>
          <w:szCs w:val="16"/>
        </w:rPr>
        <w:t xml:space="preserve"> Задатки, внесенные этими лицами, не заключившими в установленном порядке договор аренды земельного участка (далее – договор аренды), вследствие уклонения от заключения указанного договора, не возвращаются.</w:t>
      </w:r>
    </w:p>
    <w:p w:rsidR="002B2F4B" w:rsidRPr="002B2F4B" w:rsidRDefault="002B2F4B" w:rsidP="002B2F4B">
      <w:pPr>
        <w:jc w:val="center"/>
        <w:rPr>
          <w:rFonts w:eastAsia="Times New Roman"/>
          <w:b/>
          <w:bCs/>
          <w:sz w:val="16"/>
          <w:szCs w:val="16"/>
        </w:rPr>
      </w:pPr>
      <w:r w:rsidRPr="009A7687">
        <w:rPr>
          <w:rFonts w:eastAsia="Times New Roman"/>
          <w:b/>
          <w:bCs/>
          <w:sz w:val="16"/>
          <w:szCs w:val="16"/>
        </w:rPr>
        <w:t>4. Порядок подачи и приема заявок на участие в электронном аукционе</w:t>
      </w:r>
      <w:r w:rsidRPr="009A7687">
        <w:rPr>
          <w:rFonts w:eastAsia="Times New Roman"/>
          <w:sz w:val="16"/>
          <w:szCs w:val="16"/>
        </w:rPr>
        <w:t> </w:t>
      </w:r>
    </w:p>
    <w:p w:rsidR="002B2F4B" w:rsidRPr="009A7687" w:rsidRDefault="002B2F4B" w:rsidP="002B2F4B">
      <w:pPr>
        <w:ind w:firstLine="708"/>
        <w:jc w:val="both"/>
        <w:rPr>
          <w:rFonts w:eastAsia="Times New Roman"/>
          <w:sz w:val="16"/>
          <w:szCs w:val="16"/>
        </w:rPr>
      </w:pPr>
      <w:r w:rsidRPr="009A7687">
        <w:rPr>
          <w:rFonts w:eastAsia="Times New Roman"/>
          <w:sz w:val="16"/>
          <w:szCs w:val="16"/>
        </w:rPr>
        <w:t xml:space="preserve">Подача заявок заявителями осуществляется в соответствии с Регламентом электронной торговой площадки </w:t>
      </w:r>
      <w:r w:rsidRPr="009A7687">
        <w:rPr>
          <w:rFonts w:eastAsia="Arial"/>
          <w:kern w:val="1"/>
          <w:sz w:val="16"/>
          <w:szCs w:val="16"/>
          <w:lang w:eastAsia="ar-SA"/>
        </w:rPr>
        <w:t>АО «Сбербанк АСТ»</w:t>
      </w:r>
      <w:r w:rsidRPr="009A7687">
        <w:rPr>
          <w:rFonts w:eastAsia="Times New Roman"/>
          <w:sz w:val="16"/>
          <w:szCs w:val="16"/>
        </w:rPr>
        <w:t>.</w:t>
      </w:r>
    </w:p>
    <w:p w:rsidR="002B2F4B" w:rsidRPr="009A7687" w:rsidRDefault="002B2F4B" w:rsidP="002B2F4B">
      <w:pPr>
        <w:rPr>
          <w:rFonts w:eastAsia="Times New Roman"/>
          <w:sz w:val="16"/>
          <w:szCs w:val="16"/>
        </w:rPr>
      </w:pPr>
      <w:r w:rsidRPr="009A7687">
        <w:rPr>
          <w:rFonts w:eastAsia="Times New Roman"/>
          <w:sz w:val="16"/>
          <w:szCs w:val="16"/>
        </w:rPr>
        <w:t>Заявка на участие в электронном аукционе подается заявителем после прохождения процедуры регистрации на электронной торговой площадке. Инструкция по регистрации размещена на официальном сайте Российской Федерации для размещения информации о проведении торгов </w:t>
      </w:r>
      <w:hyperlink r:id="rId39" w:history="1">
        <w:r w:rsidRPr="009A7687">
          <w:rPr>
            <w:rFonts w:eastAsia="Times New Roman"/>
            <w:sz w:val="16"/>
            <w:szCs w:val="16"/>
            <w:u w:val="single"/>
          </w:rPr>
          <w:t>www.torgi.gov.ru</w:t>
        </w:r>
      </w:hyperlink>
      <w:r w:rsidRPr="009A7687">
        <w:rPr>
          <w:rFonts w:eastAsia="Times New Roman"/>
          <w:sz w:val="16"/>
          <w:szCs w:val="16"/>
        </w:rPr>
        <w:t>.</w:t>
      </w:r>
    </w:p>
    <w:p w:rsidR="002B2F4B" w:rsidRPr="009A7687" w:rsidRDefault="002B2F4B" w:rsidP="002B2F4B">
      <w:pPr>
        <w:jc w:val="both"/>
        <w:rPr>
          <w:rFonts w:eastAsia="Times New Roman"/>
          <w:sz w:val="16"/>
          <w:szCs w:val="16"/>
        </w:rPr>
      </w:pPr>
      <w:r w:rsidRPr="009A7687">
        <w:rPr>
          <w:rFonts w:eastAsia="Times New Roman"/>
          <w:sz w:val="16"/>
          <w:szCs w:val="16"/>
        </w:rPr>
        <w:t>Подача заявок на участие в электронном аукционе осуществляется заявителем с использованием личного кабинета на электронной торговой площадке в соответствии с требованиями, установленными настоящим извещением.</w:t>
      </w:r>
    </w:p>
    <w:p w:rsidR="002B2F4B" w:rsidRPr="009A7687" w:rsidRDefault="002B2F4B" w:rsidP="002B2F4B">
      <w:pPr>
        <w:jc w:val="both"/>
        <w:rPr>
          <w:rFonts w:eastAsia="Times New Roman"/>
          <w:sz w:val="16"/>
          <w:szCs w:val="16"/>
        </w:rPr>
      </w:pPr>
      <w:r w:rsidRPr="009A7687">
        <w:rPr>
          <w:rFonts w:eastAsia="Times New Roman"/>
          <w:sz w:val="16"/>
          <w:szCs w:val="16"/>
        </w:rPr>
        <w:t>Для участия в электронном аукционе необходимо направить Оператору следующий комплект документов:</w:t>
      </w:r>
    </w:p>
    <w:p w:rsidR="002B2F4B" w:rsidRPr="009A7687" w:rsidRDefault="002B2F4B" w:rsidP="002B2F4B">
      <w:pPr>
        <w:jc w:val="both"/>
        <w:rPr>
          <w:rFonts w:eastAsia="Times New Roman"/>
          <w:sz w:val="16"/>
          <w:szCs w:val="16"/>
        </w:rPr>
      </w:pPr>
      <w:r w:rsidRPr="009A7687">
        <w:rPr>
          <w:rFonts w:eastAsia="Times New Roman"/>
          <w:sz w:val="16"/>
          <w:szCs w:val="16"/>
        </w:rPr>
        <w:t>1) заявка на участие в электронном аукционе с указанием банковских реквизитов счета для возврата задатка в форме электронного документа (форма заявки представлена в Приложении № 1 к настоящему извещению);</w:t>
      </w:r>
    </w:p>
    <w:p w:rsidR="002B2F4B" w:rsidRPr="009A7687" w:rsidRDefault="002B2F4B" w:rsidP="002B2F4B">
      <w:pPr>
        <w:jc w:val="both"/>
        <w:rPr>
          <w:rFonts w:eastAsia="Times New Roman"/>
          <w:sz w:val="16"/>
          <w:szCs w:val="16"/>
        </w:rPr>
      </w:pPr>
      <w:r w:rsidRPr="009A7687">
        <w:rPr>
          <w:rFonts w:eastAsia="Times New Roman"/>
          <w:sz w:val="16"/>
          <w:szCs w:val="16"/>
        </w:rPr>
        <w:t>2) копии документов, удостоверяющих личность заявителя (для граждан);</w:t>
      </w:r>
    </w:p>
    <w:p w:rsidR="002B2F4B" w:rsidRPr="009A7687" w:rsidRDefault="002B2F4B" w:rsidP="002B2F4B">
      <w:pPr>
        <w:jc w:val="both"/>
        <w:rPr>
          <w:rFonts w:eastAsia="Times New Roman"/>
          <w:sz w:val="16"/>
          <w:szCs w:val="16"/>
        </w:rPr>
      </w:pPr>
      <w:r w:rsidRPr="009A7687">
        <w:rPr>
          <w:rFonts w:eastAsia="Times New Roman"/>
          <w:sz w:val="16"/>
          <w:szCs w:val="16"/>
        </w:rPr>
        <w:t>3) документы, подтверждающие внесение задатка;</w:t>
      </w:r>
    </w:p>
    <w:p w:rsidR="002B2F4B" w:rsidRPr="009A7687" w:rsidRDefault="002B2F4B" w:rsidP="002B2F4B">
      <w:pPr>
        <w:jc w:val="both"/>
        <w:rPr>
          <w:rFonts w:eastAsia="Times New Roman"/>
          <w:sz w:val="16"/>
          <w:szCs w:val="16"/>
        </w:rPr>
      </w:pPr>
      <w:r w:rsidRPr="009A7687">
        <w:rPr>
          <w:rFonts w:eastAsia="Times New Roman"/>
          <w:sz w:val="16"/>
          <w:szCs w:val="16"/>
        </w:rPr>
        <w:t>Заявка на участие в электронном аукционе подается отдельно по каждому лоту.</w:t>
      </w:r>
    </w:p>
    <w:p w:rsidR="002B2F4B" w:rsidRPr="009A7687" w:rsidRDefault="002B2F4B" w:rsidP="002B2F4B">
      <w:pPr>
        <w:jc w:val="both"/>
        <w:rPr>
          <w:rFonts w:eastAsia="Times New Roman"/>
          <w:sz w:val="16"/>
          <w:szCs w:val="16"/>
        </w:rPr>
      </w:pPr>
      <w:r w:rsidRPr="009A7687">
        <w:rPr>
          <w:rFonts w:eastAsia="Times New Roman"/>
          <w:sz w:val="16"/>
          <w:szCs w:val="16"/>
        </w:rPr>
        <w:t>Файлы электронных документов заявки должны быть следующих форматов: .</w:t>
      </w:r>
      <w:proofErr w:type="spellStart"/>
      <w:r w:rsidRPr="009A7687">
        <w:rPr>
          <w:rFonts w:eastAsia="Times New Roman"/>
          <w:sz w:val="16"/>
          <w:szCs w:val="16"/>
        </w:rPr>
        <w:t>doc</w:t>
      </w:r>
      <w:proofErr w:type="spellEnd"/>
      <w:r w:rsidRPr="009A7687">
        <w:rPr>
          <w:rFonts w:eastAsia="Times New Roman"/>
          <w:sz w:val="16"/>
          <w:szCs w:val="16"/>
        </w:rPr>
        <w:t>, .</w:t>
      </w:r>
      <w:proofErr w:type="spellStart"/>
      <w:r w:rsidRPr="009A7687">
        <w:rPr>
          <w:rFonts w:eastAsia="Times New Roman"/>
          <w:sz w:val="16"/>
          <w:szCs w:val="16"/>
        </w:rPr>
        <w:t>docx</w:t>
      </w:r>
      <w:proofErr w:type="spellEnd"/>
      <w:r w:rsidRPr="009A7687">
        <w:rPr>
          <w:rFonts w:eastAsia="Times New Roman"/>
          <w:sz w:val="16"/>
          <w:szCs w:val="16"/>
        </w:rPr>
        <w:t>, .</w:t>
      </w:r>
      <w:proofErr w:type="spellStart"/>
      <w:r w:rsidRPr="009A7687">
        <w:rPr>
          <w:rFonts w:eastAsia="Times New Roman"/>
          <w:sz w:val="16"/>
          <w:szCs w:val="16"/>
        </w:rPr>
        <w:t>pdf</w:t>
      </w:r>
      <w:proofErr w:type="spellEnd"/>
      <w:r w:rsidRPr="009A7687">
        <w:rPr>
          <w:rFonts w:eastAsia="Times New Roman"/>
          <w:sz w:val="16"/>
          <w:szCs w:val="16"/>
        </w:rPr>
        <w:t>, .</w:t>
      </w:r>
      <w:proofErr w:type="spellStart"/>
      <w:r w:rsidRPr="009A7687">
        <w:rPr>
          <w:rFonts w:eastAsia="Times New Roman"/>
          <w:sz w:val="16"/>
          <w:szCs w:val="16"/>
        </w:rPr>
        <w:t>rtf</w:t>
      </w:r>
      <w:proofErr w:type="spellEnd"/>
      <w:r w:rsidRPr="009A7687">
        <w:rPr>
          <w:rFonts w:eastAsia="Times New Roman"/>
          <w:sz w:val="16"/>
          <w:szCs w:val="16"/>
        </w:rPr>
        <w:t>, .</w:t>
      </w:r>
      <w:proofErr w:type="spellStart"/>
      <w:r w:rsidRPr="009A7687">
        <w:rPr>
          <w:rFonts w:eastAsia="Times New Roman"/>
          <w:sz w:val="16"/>
          <w:szCs w:val="16"/>
        </w:rPr>
        <w:t>zip</w:t>
      </w:r>
      <w:proofErr w:type="spellEnd"/>
      <w:r w:rsidRPr="009A7687">
        <w:rPr>
          <w:rFonts w:eastAsia="Times New Roman"/>
          <w:sz w:val="16"/>
          <w:szCs w:val="16"/>
        </w:rPr>
        <w:t>, .7z, .</w:t>
      </w:r>
      <w:proofErr w:type="spellStart"/>
      <w:r w:rsidRPr="009A7687">
        <w:rPr>
          <w:rFonts w:eastAsia="Times New Roman"/>
          <w:sz w:val="16"/>
          <w:szCs w:val="16"/>
        </w:rPr>
        <w:t>jpg</w:t>
      </w:r>
      <w:proofErr w:type="spellEnd"/>
      <w:r w:rsidRPr="009A7687">
        <w:rPr>
          <w:rFonts w:eastAsia="Times New Roman"/>
          <w:sz w:val="16"/>
          <w:szCs w:val="16"/>
        </w:rPr>
        <w:t>, .</w:t>
      </w:r>
      <w:proofErr w:type="spellStart"/>
      <w:r w:rsidRPr="009A7687">
        <w:rPr>
          <w:rFonts w:eastAsia="Times New Roman"/>
          <w:sz w:val="16"/>
          <w:szCs w:val="16"/>
        </w:rPr>
        <w:t>gif</w:t>
      </w:r>
      <w:proofErr w:type="spellEnd"/>
      <w:r w:rsidRPr="009A7687">
        <w:rPr>
          <w:rFonts w:eastAsia="Times New Roman"/>
          <w:sz w:val="16"/>
          <w:szCs w:val="16"/>
        </w:rPr>
        <w:t>, .</w:t>
      </w:r>
      <w:proofErr w:type="spellStart"/>
      <w:r w:rsidRPr="009A7687">
        <w:rPr>
          <w:rFonts w:eastAsia="Times New Roman"/>
          <w:sz w:val="16"/>
          <w:szCs w:val="16"/>
        </w:rPr>
        <w:t>png</w:t>
      </w:r>
      <w:proofErr w:type="spellEnd"/>
      <w:r w:rsidRPr="009A7687">
        <w:rPr>
          <w:rFonts w:eastAsia="Times New Roman"/>
          <w:sz w:val="16"/>
          <w:szCs w:val="16"/>
        </w:rPr>
        <w:t>.</w:t>
      </w:r>
    </w:p>
    <w:p w:rsidR="002B2F4B" w:rsidRPr="009A7687" w:rsidRDefault="002B2F4B" w:rsidP="002B2F4B">
      <w:pPr>
        <w:jc w:val="both"/>
        <w:rPr>
          <w:rFonts w:eastAsia="Times New Roman"/>
          <w:sz w:val="16"/>
          <w:szCs w:val="16"/>
        </w:rPr>
      </w:pPr>
      <w:r w:rsidRPr="009A7687">
        <w:rPr>
          <w:rFonts w:eastAsia="Times New Roman"/>
          <w:sz w:val="16"/>
          <w:szCs w:val="16"/>
        </w:rPr>
        <w:t>Представление документов, подтверждающих внесение задатка, признается заключением соглашения о задатке.</w:t>
      </w:r>
    </w:p>
    <w:p w:rsidR="002B2F4B" w:rsidRPr="009A7687" w:rsidRDefault="002B2F4B" w:rsidP="002B2F4B">
      <w:pPr>
        <w:jc w:val="both"/>
        <w:rPr>
          <w:rFonts w:eastAsia="Times New Roman"/>
          <w:sz w:val="16"/>
          <w:szCs w:val="16"/>
        </w:rPr>
      </w:pPr>
      <w:r w:rsidRPr="009A7687">
        <w:rPr>
          <w:rFonts w:eastAsia="Times New Roman"/>
          <w:sz w:val="16"/>
          <w:szCs w:val="16"/>
        </w:rPr>
        <w:t>Один заявитель имеет право подать только одну заявку на участие в электронном аукционе.</w:t>
      </w:r>
    </w:p>
    <w:p w:rsidR="002B2F4B" w:rsidRPr="009A7687" w:rsidRDefault="002B2F4B" w:rsidP="002B2F4B">
      <w:pPr>
        <w:jc w:val="both"/>
        <w:rPr>
          <w:rFonts w:eastAsia="Times New Roman"/>
          <w:sz w:val="16"/>
          <w:szCs w:val="16"/>
        </w:rPr>
      </w:pPr>
      <w:r w:rsidRPr="009A7687">
        <w:rPr>
          <w:rFonts w:eastAsia="Times New Roman"/>
          <w:sz w:val="16"/>
          <w:szCs w:val="16"/>
        </w:rPr>
        <w:t xml:space="preserve">Заявки подаются, начиная </w:t>
      </w:r>
      <w:proofErr w:type="gramStart"/>
      <w:r w:rsidRPr="009A7687">
        <w:rPr>
          <w:rFonts w:eastAsia="Times New Roman"/>
          <w:sz w:val="16"/>
          <w:szCs w:val="16"/>
        </w:rPr>
        <w:t>с даты начала</w:t>
      </w:r>
      <w:proofErr w:type="gramEnd"/>
      <w:r w:rsidRPr="009A7687">
        <w:rPr>
          <w:rFonts w:eastAsia="Times New Roman"/>
          <w:sz w:val="16"/>
          <w:szCs w:val="16"/>
        </w:rPr>
        <w:t xml:space="preserve"> приема заявок до даты окончания приема заявок, указанных в настоящем извещении.</w:t>
      </w:r>
    </w:p>
    <w:p w:rsidR="002B2F4B" w:rsidRPr="009A7687" w:rsidRDefault="002B2F4B" w:rsidP="002B2F4B">
      <w:pPr>
        <w:jc w:val="both"/>
        <w:rPr>
          <w:rFonts w:eastAsia="Times New Roman"/>
          <w:sz w:val="16"/>
          <w:szCs w:val="16"/>
        </w:rPr>
      </w:pPr>
      <w:r w:rsidRPr="009A7687">
        <w:rPr>
          <w:rFonts w:eastAsia="Times New Roman"/>
          <w:sz w:val="16"/>
          <w:szCs w:val="16"/>
        </w:rPr>
        <w:t>Заявки подаются и принимаются одновременно с полным комплектом требуемых для участия в электронном аукционе документов.</w:t>
      </w:r>
    </w:p>
    <w:p w:rsidR="002B2F4B" w:rsidRPr="009A7687" w:rsidRDefault="002B2F4B" w:rsidP="002B2F4B">
      <w:pPr>
        <w:jc w:val="both"/>
        <w:rPr>
          <w:rFonts w:eastAsia="Times New Roman"/>
          <w:sz w:val="16"/>
          <w:szCs w:val="16"/>
        </w:rPr>
      </w:pPr>
      <w:r w:rsidRPr="009A7687">
        <w:rPr>
          <w:rFonts w:eastAsia="Times New Roman"/>
          <w:sz w:val="16"/>
          <w:szCs w:val="16"/>
        </w:rPr>
        <w:t>Заявка на участие в электронном аукционе считается поданной в момент ее подписания усиленной квалифицированной электронной подписью.</w:t>
      </w:r>
    </w:p>
    <w:p w:rsidR="002B2F4B" w:rsidRPr="009A7687" w:rsidRDefault="002B2F4B" w:rsidP="002B2F4B">
      <w:pPr>
        <w:jc w:val="both"/>
        <w:rPr>
          <w:rFonts w:eastAsia="Times New Roman"/>
          <w:sz w:val="16"/>
          <w:szCs w:val="16"/>
        </w:rPr>
      </w:pPr>
      <w:r w:rsidRPr="009A7687">
        <w:rPr>
          <w:rFonts w:eastAsia="Times New Roman"/>
          <w:sz w:val="16"/>
          <w:szCs w:val="16"/>
        </w:rPr>
        <w:t>Заявки, поступившие по истечении срока их приема, Оператором не принимаются и на электронной торговой площадке не регистрируются.</w:t>
      </w:r>
    </w:p>
    <w:p w:rsidR="002B2F4B" w:rsidRPr="009A7687" w:rsidRDefault="002B2F4B" w:rsidP="002B2F4B">
      <w:pPr>
        <w:jc w:val="both"/>
        <w:rPr>
          <w:rFonts w:eastAsia="Times New Roman"/>
          <w:sz w:val="16"/>
          <w:szCs w:val="16"/>
        </w:rPr>
      </w:pPr>
      <w:r w:rsidRPr="009A7687">
        <w:rPr>
          <w:rFonts w:eastAsia="Times New Roman"/>
          <w:sz w:val="16"/>
          <w:szCs w:val="16"/>
        </w:rPr>
        <w:t>Заявитель вправе не позднее дня окончания приема заявок отозвать заявку на участие в электронном аукционе.</w:t>
      </w:r>
    </w:p>
    <w:p w:rsidR="002B2F4B" w:rsidRPr="002B2F4B" w:rsidRDefault="002B2F4B" w:rsidP="002B2F4B">
      <w:pPr>
        <w:jc w:val="center"/>
        <w:rPr>
          <w:rFonts w:eastAsia="Times New Roman"/>
          <w:b/>
          <w:bCs/>
          <w:sz w:val="16"/>
          <w:szCs w:val="16"/>
        </w:rPr>
      </w:pPr>
      <w:r w:rsidRPr="009A7687">
        <w:rPr>
          <w:rFonts w:eastAsia="Times New Roman"/>
          <w:b/>
          <w:bCs/>
          <w:sz w:val="16"/>
          <w:szCs w:val="16"/>
        </w:rPr>
        <w:t>5. Порядок рассмотрения заявок на участие в электронном аукционе</w:t>
      </w:r>
    </w:p>
    <w:p w:rsidR="002B2F4B" w:rsidRPr="009A7687" w:rsidRDefault="002B2F4B" w:rsidP="002B2F4B">
      <w:pPr>
        <w:jc w:val="both"/>
        <w:rPr>
          <w:rFonts w:eastAsia="Times New Roman"/>
          <w:sz w:val="16"/>
          <w:szCs w:val="16"/>
        </w:rPr>
      </w:pPr>
      <w:r w:rsidRPr="009A7687">
        <w:rPr>
          <w:rFonts w:eastAsia="Times New Roman"/>
          <w:sz w:val="16"/>
          <w:szCs w:val="16"/>
        </w:rPr>
        <w:t>В указанный в настоящем извещении день и время определения участников электронного аукциона Организатор рассматривает заявки и документы заявителей.</w:t>
      </w:r>
    </w:p>
    <w:p w:rsidR="002B2F4B" w:rsidRPr="009A7687" w:rsidRDefault="002B2F4B" w:rsidP="002B2F4B">
      <w:pPr>
        <w:jc w:val="both"/>
        <w:rPr>
          <w:rFonts w:eastAsia="Times New Roman"/>
          <w:sz w:val="16"/>
          <w:szCs w:val="16"/>
        </w:rPr>
      </w:pPr>
      <w:r w:rsidRPr="009A7687">
        <w:rPr>
          <w:rFonts w:eastAsia="Times New Roman"/>
          <w:sz w:val="16"/>
          <w:szCs w:val="16"/>
        </w:rPr>
        <w:t>По результатам рассмотрения заявок и документов Организатор принимает решение о признании заявителей участниками электронного аукциона.</w:t>
      </w:r>
    </w:p>
    <w:p w:rsidR="002B2F4B" w:rsidRPr="009A7687" w:rsidRDefault="002B2F4B" w:rsidP="002B2F4B">
      <w:pPr>
        <w:jc w:val="both"/>
        <w:rPr>
          <w:rFonts w:eastAsia="Times New Roman"/>
          <w:sz w:val="16"/>
          <w:szCs w:val="16"/>
        </w:rPr>
      </w:pPr>
      <w:r w:rsidRPr="009A7687">
        <w:rPr>
          <w:rFonts w:eastAsia="Times New Roman"/>
          <w:sz w:val="16"/>
          <w:szCs w:val="16"/>
        </w:rPr>
        <w:t>Заявитель не допускается к участию в электронном аукционе по следующим основаниям:</w:t>
      </w:r>
    </w:p>
    <w:p w:rsidR="002B2F4B" w:rsidRPr="009A7687" w:rsidRDefault="002B2F4B" w:rsidP="002B2F4B">
      <w:pPr>
        <w:jc w:val="both"/>
        <w:rPr>
          <w:rFonts w:eastAsia="Times New Roman"/>
          <w:sz w:val="16"/>
          <w:szCs w:val="16"/>
        </w:rPr>
      </w:pPr>
      <w:r w:rsidRPr="009A7687">
        <w:rPr>
          <w:rFonts w:eastAsia="Times New Roman"/>
          <w:sz w:val="16"/>
          <w:szCs w:val="16"/>
        </w:rPr>
        <w:t>- непредставление необходимых для участия в электронном аукционе документов или представление недостоверных сведений;</w:t>
      </w:r>
    </w:p>
    <w:p w:rsidR="002B2F4B" w:rsidRPr="009A7687" w:rsidRDefault="002B2F4B" w:rsidP="002B2F4B">
      <w:pPr>
        <w:jc w:val="both"/>
        <w:rPr>
          <w:rFonts w:eastAsia="Times New Roman"/>
          <w:sz w:val="16"/>
          <w:szCs w:val="16"/>
        </w:rPr>
      </w:pPr>
      <w:r w:rsidRPr="009A7687">
        <w:rPr>
          <w:rFonts w:eastAsia="Times New Roman"/>
          <w:sz w:val="16"/>
          <w:szCs w:val="16"/>
        </w:rPr>
        <w:t xml:space="preserve">- </w:t>
      </w:r>
      <w:proofErr w:type="spellStart"/>
      <w:r w:rsidRPr="009A7687">
        <w:rPr>
          <w:rFonts w:eastAsia="Times New Roman"/>
          <w:sz w:val="16"/>
          <w:szCs w:val="16"/>
        </w:rPr>
        <w:t>непоступление</w:t>
      </w:r>
      <w:proofErr w:type="spellEnd"/>
      <w:r w:rsidRPr="009A7687">
        <w:rPr>
          <w:rFonts w:eastAsia="Times New Roman"/>
          <w:sz w:val="16"/>
          <w:szCs w:val="16"/>
        </w:rPr>
        <w:t xml:space="preserve"> задатка на дату рассмотрения заявок на участие в электронном аукционе;</w:t>
      </w:r>
    </w:p>
    <w:p w:rsidR="002B2F4B" w:rsidRPr="009A7687" w:rsidRDefault="002B2F4B" w:rsidP="002B2F4B">
      <w:pPr>
        <w:jc w:val="both"/>
        <w:rPr>
          <w:rFonts w:eastAsia="Times New Roman"/>
          <w:sz w:val="16"/>
          <w:szCs w:val="16"/>
        </w:rPr>
      </w:pPr>
      <w:r w:rsidRPr="009A7687">
        <w:rPr>
          <w:rFonts w:eastAsia="Times New Roman"/>
          <w:sz w:val="16"/>
          <w:szCs w:val="16"/>
        </w:rPr>
        <w:t>- подача заявки на участие в электронном аукционе лицом, которое в соответствии с Земельным кодексом Российской Федерации и другими федеральными законами не имеет права быть участником объявленного электронного аукциона;</w:t>
      </w:r>
    </w:p>
    <w:p w:rsidR="002B2F4B" w:rsidRPr="009A7687" w:rsidRDefault="002B2F4B" w:rsidP="002B2F4B">
      <w:pPr>
        <w:jc w:val="both"/>
        <w:rPr>
          <w:rFonts w:eastAsia="Times New Roman"/>
          <w:sz w:val="16"/>
          <w:szCs w:val="16"/>
        </w:rPr>
      </w:pPr>
      <w:r w:rsidRPr="009A7687">
        <w:rPr>
          <w:rFonts w:eastAsia="Times New Roman"/>
          <w:sz w:val="16"/>
          <w:szCs w:val="16"/>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2B2F4B" w:rsidRPr="009A7687" w:rsidRDefault="002B2F4B" w:rsidP="002B2F4B">
      <w:pPr>
        <w:jc w:val="both"/>
        <w:rPr>
          <w:rFonts w:eastAsia="Times New Roman"/>
          <w:sz w:val="16"/>
          <w:szCs w:val="16"/>
        </w:rPr>
      </w:pPr>
      <w:r w:rsidRPr="009A7687">
        <w:rPr>
          <w:rFonts w:eastAsia="Times New Roman"/>
          <w:sz w:val="16"/>
          <w:szCs w:val="16"/>
        </w:rPr>
        <w:t>Заявитель, допущенный к участию в электронном аукционе, приобретает статус участника электронного аукциона с момента подписания Организатором протокола рассмотрения заявок.</w:t>
      </w:r>
    </w:p>
    <w:p w:rsidR="002B2F4B" w:rsidRPr="009A7687" w:rsidRDefault="002B2F4B" w:rsidP="002B2F4B">
      <w:pPr>
        <w:jc w:val="both"/>
        <w:rPr>
          <w:rFonts w:eastAsia="Times New Roman"/>
          <w:sz w:val="16"/>
          <w:szCs w:val="16"/>
        </w:rPr>
      </w:pPr>
      <w:r w:rsidRPr="009A7687">
        <w:rPr>
          <w:rFonts w:eastAsia="Times New Roman"/>
          <w:sz w:val="16"/>
          <w:szCs w:val="16"/>
        </w:rPr>
        <w:t xml:space="preserve">Протокол рассмотрения заявок на участие в электронном аукционе подписывается Организатором не позднее чем в течение одного дня со дня их рассмотрения и размещается на электронной площадке не </w:t>
      </w:r>
      <w:proofErr w:type="gramStart"/>
      <w:r w:rsidRPr="009A7687">
        <w:rPr>
          <w:rFonts w:eastAsia="Times New Roman"/>
          <w:sz w:val="16"/>
          <w:szCs w:val="16"/>
        </w:rPr>
        <w:t>позднее</w:t>
      </w:r>
      <w:proofErr w:type="gramEnd"/>
      <w:r w:rsidRPr="009A7687">
        <w:rPr>
          <w:rFonts w:eastAsia="Times New Roman"/>
          <w:sz w:val="16"/>
          <w:szCs w:val="16"/>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для размещения на официальном сайте.</w:t>
      </w:r>
    </w:p>
    <w:p w:rsidR="002B2F4B" w:rsidRPr="009A7687" w:rsidRDefault="002B2F4B" w:rsidP="002B2F4B">
      <w:pPr>
        <w:jc w:val="both"/>
        <w:rPr>
          <w:rFonts w:eastAsia="Times New Roman"/>
          <w:sz w:val="16"/>
          <w:szCs w:val="16"/>
        </w:rPr>
      </w:pPr>
      <w:proofErr w:type="gramStart"/>
      <w:r w:rsidRPr="009A7687">
        <w:rPr>
          <w:rFonts w:eastAsia="Times New Roman"/>
          <w:sz w:val="16"/>
          <w:szCs w:val="16"/>
        </w:rPr>
        <w:t>Заявителям, признанным участниками электронного аукциона, и заявителям, не допущенным к участию в электронном аукционе, Оператор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w:t>
      </w:r>
      <w:proofErr w:type="gramEnd"/>
    </w:p>
    <w:p w:rsidR="002B2F4B" w:rsidRPr="002B2F4B" w:rsidRDefault="002B2F4B" w:rsidP="002B2F4B">
      <w:pPr>
        <w:jc w:val="center"/>
        <w:rPr>
          <w:rFonts w:eastAsia="Times New Roman"/>
          <w:b/>
          <w:bCs/>
          <w:sz w:val="16"/>
          <w:szCs w:val="16"/>
        </w:rPr>
      </w:pPr>
      <w:r w:rsidRPr="009A7687">
        <w:rPr>
          <w:rFonts w:eastAsia="Times New Roman"/>
          <w:b/>
          <w:bCs/>
          <w:sz w:val="16"/>
          <w:szCs w:val="16"/>
        </w:rPr>
        <w:t>6. Порядок проведения электронного аукциона</w:t>
      </w:r>
    </w:p>
    <w:p w:rsidR="002B2F4B" w:rsidRPr="009A7687" w:rsidRDefault="002B2F4B" w:rsidP="002B2F4B">
      <w:pPr>
        <w:jc w:val="both"/>
        <w:rPr>
          <w:rFonts w:eastAsia="Times New Roman"/>
          <w:sz w:val="16"/>
          <w:szCs w:val="16"/>
        </w:rPr>
      </w:pPr>
      <w:r w:rsidRPr="009A7687">
        <w:rPr>
          <w:rFonts w:eastAsia="Times New Roman"/>
          <w:sz w:val="16"/>
          <w:szCs w:val="16"/>
        </w:rPr>
        <w:t xml:space="preserve">Процедура электронного аукциона проводится на электронной торговой площадке в день и время, </w:t>
      </w:r>
      <w:proofErr w:type="gramStart"/>
      <w:r w:rsidRPr="009A7687">
        <w:rPr>
          <w:rFonts w:eastAsia="Times New Roman"/>
          <w:sz w:val="16"/>
          <w:szCs w:val="16"/>
        </w:rPr>
        <w:t>указанные</w:t>
      </w:r>
      <w:proofErr w:type="gramEnd"/>
      <w:r w:rsidRPr="009A7687">
        <w:rPr>
          <w:rFonts w:eastAsia="Times New Roman"/>
          <w:sz w:val="16"/>
          <w:szCs w:val="16"/>
        </w:rPr>
        <w:t xml:space="preserve"> в настоящем извещении.</w:t>
      </w:r>
    </w:p>
    <w:p w:rsidR="002B2F4B" w:rsidRPr="009A7687" w:rsidRDefault="002B2F4B" w:rsidP="002B2F4B">
      <w:pPr>
        <w:jc w:val="both"/>
        <w:rPr>
          <w:rFonts w:eastAsia="Times New Roman"/>
          <w:sz w:val="16"/>
          <w:szCs w:val="16"/>
        </w:rPr>
      </w:pPr>
      <w:r w:rsidRPr="009A7687">
        <w:rPr>
          <w:rFonts w:eastAsia="Times New Roman"/>
          <w:sz w:val="16"/>
          <w:szCs w:val="16"/>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2B2F4B" w:rsidRPr="009A7687" w:rsidRDefault="002B2F4B" w:rsidP="002B2F4B">
      <w:pPr>
        <w:jc w:val="both"/>
        <w:rPr>
          <w:rFonts w:eastAsia="Times New Roman"/>
          <w:sz w:val="16"/>
          <w:szCs w:val="16"/>
        </w:rPr>
      </w:pPr>
      <w:r w:rsidRPr="009A7687">
        <w:rPr>
          <w:rFonts w:eastAsia="Times New Roman"/>
          <w:sz w:val="16"/>
          <w:szCs w:val="16"/>
        </w:rPr>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2B2F4B" w:rsidRPr="009A7687" w:rsidRDefault="002B2F4B" w:rsidP="002B2F4B">
      <w:pPr>
        <w:jc w:val="both"/>
        <w:rPr>
          <w:rFonts w:eastAsia="Times New Roman"/>
          <w:sz w:val="16"/>
          <w:szCs w:val="16"/>
        </w:rPr>
      </w:pPr>
      <w:r w:rsidRPr="009A7687">
        <w:rPr>
          <w:rFonts w:eastAsia="Times New Roman"/>
          <w:sz w:val="16"/>
          <w:szCs w:val="16"/>
        </w:rPr>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2B2F4B" w:rsidRPr="009A7687" w:rsidRDefault="002B2F4B" w:rsidP="002B2F4B">
      <w:pPr>
        <w:jc w:val="both"/>
        <w:rPr>
          <w:rFonts w:eastAsia="Times New Roman"/>
          <w:sz w:val="16"/>
          <w:szCs w:val="16"/>
        </w:rPr>
      </w:pPr>
      <w:r w:rsidRPr="009A7687">
        <w:rPr>
          <w:rFonts w:eastAsia="Times New Roman"/>
          <w:sz w:val="16"/>
          <w:szCs w:val="16"/>
        </w:rPr>
        <w:t>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2B2F4B" w:rsidRPr="009A7687" w:rsidRDefault="002B2F4B" w:rsidP="002B2F4B">
      <w:pPr>
        <w:jc w:val="both"/>
        <w:rPr>
          <w:rFonts w:eastAsia="Times New Roman"/>
          <w:sz w:val="16"/>
          <w:szCs w:val="16"/>
        </w:rPr>
      </w:pPr>
      <w:r w:rsidRPr="009A7687">
        <w:rPr>
          <w:rFonts w:eastAsia="Times New Roman"/>
          <w:sz w:val="16"/>
          <w:szCs w:val="16"/>
        </w:rPr>
        <w:t>Победителем электронного аукциона признается участник электронного аукциона, предложивший наибольшую цену предмета электронного аукциона.</w:t>
      </w:r>
    </w:p>
    <w:p w:rsidR="002B2F4B" w:rsidRPr="009A7687" w:rsidRDefault="002B2F4B" w:rsidP="002B2F4B">
      <w:pPr>
        <w:jc w:val="both"/>
        <w:rPr>
          <w:rFonts w:eastAsia="Times New Roman"/>
          <w:sz w:val="16"/>
          <w:szCs w:val="16"/>
        </w:rPr>
      </w:pPr>
      <w:r w:rsidRPr="009A7687">
        <w:rPr>
          <w:rFonts w:eastAsia="Times New Roman"/>
          <w:sz w:val="16"/>
          <w:szCs w:val="16"/>
        </w:rPr>
        <w:t>Электронный аукцион признается несостоявшимся в случае, если:</w:t>
      </w:r>
    </w:p>
    <w:p w:rsidR="002B2F4B" w:rsidRPr="009A7687" w:rsidRDefault="002B2F4B" w:rsidP="002B2F4B">
      <w:pPr>
        <w:jc w:val="both"/>
        <w:rPr>
          <w:rFonts w:eastAsia="Times New Roman"/>
          <w:sz w:val="16"/>
          <w:szCs w:val="16"/>
        </w:rPr>
      </w:pPr>
      <w:r w:rsidRPr="009A7687">
        <w:rPr>
          <w:rFonts w:eastAsia="Times New Roman"/>
          <w:sz w:val="16"/>
          <w:szCs w:val="16"/>
        </w:rPr>
        <w:t xml:space="preserve">- если </w:t>
      </w:r>
      <w:proofErr w:type="gramStart"/>
      <w:r w:rsidRPr="009A7687">
        <w:rPr>
          <w:rFonts w:eastAsia="Times New Roman"/>
          <w:sz w:val="16"/>
          <w:szCs w:val="16"/>
        </w:rPr>
        <w:t>на основании результатов рассмотрения заявок на участие в электронном аукционе принято решение об отказе в допуске</w:t>
      </w:r>
      <w:proofErr w:type="gramEnd"/>
      <w:r w:rsidRPr="009A7687">
        <w:rPr>
          <w:rFonts w:eastAsia="Times New Roman"/>
          <w:sz w:val="16"/>
          <w:szCs w:val="16"/>
        </w:rPr>
        <w:t xml:space="preserve">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w:t>
      </w:r>
    </w:p>
    <w:p w:rsidR="002B2F4B" w:rsidRPr="009A7687" w:rsidRDefault="002B2F4B" w:rsidP="002B2F4B">
      <w:pPr>
        <w:jc w:val="both"/>
        <w:rPr>
          <w:rFonts w:eastAsia="Times New Roman"/>
          <w:sz w:val="16"/>
          <w:szCs w:val="16"/>
        </w:rPr>
      </w:pPr>
      <w:r w:rsidRPr="009A7687">
        <w:rPr>
          <w:rFonts w:eastAsia="Times New Roman"/>
          <w:sz w:val="16"/>
          <w:szCs w:val="16"/>
        </w:rPr>
        <w:t>-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w:t>
      </w:r>
    </w:p>
    <w:p w:rsidR="002B2F4B" w:rsidRPr="009A7687" w:rsidRDefault="002B2F4B" w:rsidP="002B2F4B">
      <w:pPr>
        <w:jc w:val="both"/>
        <w:rPr>
          <w:rFonts w:eastAsia="Times New Roman"/>
          <w:sz w:val="16"/>
          <w:szCs w:val="16"/>
        </w:rPr>
      </w:pPr>
      <w:r w:rsidRPr="009A7687">
        <w:rPr>
          <w:rFonts w:eastAsia="Times New Roman"/>
          <w:sz w:val="16"/>
          <w:szCs w:val="16"/>
        </w:rPr>
        <w:lastRenderedPageBreak/>
        <w:t xml:space="preserve">-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не поступило ни одного предложения о цене предмета электронного аукциона, </w:t>
      </w:r>
      <w:proofErr w:type="gramStart"/>
      <w:r w:rsidRPr="009A7687">
        <w:rPr>
          <w:rFonts w:eastAsia="Times New Roman"/>
          <w:sz w:val="16"/>
          <w:szCs w:val="16"/>
        </w:rPr>
        <w:t>которое</w:t>
      </w:r>
      <w:proofErr w:type="gramEnd"/>
      <w:r w:rsidRPr="009A7687">
        <w:rPr>
          <w:rFonts w:eastAsia="Times New Roman"/>
          <w:sz w:val="16"/>
          <w:szCs w:val="16"/>
        </w:rPr>
        <w:t xml:space="preserve"> предусматривало бы более высокую цену предмета электронного аукциона.</w:t>
      </w:r>
    </w:p>
    <w:p w:rsidR="002B2F4B" w:rsidRPr="009A7687" w:rsidRDefault="002B2F4B" w:rsidP="002B2F4B">
      <w:pPr>
        <w:jc w:val="both"/>
        <w:rPr>
          <w:rFonts w:eastAsia="Times New Roman"/>
          <w:sz w:val="16"/>
          <w:szCs w:val="16"/>
        </w:rPr>
      </w:pPr>
      <w:r w:rsidRPr="009A7687">
        <w:rPr>
          <w:rFonts w:eastAsia="Times New Roman"/>
          <w:sz w:val="16"/>
          <w:szCs w:val="16"/>
        </w:rPr>
        <w:t>Протокол проведения электронного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электронного аукциона. На основании данного протокола Организатор в день проведения электронного аукциона обеспечивает подготовку протокола о результатах электронного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для размещения на официальном сайте.</w:t>
      </w:r>
    </w:p>
    <w:p w:rsidR="002B2F4B" w:rsidRPr="009A7687" w:rsidRDefault="002B2F4B" w:rsidP="002B2F4B">
      <w:pPr>
        <w:jc w:val="center"/>
        <w:rPr>
          <w:rFonts w:eastAsia="Times New Roman"/>
          <w:b/>
          <w:bCs/>
          <w:sz w:val="16"/>
          <w:szCs w:val="16"/>
        </w:rPr>
      </w:pPr>
      <w:r w:rsidRPr="009A7687">
        <w:rPr>
          <w:rFonts w:eastAsia="Times New Roman"/>
          <w:b/>
          <w:bCs/>
          <w:sz w:val="16"/>
          <w:szCs w:val="16"/>
        </w:rPr>
        <w:t>7. Заключение договора аренды земельного участка</w:t>
      </w:r>
    </w:p>
    <w:p w:rsidR="002B2F4B" w:rsidRPr="009A7687" w:rsidRDefault="002B2F4B" w:rsidP="002B2F4B">
      <w:pPr>
        <w:jc w:val="both"/>
        <w:rPr>
          <w:rFonts w:eastAsia="Times New Roman"/>
          <w:sz w:val="16"/>
          <w:szCs w:val="16"/>
        </w:rPr>
      </w:pPr>
      <w:r w:rsidRPr="009A7687">
        <w:rPr>
          <w:rFonts w:eastAsia="Times New Roman"/>
          <w:sz w:val="16"/>
          <w:szCs w:val="16"/>
        </w:rPr>
        <w:t>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2B2F4B" w:rsidRPr="009A7687" w:rsidRDefault="002B2F4B" w:rsidP="002B2F4B">
      <w:pPr>
        <w:jc w:val="both"/>
        <w:rPr>
          <w:rFonts w:eastAsia="Times New Roman"/>
          <w:sz w:val="16"/>
          <w:szCs w:val="16"/>
        </w:rPr>
      </w:pPr>
      <w:r w:rsidRPr="009A7687">
        <w:rPr>
          <w:rFonts w:eastAsia="Times New Roman"/>
          <w:sz w:val="16"/>
          <w:szCs w:val="16"/>
        </w:rPr>
        <w:t xml:space="preserve">Договор аренды земельного участка заключается не ранее чем </w:t>
      </w:r>
      <w:proofErr w:type="gramStart"/>
      <w:r w:rsidRPr="009A7687">
        <w:rPr>
          <w:rFonts w:eastAsia="Times New Roman"/>
          <w:sz w:val="16"/>
          <w:szCs w:val="16"/>
        </w:rPr>
        <w:t>через десять дней со дня размещения протокола рассмотрения заявок на участие в электронном аукционе в случае</w:t>
      </w:r>
      <w:proofErr w:type="gramEnd"/>
      <w:r w:rsidRPr="009A7687">
        <w:rPr>
          <w:rFonts w:eastAsia="Times New Roman"/>
          <w:sz w:val="16"/>
          <w:szCs w:val="16"/>
        </w:rPr>
        <w:t>, если электронный аукцион признан несостоявшимся, либо протокола о результатах электронного аукциона на официальном сайте.</w:t>
      </w:r>
    </w:p>
    <w:p w:rsidR="002B2F4B" w:rsidRPr="009A7687" w:rsidRDefault="002B2F4B" w:rsidP="002B2F4B">
      <w:pPr>
        <w:jc w:val="both"/>
        <w:rPr>
          <w:rFonts w:eastAsia="Times New Roman"/>
          <w:sz w:val="16"/>
          <w:szCs w:val="16"/>
        </w:rPr>
      </w:pPr>
      <w:r w:rsidRPr="009A7687">
        <w:rPr>
          <w:rFonts w:eastAsia="Times New Roman"/>
          <w:sz w:val="16"/>
          <w:szCs w:val="16"/>
        </w:rPr>
        <w:t>Договор аренды с победителем электронного аукциона заключается по цене, установленной по результатам электронного аукциона.</w:t>
      </w:r>
    </w:p>
    <w:p w:rsidR="002B2F4B" w:rsidRPr="009A7687" w:rsidRDefault="002B2F4B" w:rsidP="002B2F4B">
      <w:pPr>
        <w:jc w:val="both"/>
        <w:rPr>
          <w:rFonts w:eastAsia="Times New Roman"/>
          <w:sz w:val="16"/>
          <w:szCs w:val="16"/>
        </w:rPr>
      </w:pPr>
      <w:r w:rsidRPr="009A7687">
        <w:rPr>
          <w:rFonts w:eastAsia="Times New Roman"/>
          <w:sz w:val="16"/>
          <w:szCs w:val="16"/>
        </w:rPr>
        <w:t>Договор аренды заключается по начальной цене предмета электронного аукциона:</w:t>
      </w:r>
    </w:p>
    <w:p w:rsidR="002B2F4B" w:rsidRPr="009A7687" w:rsidRDefault="002B2F4B" w:rsidP="002B2F4B">
      <w:pPr>
        <w:jc w:val="both"/>
        <w:rPr>
          <w:rFonts w:eastAsia="Times New Roman"/>
          <w:sz w:val="16"/>
          <w:szCs w:val="16"/>
        </w:rPr>
      </w:pPr>
      <w:r w:rsidRPr="009A7687">
        <w:rPr>
          <w:rFonts w:eastAsia="Times New Roman"/>
          <w:sz w:val="16"/>
          <w:szCs w:val="16"/>
        </w:rPr>
        <w:t>- с лицом, соответствующим указанным в извещении о проведении электронного аукциона требованиям к участникам электронного аукциона, подавшим единственную заявку на участие в электронном аукционе, и заявка которого признана соответствующей всем указанным в извещении о проведении электронного аукциона условиям;</w:t>
      </w:r>
    </w:p>
    <w:p w:rsidR="002B2F4B" w:rsidRPr="009A7687" w:rsidRDefault="002B2F4B" w:rsidP="002B2F4B">
      <w:pPr>
        <w:jc w:val="both"/>
        <w:rPr>
          <w:rFonts w:eastAsia="Times New Roman"/>
          <w:sz w:val="16"/>
          <w:szCs w:val="16"/>
        </w:rPr>
      </w:pPr>
      <w:r w:rsidRPr="009A7687">
        <w:rPr>
          <w:rFonts w:eastAsia="Times New Roman"/>
          <w:sz w:val="16"/>
          <w:szCs w:val="16"/>
        </w:rPr>
        <w:t>- с заявителем, признанным единственным участником электронного аукциона,</w:t>
      </w:r>
    </w:p>
    <w:p w:rsidR="002B2F4B" w:rsidRPr="009A7687" w:rsidRDefault="002B2F4B" w:rsidP="002B2F4B">
      <w:pPr>
        <w:jc w:val="both"/>
        <w:rPr>
          <w:rFonts w:eastAsia="Times New Roman"/>
          <w:sz w:val="16"/>
          <w:szCs w:val="16"/>
        </w:rPr>
      </w:pPr>
      <w:r w:rsidRPr="009A7687">
        <w:rPr>
          <w:rFonts w:eastAsia="Times New Roman"/>
          <w:sz w:val="16"/>
          <w:szCs w:val="16"/>
        </w:rPr>
        <w:t>- с единственным принявшим участие в электронном аукционе его участником.</w:t>
      </w:r>
    </w:p>
    <w:p w:rsidR="002B2F4B" w:rsidRPr="009A7687" w:rsidRDefault="002B2F4B" w:rsidP="002B2F4B">
      <w:pPr>
        <w:jc w:val="both"/>
        <w:rPr>
          <w:rFonts w:eastAsia="Times New Roman"/>
          <w:sz w:val="16"/>
          <w:szCs w:val="16"/>
        </w:rPr>
      </w:pPr>
      <w:r w:rsidRPr="009A7687">
        <w:rPr>
          <w:rFonts w:eastAsia="Times New Roman"/>
          <w:sz w:val="16"/>
          <w:szCs w:val="16"/>
        </w:rPr>
        <w:t>Если договор аренды в течение тридцати дней со дня направления победителю электронного аукциона проекта указанного договора не был им подписан, Организатор предлагает заключить указанный договор иному участнику электронного аукциона, который сделал предпоследнее предложение о цене предмета электронного аукциона, по цене, предложенной победителем электронного аукциона.</w:t>
      </w:r>
    </w:p>
    <w:p w:rsidR="002B2F4B" w:rsidRPr="009A7687" w:rsidRDefault="002B2F4B" w:rsidP="002B2F4B">
      <w:pPr>
        <w:jc w:val="both"/>
        <w:rPr>
          <w:rFonts w:eastAsia="Times New Roman"/>
          <w:sz w:val="16"/>
          <w:szCs w:val="16"/>
        </w:rPr>
      </w:pPr>
      <w:r w:rsidRPr="009A7687">
        <w:rPr>
          <w:rFonts w:eastAsia="Times New Roman"/>
          <w:sz w:val="16"/>
          <w:szCs w:val="16"/>
        </w:rPr>
        <w:t>Сведения о победителе электронного аукциона, уклонившегося от заключения договора аренды, об иных лицах, с которыми указанный договор заключается в случае признания электронного аукциона несостоявшимся, включаются в реестр недобросовестных участников аукциона, ведение которого осуществляется уполномоченным Правительством Российской Федерации федеральным органом исполнительной власти.</w:t>
      </w:r>
    </w:p>
    <w:p w:rsidR="002B2F4B" w:rsidRPr="009A7687" w:rsidRDefault="002B2F4B" w:rsidP="002B2F4B">
      <w:pPr>
        <w:jc w:val="both"/>
        <w:rPr>
          <w:rFonts w:eastAsia="Times New Roman"/>
          <w:sz w:val="16"/>
          <w:szCs w:val="16"/>
        </w:rPr>
      </w:pPr>
      <w:r w:rsidRPr="009A7687">
        <w:rPr>
          <w:rFonts w:eastAsia="Times New Roman"/>
          <w:sz w:val="16"/>
          <w:szCs w:val="16"/>
        </w:rPr>
        <w:t>В соответствии с п.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w:t>
      </w:r>
    </w:p>
    <w:p w:rsidR="002B2F4B" w:rsidRPr="009A7687" w:rsidRDefault="002B2F4B" w:rsidP="002B2F4B">
      <w:pPr>
        <w:jc w:val="both"/>
        <w:rPr>
          <w:rFonts w:eastAsia="Times New Roman"/>
          <w:sz w:val="16"/>
          <w:szCs w:val="16"/>
        </w:rPr>
      </w:pPr>
      <w:r w:rsidRPr="009A7687">
        <w:rPr>
          <w:rFonts w:eastAsia="Times New Roman"/>
          <w:sz w:val="16"/>
          <w:szCs w:val="16"/>
        </w:rPr>
        <w:t>Проект договора аренды представлен в Приложении № 2 к настоящему извещению.</w:t>
      </w:r>
    </w:p>
    <w:p w:rsidR="002B2F4B" w:rsidRPr="009A7687" w:rsidRDefault="002B2F4B" w:rsidP="002B2F4B">
      <w:pPr>
        <w:jc w:val="both"/>
        <w:rPr>
          <w:rFonts w:eastAsia="Times New Roman"/>
          <w:sz w:val="16"/>
          <w:szCs w:val="16"/>
        </w:rPr>
      </w:pPr>
      <w:r w:rsidRPr="009A7687">
        <w:rPr>
          <w:rFonts w:eastAsia="Times New Roman"/>
          <w:sz w:val="16"/>
          <w:szCs w:val="16"/>
        </w:rPr>
        <w:t>Все иные вопросы, касающиеся проведения электронного аукциона, не нашедшие отражения в настоящем извещении, регулируются законодательством Российской Федерации.</w:t>
      </w:r>
    </w:p>
    <w:p w:rsidR="002B2F4B" w:rsidRPr="009A7687" w:rsidRDefault="002B2F4B" w:rsidP="002B2F4B">
      <w:pPr>
        <w:jc w:val="right"/>
        <w:rPr>
          <w:rFonts w:eastAsia="Times New Roman"/>
          <w:sz w:val="16"/>
          <w:szCs w:val="16"/>
        </w:rPr>
      </w:pPr>
      <w:r w:rsidRPr="009A7687">
        <w:rPr>
          <w:rFonts w:eastAsia="Times New Roman"/>
          <w:sz w:val="16"/>
          <w:szCs w:val="16"/>
        </w:rPr>
        <w:t xml:space="preserve">Приложение № 1 к извещению </w:t>
      </w:r>
    </w:p>
    <w:p w:rsidR="002B2F4B" w:rsidRPr="009A7687" w:rsidRDefault="002B2F4B" w:rsidP="002B2F4B">
      <w:pPr>
        <w:jc w:val="right"/>
        <w:rPr>
          <w:rFonts w:eastAsia="Times New Roman"/>
          <w:sz w:val="16"/>
          <w:szCs w:val="16"/>
        </w:rPr>
      </w:pPr>
      <w:r w:rsidRPr="009A7687">
        <w:rPr>
          <w:rFonts w:eastAsia="Times New Roman"/>
          <w:sz w:val="16"/>
          <w:szCs w:val="16"/>
        </w:rPr>
        <w:t>о проведении электронного аукциона</w:t>
      </w:r>
      <w:r>
        <w:rPr>
          <w:rFonts w:eastAsia="Times New Roman"/>
          <w:sz w:val="16"/>
          <w:szCs w:val="16"/>
        </w:rPr>
        <w:t xml:space="preserve"> </w:t>
      </w:r>
      <w:r w:rsidRPr="009A7687">
        <w:rPr>
          <w:rFonts w:eastAsia="Times New Roman"/>
          <w:sz w:val="16"/>
          <w:szCs w:val="16"/>
        </w:rPr>
        <w:t xml:space="preserve">Администрация Грибановского городского поселения </w:t>
      </w:r>
    </w:p>
    <w:p w:rsidR="002B2F4B" w:rsidRPr="009A7687" w:rsidRDefault="002B2F4B" w:rsidP="002B2F4B">
      <w:pPr>
        <w:jc w:val="center"/>
        <w:rPr>
          <w:rFonts w:eastAsia="Times New Roman"/>
          <w:sz w:val="16"/>
          <w:szCs w:val="16"/>
        </w:rPr>
      </w:pPr>
      <w:r w:rsidRPr="009A7687">
        <w:rPr>
          <w:rFonts w:eastAsia="Times New Roman"/>
          <w:sz w:val="16"/>
          <w:szCs w:val="16"/>
        </w:rPr>
        <w:t>Заявка на участие в электронном аукционе</w:t>
      </w:r>
      <w:r>
        <w:rPr>
          <w:rFonts w:eastAsia="Times New Roman"/>
          <w:sz w:val="16"/>
          <w:szCs w:val="16"/>
        </w:rPr>
        <w:t xml:space="preserve"> </w:t>
      </w:r>
      <w:r w:rsidRPr="009A7687">
        <w:rPr>
          <w:rFonts w:eastAsia="Times New Roman"/>
          <w:sz w:val="16"/>
          <w:szCs w:val="16"/>
        </w:rPr>
        <w:t>на право заключения договора аренды земельного участка</w:t>
      </w:r>
    </w:p>
    <w:p w:rsidR="002B2F4B" w:rsidRPr="009A7687" w:rsidRDefault="002B2F4B" w:rsidP="002B2F4B">
      <w:pPr>
        <w:jc w:val="right"/>
        <w:rPr>
          <w:rFonts w:eastAsia="Times New Roman"/>
          <w:sz w:val="16"/>
          <w:szCs w:val="16"/>
        </w:rPr>
      </w:pPr>
      <w:r w:rsidRPr="009A7687">
        <w:rPr>
          <w:rFonts w:eastAsia="Times New Roman"/>
          <w:sz w:val="16"/>
          <w:szCs w:val="16"/>
        </w:rPr>
        <w:t>Реестровый номер торгов 2024-14</w:t>
      </w:r>
    </w:p>
    <w:p w:rsidR="002B2F4B" w:rsidRPr="009A7687" w:rsidRDefault="002B2F4B" w:rsidP="002B2F4B">
      <w:pPr>
        <w:jc w:val="both"/>
        <w:rPr>
          <w:rFonts w:eastAsia="Times New Roman"/>
          <w:sz w:val="16"/>
          <w:szCs w:val="16"/>
        </w:rPr>
      </w:pPr>
      <w:r w:rsidRPr="009A7687">
        <w:rPr>
          <w:rFonts w:eastAsia="Times New Roman"/>
          <w:sz w:val="16"/>
          <w:szCs w:val="16"/>
        </w:rPr>
        <w:t>От____________________________________________________________________</w:t>
      </w:r>
    </w:p>
    <w:p w:rsidR="002B2F4B" w:rsidRPr="009A7687" w:rsidRDefault="002B2F4B" w:rsidP="002B2F4B">
      <w:pPr>
        <w:jc w:val="both"/>
        <w:rPr>
          <w:rFonts w:eastAsia="Times New Roman"/>
          <w:sz w:val="16"/>
          <w:szCs w:val="16"/>
        </w:rPr>
      </w:pPr>
      <w:r w:rsidRPr="009A7687">
        <w:rPr>
          <w:rFonts w:eastAsia="Times New Roman"/>
          <w:sz w:val="16"/>
          <w:szCs w:val="16"/>
        </w:rPr>
        <w:t>ДЛЯ ФИЗИЧЕСКОГО ЛИЦА:</w:t>
      </w:r>
    </w:p>
    <w:p w:rsidR="002B2F4B" w:rsidRPr="009A7687" w:rsidRDefault="002B2F4B" w:rsidP="002B2F4B">
      <w:pPr>
        <w:rPr>
          <w:rFonts w:eastAsia="Times New Roman"/>
          <w:sz w:val="16"/>
          <w:szCs w:val="16"/>
        </w:rPr>
      </w:pPr>
      <w:r w:rsidRPr="009A7687">
        <w:rPr>
          <w:rFonts w:eastAsia="Times New Roman"/>
          <w:sz w:val="16"/>
          <w:szCs w:val="16"/>
        </w:rPr>
        <w:t>паспорт серия ________ №_____________ выдан________________________________________________________________________</w:t>
      </w:r>
    </w:p>
    <w:p w:rsidR="002B2F4B" w:rsidRPr="009A7687" w:rsidRDefault="002B2F4B" w:rsidP="002B2F4B">
      <w:pPr>
        <w:jc w:val="both"/>
        <w:rPr>
          <w:rFonts w:eastAsia="Times New Roman"/>
          <w:sz w:val="16"/>
          <w:szCs w:val="16"/>
        </w:rPr>
      </w:pPr>
      <w:r w:rsidRPr="009A7687">
        <w:rPr>
          <w:rFonts w:eastAsia="Times New Roman"/>
          <w:sz w:val="16"/>
          <w:szCs w:val="16"/>
        </w:rPr>
        <w:t>_____________________________________________________________________________</w:t>
      </w:r>
    </w:p>
    <w:p w:rsidR="002B2F4B" w:rsidRPr="009A7687" w:rsidRDefault="002B2F4B" w:rsidP="002B2F4B">
      <w:pPr>
        <w:jc w:val="both"/>
        <w:rPr>
          <w:rFonts w:eastAsia="Times New Roman"/>
          <w:sz w:val="16"/>
          <w:szCs w:val="16"/>
        </w:rPr>
      </w:pPr>
      <w:r w:rsidRPr="009A7687">
        <w:rPr>
          <w:rFonts w:eastAsia="Times New Roman"/>
          <w:sz w:val="16"/>
          <w:szCs w:val="16"/>
        </w:rPr>
        <w:t>дата выдачи_______________________________________________________________________</w:t>
      </w:r>
    </w:p>
    <w:p w:rsidR="002B2F4B" w:rsidRPr="009A7687" w:rsidRDefault="002B2F4B" w:rsidP="002B2F4B">
      <w:pPr>
        <w:jc w:val="both"/>
        <w:rPr>
          <w:rFonts w:eastAsia="Times New Roman"/>
          <w:sz w:val="16"/>
          <w:szCs w:val="16"/>
        </w:rPr>
      </w:pPr>
      <w:r w:rsidRPr="009A7687">
        <w:rPr>
          <w:rFonts w:eastAsia="Times New Roman"/>
          <w:sz w:val="16"/>
          <w:szCs w:val="16"/>
        </w:rPr>
        <w:t>место регистрации: ____________________________________________________________</w:t>
      </w:r>
    </w:p>
    <w:p w:rsidR="002B2F4B" w:rsidRPr="009A7687" w:rsidRDefault="002B2F4B" w:rsidP="002B2F4B">
      <w:pPr>
        <w:jc w:val="both"/>
        <w:rPr>
          <w:rFonts w:eastAsia="Times New Roman"/>
          <w:sz w:val="16"/>
          <w:szCs w:val="16"/>
        </w:rPr>
      </w:pPr>
      <w:r w:rsidRPr="009A7687">
        <w:rPr>
          <w:rFonts w:eastAsia="Times New Roman"/>
          <w:sz w:val="16"/>
          <w:szCs w:val="16"/>
        </w:rPr>
        <w:t>ИНН _______________________________</w:t>
      </w:r>
    </w:p>
    <w:p w:rsidR="002B2F4B" w:rsidRPr="009A7687" w:rsidRDefault="002B2F4B" w:rsidP="002B2F4B">
      <w:pPr>
        <w:jc w:val="both"/>
        <w:rPr>
          <w:rFonts w:eastAsia="Times New Roman"/>
          <w:sz w:val="16"/>
          <w:szCs w:val="16"/>
        </w:rPr>
      </w:pPr>
      <w:r w:rsidRPr="009A7687">
        <w:rPr>
          <w:rFonts w:eastAsia="Times New Roman"/>
          <w:sz w:val="16"/>
          <w:szCs w:val="16"/>
        </w:rPr>
        <w:t>почтовый адрес:_______________________________________________________________</w:t>
      </w:r>
    </w:p>
    <w:p w:rsidR="002B2F4B" w:rsidRPr="009A7687" w:rsidRDefault="002B2F4B" w:rsidP="002B2F4B">
      <w:pPr>
        <w:jc w:val="both"/>
        <w:rPr>
          <w:rFonts w:eastAsia="Times New Roman"/>
          <w:sz w:val="16"/>
          <w:szCs w:val="16"/>
        </w:rPr>
      </w:pPr>
      <w:r w:rsidRPr="009A7687">
        <w:rPr>
          <w:rFonts w:eastAsia="Times New Roman"/>
          <w:sz w:val="16"/>
          <w:szCs w:val="16"/>
        </w:rPr>
        <w:t> </w:t>
      </w:r>
    </w:p>
    <w:p w:rsidR="002B2F4B" w:rsidRPr="009A7687" w:rsidRDefault="002B2F4B" w:rsidP="002B2F4B">
      <w:pPr>
        <w:jc w:val="both"/>
        <w:rPr>
          <w:rFonts w:eastAsia="Times New Roman"/>
          <w:sz w:val="16"/>
          <w:szCs w:val="16"/>
        </w:rPr>
      </w:pPr>
      <w:r w:rsidRPr="009A7687">
        <w:rPr>
          <w:rFonts w:eastAsia="Times New Roman"/>
          <w:sz w:val="16"/>
          <w:szCs w:val="16"/>
        </w:rPr>
        <w:t>ДЛЯ ЮРИДИЧЕСКОГО ЛИЦА:</w:t>
      </w:r>
    </w:p>
    <w:p w:rsidR="002B2F4B" w:rsidRPr="009A7687" w:rsidRDefault="002B2F4B" w:rsidP="002B2F4B">
      <w:pPr>
        <w:jc w:val="both"/>
        <w:rPr>
          <w:rFonts w:eastAsia="Times New Roman"/>
          <w:sz w:val="16"/>
          <w:szCs w:val="16"/>
        </w:rPr>
      </w:pPr>
      <w:r w:rsidRPr="009A7687">
        <w:rPr>
          <w:rFonts w:eastAsia="Times New Roman"/>
          <w:sz w:val="16"/>
          <w:szCs w:val="16"/>
        </w:rPr>
        <w:t>ОГРН________________________________, ИНН_________________________________</w:t>
      </w:r>
    </w:p>
    <w:p w:rsidR="002B2F4B" w:rsidRPr="009A7687" w:rsidRDefault="002B2F4B" w:rsidP="002B2F4B">
      <w:pPr>
        <w:jc w:val="both"/>
        <w:rPr>
          <w:rFonts w:eastAsia="Times New Roman"/>
          <w:sz w:val="16"/>
          <w:szCs w:val="16"/>
        </w:rPr>
      </w:pPr>
      <w:r w:rsidRPr="009A7687">
        <w:rPr>
          <w:rFonts w:eastAsia="Times New Roman"/>
          <w:sz w:val="16"/>
          <w:szCs w:val="16"/>
        </w:rPr>
        <w:t>Сведения (ФИО, должность, ИНН)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_____________________________________________</w:t>
      </w:r>
    </w:p>
    <w:p w:rsidR="002B2F4B" w:rsidRPr="009A7687" w:rsidRDefault="002B2F4B" w:rsidP="002B2F4B">
      <w:pPr>
        <w:jc w:val="both"/>
        <w:rPr>
          <w:rFonts w:eastAsia="Times New Roman"/>
          <w:sz w:val="16"/>
          <w:szCs w:val="16"/>
        </w:rPr>
      </w:pPr>
      <w:r w:rsidRPr="009A7687">
        <w:rPr>
          <w:rFonts w:eastAsia="Times New Roman"/>
          <w:sz w:val="16"/>
          <w:szCs w:val="16"/>
        </w:rPr>
        <w:t>место нахождения: ___________________________________________________________</w:t>
      </w:r>
    </w:p>
    <w:p w:rsidR="002B2F4B" w:rsidRPr="009A7687" w:rsidRDefault="002B2F4B" w:rsidP="002B2F4B">
      <w:pPr>
        <w:jc w:val="both"/>
        <w:rPr>
          <w:rFonts w:eastAsia="Times New Roman"/>
          <w:sz w:val="16"/>
          <w:szCs w:val="16"/>
        </w:rPr>
      </w:pPr>
      <w:r w:rsidRPr="009A7687">
        <w:rPr>
          <w:rFonts w:eastAsia="Times New Roman"/>
          <w:sz w:val="16"/>
          <w:szCs w:val="16"/>
        </w:rPr>
        <w:t>почтовый адрес:______________________________________________________________</w:t>
      </w:r>
    </w:p>
    <w:p w:rsidR="002B2F4B" w:rsidRPr="009A7687" w:rsidRDefault="002B2F4B" w:rsidP="002B2F4B">
      <w:pPr>
        <w:jc w:val="both"/>
        <w:rPr>
          <w:rFonts w:eastAsia="Times New Roman"/>
          <w:sz w:val="16"/>
          <w:szCs w:val="16"/>
        </w:rPr>
      </w:pPr>
      <w:r w:rsidRPr="009A7687">
        <w:rPr>
          <w:rFonts w:eastAsia="Times New Roman"/>
          <w:sz w:val="16"/>
          <w:szCs w:val="16"/>
        </w:rPr>
        <w:t xml:space="preserve">в лице ____________________________________________, </w:t>
      </w:r>
      <w:proofErr w:type="gramStart"/>
      <w:r w:rsidRPr="009A7687">
        <w:rPr>
          <w:rFonts w:eastAsia="Times New Roman"/>
          <w:sz w:val="16"/>
          <w:szCs w:val="16"/>
        </w:rPr>
        <w:t>действующего</w:t>
      </w:r>
      <w:proofErr w:type="gramEnd"/>
      <w:r w:rsidRPr="009A7687">
        <w:rPr>
          <w:rFonts w:eastAsia="Times New Roman"/>
          <w:sz w:val="16"/>
          <w:szCs w:val="16"/>
        </w:rPr>
        <w:t xml:space="preserve"> на основании _________________________________________</w:t>
      </w:r>
      <w:r w:rsidR="00CE5CBF">
        <w:rPr>
          <w:rFonts w:eastAsia="Times New Roman"/>
          <w:sz w:val="16"/>
          <w:szCs w:val="16"/>
        </w:rPr>
        <w:t>_________</w:t>
      </w:r>
    </w:p>
    <w:p w:rsidR="002B2F4B" w:rsidRPr="009A7687" w:rsidRDefault="002B2F4B" w:rsidP="002B2F4B">
      <w:pPr>
        <w:jc w:val="both"/>
        <w:rPr>
          <w:rFonts w:eastAsia="Times New Roman"/>
          <w:sz w:val="16"/>
          <w:szCs w:val="16"/>
        </w:rPr>
      </w:pPr>
      <w:proofErr w:type="gramStart"/>
      <w:r w:rsidRPr="009A7687">
        <w:rPr>
          <w:rFonts w:eastAsia="Times New Roman"/>
          <w:sz w:val="16"/>
          <w:szCs w:val="16"/>
        </w:rPr>
        <w:t>Подачей настоящей заявки я подтверждаю свое согласие на обработку (сбор, запись, систематизацию, накопление, хранение, уточнение, использование, передачу (предоставление), уничтожение) Организатором электронного аукциона моих персональных данных (полученных от меня и иных лиц), осуществляемую с использованием средств автоматизации и без использования таких средств, в соответствии с Федеральным законом от 27.07.2006 № 152-ФЗ «О персональных данных» в целях заключения договора по итогам торгов.</w:t>
      </w:r>
      <w:proofErr w:type="gramEnd"/>
      <w:r w:rsidRPr="009A7687">
        <w:rPr>
          <w:rFonts w:eastAsia="Times New Roman"/>
          <w:sz w:val="16"/>
          <w:szCs w:val="16"/>
        </w:rPr>
        <w:t xml:space="preserve"> Срок обработки персональных данных: с момента получения персональных данных до достижения целей обработки или до утраты необходимости в достижении этих целей. Согласие на обработку персональных данных может быть отозвано на основании письменного заявления в произвольной форме.</w:t>
      </w:r>
    </w:p>
    <w:p w:rsidR="002B2F4B" w:rsidRPr="009A7687" w:rsidRDefault="002B2F4B" w:rsidP="002B2F4B">
      <w:pPr>
        <w:jc w:val="both"/>
        <w:rPr>
          <w:rFonts w:eastAsia="Times New Roman"/>
          <w:sz w:val="16"/>
          <w:szCs w:val="16"/>
        </w:rPr>
      </w:pPr>
      <w:r w:rsidRPr="009A7687">
        <w:rPr>
          <w:rFonts w:eastAsia="Times New Roman"/>
          <w:sz w:val="16"/>
          <w:szCs w:val="16"/>
        </w:rPr>
        <w:t>Ознакомившись с материалами извещения о проведении электронного аукциона на право заключения договора аренды земельного участка на официальных сайтах: </w:t>
      </w:r>
      <w:hyperlink r:id="rId40" w:history="1">
        <w:r w:rsidRPr="009A7687">
          <w:rPr>
            <w:rFonts w:eastAsia="Times New Roman"/>
            <w:sz w:val="16"/>
            <w:szCs w:val="16"/>
            <w:u w:val="single"/>
          </w:rPr>
          <w:t>www.torgi.gov.ru</w:t>
        </w:r>
      </w:hyperlink>
      <w:r w:rsidRPr="009A7687">
        <w:rPr>
          <w:rFonts w:eastAsia="Times New Roman"/>
          <w:sz w:val="16"/>
          <w:szCs w:val="16"/>
        </w:rPr>
        <w:t xml:space="preserve">,  </w:t>
      </w:r>
      <w:hyperlink r:id="rId41" w:history="1">
        <w:r w:rsidRPr="009A7687">
          <w:rPr>
            <w:rStyle w:val="a8"/>
            <w:rFonts w:eastAsia="Arial"/>
            <w:color w:val="auto"/>
            <w:kern w:val="1"/>
            <w:sz w:val="16"/>
            <w:szCs w:val="16"/>
            <w:lang w:eastAsia="ar-SA"/>
          </w:rPr>
          <w:t>www.sberbank-ast.ru</w:t>
        </w:r>
      </w:hyperlink>
      <w:r w:rsidRPr="009A7687">
        <w:rPr>
          <w:rFonts w:eastAsia="Times New Roman"/>
          <w:b/>
          <w:bCs/>
          <w:sz w:val="16"/>
          <w:szCs w:val="16"/>
        </w:rPr>
        <w:t xml:space="preserve"> </w:t>
      </w:r>
      <w:r w:rsidRPr="009A7687">
        <w:rPr>
          <w:rFonts w:eastAsia="Times New Roman"/>
          <w:sz w:val="16"/>
          <w:szCs w:val="16"/>
        </w:rPr>
        <w:t>документацией по предмету аукциона, земельным участком на местности и условиями его использования, желаю заключить договор аренды земельного участка, расположенного по адресу: _____________________________________________________________________________.</w:t>
      </w:r>
    </w:p>
    <w:p w:rsidR="002B2F4B" w:rsidRPr="009A7687" w:rsidRDefault="002B2F4B" w:rsidP="002B2F4B">
      <w:pPr>
        <w:jc w:val="both"/>
        <w:rPr>
          <w:rFonts w:eastAsia="Times New Roman"/>
          <w:sz w:val="16"/>
          <w:szCs w:val="16"/>
        </w:rPr>
      </w:pPr>
      <w:r w:rsidRPr="009A7687">
        <w:rPr>
          <w:rFonts w:eastAsia="Times New Roman"/>
          <w:sz w:val="16"/>
          <w:szCs w:val="16"/>
        </w:rPr>
        <w:t xml:space="preserve">С проектом договора аренды земельного участка, государственная собственность на который не </w:t>
      </w:r>
      <w:proofErr w:type="gramStart"/>
      <w:r w:rsidRPr="009A7687">
        <w:rPr>
          <w:rFonts w:eastAsia="Times New Roman"/>
          <w:sz w:val="16"/>
          <w:szCs w:val="16"/>
        </w:rPr>
        <w:t>разграничена</w:t>
      </w:r>
      <w:proofErr w:type="gramEnd"/>
      <w:r w:rsidRPr="009A7687">
        <w:rPr>
          <w:rFonts w:eastAsia="Times New Roman"/>
          <w:sz w:val="16"/>
          <w:szCs w:val="16"/>
        </w:rPr>
        <w:t xml:space="preserve"> ознакомлен, с условиями согласен.</w:t>
      </w:r>
    </w:p>
    <w:p w:rsidR="002B2F4B" w:rsidRPr="009A7687" w:rsidRDefault="002B2F4B" w:rsidP="002B2F4B">
      <w:pPr>
        <w:jc w:val="both"/>
        <w:rPr>
          <w:rFonts w:eastAsia="Times New Roman"/>
          <w:sz w:val="16"/>
          <w:szCs w:val="16"/>
        </w:rPr>
      </w:pPr>
      <w:r w:rsidRPr="009A7687">
        <w:rPr>
          <w:rFonts w:eastAsia="Times New Roman"/>
          <w:sz w:val="16"/>
          <w:szCs w:val="16"/>
        </w:rPr>
        <w:t>Платежные реквизиты заявителя, на которые следует перечислить подлежащую возврату сумму задатка:_________________________________________________________________</w:t>
      </w:r>
    </w:p>
    <w:p w:rsidR="002B2F4B" w:rsidRPr="009A7687" w:rsidRDefault="002B2F4B" w:rsidP="002B2F4B">
      <w:pPr>
        <w:jc w:val="both"/>
        <w:rPr>
          <w:rFonts w:eastAsia="Times New Roman"/>
          <w:sz w:val="16"/>
          <w:szCs w:val="16"/>
        </w:rPr>
      </w:pPr>
      <w:r w:rsidRPr="009A7687">
        <w:rPr>
          <w:rFonts w:eastAsia="Times New Roman"/>
          <w:sz w:val="16"/>
          <w:szCs w:val="16"/>
        </w:rPr>
        <w:t> К заявке прилагаются:</w:t>
      </w:r>
    </w:p>
    <w:p w:rsidR="002B2F4B" w:rsidRPr="009A7687" w:rsidRDefault="002B2F4B" w:rsidP="002B2F4B">
      <w:pPr>
        <w:jc w:val="both"/>
        <w:rPr>
          <w:rFonts w:eastAsia="Times New Roman"/>
          <w:sz w:val="16"/>
          <w:szCs w:val="16"/>
        </w:rPr>
      </w:pPr>
      <w:r w:rsidRPr="009A7687">
        <w:rPr>
          <w:rFonts w:eastAsia="Times New Roman"/>
          <w:sz w:val="16"/>
          <w:szCs w:val="16"/>
        </w:rPr>
        <w:t>1.______________________________________________________________________</w:t>
      </w:r>
    </w:p>
    <w:p w:rsidR="002B2F4B" w:rsidRPr="009A7687" w:rsidRDefault="002B2F4B" w:rsidP="002B2F4B">
      <w:pPr>
        <w:jc w:val="both"/>
        <w:rPr>
          <w:rFonts w:eastAsia="Times New Roman"/>
          <w:sz w:val="16"/>
          <w:szCs w:val="16"/>
        </w:rPr>
      </w:pPr>
      <w:r w:rsidRPr="009A7687">
        <w:rPr>
          <w:rFonts w:eastAsia="Times New Roman"/>
          <w:sz w:val="16"/>
          <w:szCs w:val="16"/>
        </w:rPr>
        <w:t>2._______________________________________________________________________</w:t>
      </w:r>
    </w:p>
    <w:p w:rsidR="002B2F4B" w:rsidRPr="009A7687" w:rsidRDefault="002B2F4B" w:rsidP="002B2F4B">
      <w:pPr>
        <w:jc w:val="both"/>
        <w:rPr>
          <w:rFonts w:eastAsia="Times New Roman"/>
          <w:sz w:val="16"/>
          <w:szCs w:val="16"/>
        </w:rPr>
      </w:pPr>
      <w:r w:rsidRPr="009A7687">
        <w:rPr>
          <w:rFonts w:eastAsia="Times New Roman"/>
          <w:sz w:val="16"/>
          <w:szCs w:val="16"/>
        </w:rPr>
        <w:t xml:space="preserve"> Заявитель:                        </w:t>
      </w:r>
    </w:p>
    <w:p w:rsidR="002B2F4B" w:rsidRPr="009A7687" w:rsidRDefault="002B2F4B" w:rsidP="002B2F4B">
      <w:pPr>
        <w:jc w:val="both"/>
        <w:rPr>
          <w:rFonts w:eastAsia="Times New Roman"/>
          <w:sz w:val="16"/>
          <w:szCs w:val="16"/>
        </w:rPr>
      </w:pPr>
      <w:r w:rsidRPr="009A7687">
        <w:rPr>
          <w:rFonts w:eastAsia="Times New Roman"/>
          <w:sz w:val="16"/>
          <w:szCs w:val="16"/>
        </w:rPr>
        <w:t>   _______________________                            </w:t>
      </w:r>
    </w:p>
    <w:p w:rsidR="002B2F4B" w:rsidRPr="009A7687" w:rsidRDefault="002B2F4B" w:rsidP="002B2F4B">
      <w:pPr>
        <w:jc w:val="both"/>
        <w:rPr>
          <w:rFonts w:eastAsia="Times New Roman"/>
          <w:sz w:val="16"/>
          <w:szCs w:val="16"/>
        </w:rPr>
      </w:pPr>
      <w:r w:rsidRPr="009A7687">
        <w:rPr>
          <w:rFonts w:eastAsia="Times New Roman"/>
          <w:sz w:val="16"/>
          <w:szCs w:val="16"/>
        </w:rPr>
        <w:t>          подпись/ФИО                                                </w:t>
      </w:r>
    </w:p>
    <w:p w:rsidR="002B2F4B" w:rsidRPr="009A7687" w:rsidRDefault="002B2F4B" w:rsidP="002B2F4B">
      <w:pPr>
        <w:jc w:val="both"/>
        <w:rPr>
          <w:rFonts w:eastAsia="Times New Roman"/>
          <w:sz w:val="16"/>
          <w:szCs w:val="16"/>
        </w:rPr>
      </w:pPr>
      <w:r w:rsidRPr="009A7687">
        <w:rPr>
          <w:rFonts w:eastAsia="Times New Roman"/>
          <w:sz w:val="16"/>
          <w:szCs w:val="16"/>
        </w:rPr>
        <w:t>      «____»______________2024 г.     </w:t>
      </w:r>
    </w:p>
    <w:p w:rsidR="002B2F4B" w:rsidRPr="009A7687" w:rsidRDefault="002B2F4B" w:rsidP="002B2F4B">
      <w:pPr>
        <w:jc w:val="both"/>
        <w:rPr>
          <w:rFonts w:eastAsia="Times New Roman"/>
          <w:sz w:val="16"/>
          <w:szCs w:val="16"/>
        </w:rPr>
      </w:pPr>
      <w:r w:rsidRPr="009A7687">
        <w:rPr>
          <w:rFonts w:eastAsia="Times New Roman"/>
          <w:sz w:val="16"/>
          <w:szCs w:val="16"/>
        </w:rPr>
        <w:t>              м.п.                          </w:t>
      </w:r>
    </w:p>
    <w:p w:rsidR="00CE5CBF" w:rsidRDefault="002B2F4B" w:rsidP="002B2F4B">
      <w:pPr>
        <w:jc w:val="right"/>
        <w:rPr>
          <w:rFonts w:eastAsia="Times New Roman"/>
          <w:sz w:val="16"/>
          <w:szCs w:val="16"/>
        </w:rPr>
      </w:pPr>
      <w:r w:rsidRPr="009A7687">
        <w:rPr>
          <w:rFonts w:eastAsia="Times New Roman"/>
          <w:sz w:val="16"/>
          <w:szCs w:val="16"/>
        </w:rPr>
        <w:t>Приложение № 2</w:t>
      </w:r>
    </w:p>
    <w:p w:rsidR="002B2F4B" w:rsidRPr="009A7687" w:rsidRDefault="002B2F4B" w:rsidP="00CE5CBF">
      <w:pPr>
        <w:jc w:val="right"/>
        <w:rPr>
          <w:rFonts w:eastAsia="Times New Roman"/>
          <w:sz w:val="16"/>
          <w:szCs w:val="16"/>
        </w:rPr>
      </w:pPr>
      <w:r w:rsidRPr="009A7687">
        <w:rPr>
          <w:rFonts w:eastAsia="Times New Roman"/>
          <w:sz w:val="16"/>
          <w:szCs w:val="16"/>
        </w:rPr>
        <w:t xml:space="preserve"> к извещению о проведении электронного аукциона</w:t>
      </w:r>
    </w:p>
    <w:p w:rsidR="002B2F4B" w:rsidRPr="009A7687" w:rsidRDefault="002B2F4B" w:rsidP="002B2F4B">
      <w:pPr>
        <w:jc w:val="center"/>
        <w:rPr>
          <w:rFonts w:eastAsia="Times New Roman"/>
          <w:sz w:val="16"/>
          <w:szCs w:val="16"/>
        </w:rPr>
      </w:pPr>
      <w:r w:rsidRPr="009A7687">
        <w:rPr>
          <w:rFonts w:eastAsia="Times New Roman"/>
          <w:sz w:val="16"/>
          <w:szCs w:val="16"/>
        </w:rPr>
        <w:t> </w:t>
      </w:r>
    </w:p>
    <w:p w:rsidR="002B2F4B" w:rsidRPr="009A7687" w:rsidRDefault="002B2F4B" w:rsidP="002B2F4B">
      <w:pPr>
        <w:jc w:val="center"/>
        <w:rPr>
          <w:rFonts w:eastAsia="Times New Roman"/>
          <w:sz w:val="16"/>
          <w:szCs w:val="16"/>
        </w:rPr>
      </w:pPr>
      <w:r w:rsidRPr="009A7687">
        <w:rPr>
          <w:rFonts w:eastAsia="Times New Roman"/>
          <w:sz w:val="16"/>
          <w:szCs w:val="16"/>
        </w:rPr>
        <w:t>ДОГОВОР</w:t>
      </w:r>
    </w:p>
    <w:p w:rsidR="002B2F4B" w:rsidRPr="009A7687" w:rsidRDefault="002B2F4B" w:rsidP="00CE5CBF">
      <w:pPr>
        <w:jc w:val="center"/>
        <w:rPr>
          <w:rFonts w:eastAsia="Times New Roman"/>
          <w:sz w:val="16"/>
          <w:szCs w:val="16"/>
        </w:rPr>
      </w:pPr>
      <w:r w:rsidRPr="009A7687">
        <w:rPr>
          <w:rFonts w:eastAsia="Times New Roman"/>
          <w:sz w:val="16"/>
          <w:szCs w:val="16"/>
        </w:rPr>
        <w:t>АРЕНДЫ ЗЕМЕЛЬНОГО УЧАСТКА  </w:t>
      </w:r>
    </w:p>
    <w:p w:rsidR="002B2F4B" w:rsidRPr="009A7687" w:rsidRDefault="002B2F4B" w:rsidP="002B2F4B">
      <w:pPr>
        <w:jc w:val="both"/>
        <w:rPr>
          <w:rFonts w:eastAsia="Times New Roman"/>
          <w:sz w:val="16"/>
          <w:szCs w:val="16"/>
        </w:rPr>
      </w:pPr>
      <w:r w:rsidRPr="009A7687">
        <w:rPr>
          <w:rFonts w:eastAsia="Times New Roman"/>
          <w:sz w:val="16"/>
          <w:szCs w:val="16"/>
        </w:rPr>
        <w:t xml:space="preserve">                                                                                                          «____»____________2024 г.</w:t>
      </w:r>
    </w:p>
    <w:p w:rsidR="002B2F4B" w:rsidRPr="00CE5CBF" w:rsidRDefault="002B2F4B" w:rsidP="00CE5CBF">
      <w:pPr>
        <w:ind w:firstLine="567"/>
        <w:jc w:val="both"/>
        <w:rPr>
          <w:rFonts w:eastAsia="Times New Roman"/>
          <w:sz w:val="16"/>
          <w:szCs w:val="16"/>
        </w:rPr>
      </w:pPr>
      <w:proofErr w:type="gramStart"/>
      <w:r w:rsidRPr="009A7687">
        <w:rPr>
          <w:rFonts w:eastAsia="Times New Roman"/>
          <w:sz w:val="16"/>
          <w:szCs w:val="16"/>
        </w:rPr>
        <w:t xml:space="preserve">Администрация Грибановского городского поселения  Грибановского муниципального района  Воронежской области, именуемая в дальнейшем «Арендодатель», в лице главы Грибановского городского поселения Титова Ивана Владимировича, действующего на основании Устава, с одной стороны, и  _________________________________________________________________, именуемый в дальнейшем «Арендатор», с другой стороны, вместе </w:t>
      </w:r>
      <w:r w:rsidRPr="009A7687">
        <w:rPr>
          <w:rFonts w:eastAsia="Times New Roman"/>
          <w:sz w:val="16"/>
          <w:szCs w:val="16"/>
        </w:rPr>
        <w:lastRenderedPageBreak/>
        <w:t>именуемые «Стороны», на основании протокола рассмотрения заявок на участие в аукционе №___ от _________2024г., заключили настоящий договор (далее – Договор) о нижеследующем:</w:t>
      </w:r>
      <w:proofErr w:type="gramEnd"/>
    </w:p>
    <w:p w:rsidR="002B2F4B" w:rsidRPr="009A7687" w:rsidRDefault="002B2F4B" w:rsidP="002B2F4B">
      <w:pPr>
        <w:jc w:val="center"/>
        <w:rPr>
          <w:rFonts w:eastAsia="Times New Roman"/>
          <w:sz w:val="16"/>
          <w:szCs w:val="16"/>
        </w:rPr>
      </w:pPr>
      <w:r w:rsidRPr="009A7687">
        <w:rPr>
          <w:rFonts w:eastAsia="Times New Roman"/>
          <w:b/>
          <w:sz w:val="16"/>
          <w:szCs w:val="16"/>
        </w:rPr>
        <w:t>1. Предмет и цель Договора</w:t>
      </w:r>
      <w:r w:rsidRPr="009A7687">
        <w:rPr>
          <w:rFonts w:eastAsia="Times New Roman"/>
          <w:sz w:val="16"/>
          <w:szCs w:val="16"/>
        </w:rPr>
        <w:t> </w:t>
      </w:r>
    </w:p>
    <w:p w:rsidR="002B2F4B" w:rsidRPr="009A7687" w:rsidRDefault="002B2F4B" w:rsidP="002B2F4B">
      <w:pPr>
        <w:ind w:firstLine="708"/>
        <w:jc w:val="both"/>
        <w:rPr>
          <w:rFonts w:eastAsia="Times New Roman"/>
          <w:sz w:val="16"/>
          <w:szCs w:val="16"/>
        </w:rPr>
      </w:pPr>
      <w:r w:rsidRPr="009A7687">
        <w:rPr>
          <w:rFonts w:eastAsia="Times New Roman"/>
          <w:sz w:val="16"/>
          <w:szCs w:val="16"/>
        </w:rPr>
        <w:t>1.1. Арендодатель сдает, а Арендатор принимает в пользование на условиях аренды земельный участок, государственная собственность на который не разграничена, площадью 65590 кв.м. с кадастровым номером 36:09:0000000:5810, расположенный по адресу:</w:t>
      </w:r>
      <w:r w:rsidRPr="009A7687">
        <w:rPr>
          <w:rFonts w:eastAsia="Times New Roman"/>
          <w:bCs/>
          <w:sz w:val="16"/>
          <w:szCs w:val="16"/>
        </w:rPr>
        <w:t xml:space="preserve"> Воронежская область, р-н Грибановский, </w:t>
      </w:r>
      <w:proofErr w:type="spellStart"/>
      <w:r w:rsidRPr="009A7687">
        <w:rPr>
          <w:rFonts w:eastAsia="Times New Roman"/>
          <w:bCs/>
          <w:sz w:val="16"/>
          <w:szCs w:val="16"/>
        </w:rPr>
        <w:t>Грибановское</w:t>
      </w:r>
      <w:proofErr w:type="spellEnd"/>
      <w:r w:rsidRPr="009A7687">
        <w:rPr>
          <w:rFonts w:eastAsia="Times New Roman"/>
          <w:bCs/>
          <w:sz w:val="16"/>
          <w:szCs w:val="16"/>
        </w:rPr>
        <w:t xml:space="preserve"> городское поселение, </w:t>
      </w:r>
      <w:r w:rsidRPr="009A7687">
        <w:rPr>
          <w:rFonts w:eastAsia="Times New Roman"/>
          <w:sz w:val="16"/>
          <w:szCs w:val="16"/>
        </w:rPr>
        <w:t xml:space="preserve"> именуемый в дальнейшем «Участок».</w:t>
      </w:r>
    </w:p>
    <w:p w:rsidR="002B2F4B" w:rsidRPr="009A7687" w:rsidRDefault="002B2F4B" w:rsidP="002B2F4B">
      <w:pPr>
        <w:ind w:firstLine="708"/>
        <w:jc w:val="both"/>
        <w:rPr>
          <w:rFonts w:eastAsia="Times New Roman"/>
          <w:sz w:val="16"/>
          <w:szCs w:val="16"/>
        </w:rPr>
      </w:pPr>
      <w:r w:rsidRPr="009A7687">
        <w:rPr>
          <w:rFonts w:eastAsia="Times New Roman"/>
          <w:sz w:val="16"/>
          <w:szCs w:val="16"/>
        </w:rPr>
        <w:t xml:space="preserve">1.2. Участок из состава земель - земли сельскохозяйственного назначения, предоставляется </w:t>
      </w:r>
      <w:proofErr w:type="gramStart"/>
      <w:r w:rsidRPr="009A7687">
        <w:rPr>
          <w:rFonts w:eastAsia="Times New Roman"/>
          <w:sz w:val="16"/>
          <w:szCs w:val="16"/>
        </w:rPr>
        <w:t>для</w:t>
      </w:r>
      <w:proofErr w:type="gramEnd"/>
      <w:r w:rsidRPr="009A7687">
        <w:rPr>
          <w:rFonts w:eastAsia="Times New Roman"/>
          <w:sz w:val="16"/>
          <w:szCs w:val="16"/>
        </w:rPr>
        <w:t xml:space="preserve"> сельскохозяйственное использование.</w:t>
      </w:r>
    </w:p>
    <w:p w:rsidR="002B2F4B" w:rsidRPr="009A7687" w:rsidRDefault="002B2F4B" w:rsidP="002B2F4B">
      <w:pPr>
        <w:jc w:val="both"/>
        <w:rPr>
          <w:rFonts w:eastAsia="Times New Roman"/>
          <w:sz w:val="16"/>
          <w:szCs w:val="16"/>
        </w:rPr>
      </w:pPr>
      <w:r w:rsidRPr="009A7687">
        <w:rPr>
          <w:rFonts w:eastAsia="Times New Roman"/>
          <w:sz w:val="16"/>
          <w:szCs w:val="16"/>
        </w:rPr>
        <w:t>Приведенное описание целей использования Участка является окончательным и именуется в дальнейшем «разрешенное использование».</w:t>
      </w:r>
    </w:p>
    <w:p w:rsidR="002B2F4B" w:rsidRPr="009A7687" w:rsidRDefault="002B2F4B" w:rsidP="002B2F4B">
      <w:pPr>
        <w:ind w:firstLine="708"/>
        <w:jc w:val="both"/>
        <w:rPr>
          <w:rFonts w:eastAsia="Times New Roman"/>
          <w:sz w:val="16"/>
          <w:szCs w:val="16"/>
        </w:rPr>
      </w:pPr>
      <w:r w:rsidRPr="009A7687">
        <w:rPr>
          <w:rFonts w:eastAsia="Times New Roman"/>
          <w:sz w:val="16"/>
          <w:szCs w:val="16"/>
        </w:rPr>
        <w:t>1.3. Фактическое состояние Участка соответствует условиям Договора и разрешенному использованию Участка.</w:t>
      </w:r>
    </w:p>
    <w:p w:rsidR="002B2F4B" w:rsidRPr="009A7687" w:rsidRDefault="002B2F4B" w:rsidP="00CE5CBF">
      <w:pPr>
        <w:jc w:val="both"/>
        <w:rPr>
          <w:rFonts w:eastAsia="Times New Roman"/>
          <w:sz w:val="16"/>
          <w:szCs w:val="16"/>
        </w:rPr>
      </w:pPr>
      <w:r w:rsidRPr="009A7687">
        <w:rPr>
          <w:rFonts w:eastAsia="Times New Roman"/>
          <w:sz w:val="16"/>
          <w:szCs w:val="16"/>
        </w:rPr>
        <w:t>Участок осмотрен Арендатором, признан им удовлетворяющим его потребности. Договор со дня его подписания сторонами одновременно приобретает силу акта приема-передачи, в соответствии с которым Арендодатель передал, а Арендатор принял во владение и пользование Участок.</w:t>
      </w:r>
    </w:p>
    <w:p w:rsidR="002B2F4B" w:rsidRPr="009A7687" w:rsidRDefault="002B2F4B" w:rsidP="002B2F4B">
      <w:pPr>
        <w:jc w:val="center"/>
        <w:rPr>
          <w:rFonts w:eastAsia="Times New Roman"/>
          <w:sz w:val="16"/>
          <w:szCs w:val="16"/>
        </w:rPr>
      </w:pPr>
      <w:r w:rsidRPr="009A7687">
        <w:rPr>
          <w:rFonts w:eastAsia="Times New Roman"/>
          <w:b/>
          <w:sz w:val="16"/>
          <w:szCs w:val="16"/>
        </w:rPr>
        <w:t>2. Срок действия Договора и арендные платежи</w:t>
      </w:r>
      <w:r w:rsidRPr="009A7687">
        <w:rPr>
          <w:rFonts w:eastAsia="Times New Roman"/>
          <w:sz w:val="16"/>
          <w:szCs w:val="16"/>
        </w:rPr>
        <w:t> </w:t>
      </w:r>
    </w:p>
    <w:p w:rsidR="002B2F4B" w:rsidRPr="009A7687" w:rsidRDefault="002B2F4B" w:rsidP="002B2F4B">
      <w:pPr>
        <w:ind w:firstLine="708"/>
        <w:jc w:val="both"/>
        <w:rPr>
          <w:rFonts w:eastAsia="Times New Roman"/>
          <w:sz w:val="16"/>
          <w:szCs w:val="16"/>
        </w:rPr>
      </w:pPr>
      <w:r w:rsidRPr="009A7687">
        <w:rPr>
          <w:rFonts w:eastAsia="Times New Roman"/>
          <w:sz w:val="16"/>
          <w:szCs w:val="16"/>
        </w:rPr>
        <w:t>2.1. Срок действия Договора: начало  «____» ____________20____г. окончание  «____» _____________20_____г.</w:t>
      </w:r>
    </w:p>
    <w:p w:rsidR="002B2F4B" w:rsidRPr="009A7687" w:rsidRDefault="002B2F4B" w:rsidP="002B2F4B">
      <w:pPr>
        <w:ind w:firstLine="708"/>
        <w:jc w:val="both"/>
        <w:rPr>
          <w:rFonts w:eastAsia="Times New Roman"/>
          <w:sz w:val="16"/>
          <w:szCs w:val="16"/>
        </w:rPr>
      </w:pPr>
      <w:r w:rsidRPr="009A7687">
        <w:rPr>
          <w:rFonts w:eastAsia="Times New Roman"/>
          <w:sz w:val="16"/>
          <w:szCs w:val="16"/>
        </w:rPr>
        <w:t>2.2. Договор считается заключенным с момента его подписания Сторонами.</w:t>
      </w:r>
    </w:p>
    <w:p w:rsidR="002B2F4B" w:rsidRPr="009A7687" w:rsidRDefault="002B2F4B" w:rsidP="002B2F4B">
      <w:pPr>
        <w:ind w:firstLine="708"/>
        <w:jc w:val="both"/>
        <w:rPr>
          <w:rFonts w:eastAsia="Times New Roman"/>
          <w:sz w:val="16"/>
          <w:szCs w:val="16"/>
        </w:rPr>
      </w:pPr>
      <w:r w:rsidRPr="009A7687">
        <w:rPr>
          <w:rFonts w:eastAsia="Times New Roman"/>
          <w:sz w:val="16"/>
          <w:szCs w:val="16"/>
        </w:rPr>
        <w:t xml:space="preserve">2.3.На основании протокола </w:t>
      </w:r>
      <w:proofErr w:type="gramStart"/>
      <w:r w:rsidRPr="009A7687">
        <w:rPr>
          <w:rFonts w:eastAsia="Times New Roman"/>
          <w:sz w:val="16"/>
          <w:szCs w:val="16"/>
        </w:rPr>
        <w:t>от</w:t>
      </w:r>
      <w:proofErr w:type="gramEnd"/>
      <w:r w:rsidRPr="009A7687">
        <w:rPr>
          <w:rFonts w:eastAsia="Times New Roman"/>
          <w:sz w:val="16"/>
          <w:szCs w:val="16"/>
        </w:rPr>
        <w:t xml:space="preserve"> ________ № ______ </w:t>
      </w:r>
      <w:proofErr w:type="gramStart"/>
      <w:r w:rsidRPr="009A7687">
        <w:rPr>
          <w:rFonts w:eastAsia="Times New Roman"/>
          <w:sz w:val="16"/>
          <w:szCs w:val="16"/>
        </w:rPr>
        <w:t>размер</w:t>
      </w:r>
      <w:proofErr w:type="gramEnd"/>
      <w:r w:rsidRPr="009A7687">
        <w:rPr>
          <w:rFonts w:eastAsia="Times New Roman"/>
          <w:sz w:val="16"/>
          <w:szCs w:val="16"/>
        </w:rPr>
        <w:t xml:space="preserve"> ежегодной арендной платы за Участок </w:t>
      </w:r>
      <w:proofErr w:type="spellStart"/>
      <w:r w:rsidRPr="009A7687">
        <w:rPr>
          <w:rFonts w:eastAsia="Times New Roman"/>
          <w:sz w:val="16"/>
          <w:szCs w:val="16"/>
        </w:rPr>
        <w:t>составляет________________________________</w:t>
      </w:r>
      <w:proofErr w:type="spellEnd"/>
      <w:r w:rsidRPr="009A7687">
        <w:rPr>
          <w:rFonts w:eastAsia="Times New Roman"/>
          <w:sz w:val="16"/>
          <w:szCs w:val="16"/>
        </w:rPr>
        <w:t>(________________) руб.</w:t>
      </w:r>
    </w:p>
    <w:p w:rsidR="002B2F4B" w:rsidRPr="009A7687" w:rsidRDefault="002B2F4B" w:rsidP="002B2F4B">
      <w:pPr>
        <w:ind w:firstLine="708"/>
        <w:jc w:val="both"/>
        <w:rPr>
          <w:rFonts w:eastAsia="Times New Roman"/>
          <w:sz w:val="16"/>
          <w:szCs w:val="16"/>
        </w:rPr>
      </w:pPr>
      <w:r w:rsidRPr="009A7687">
        <w:rPr>
          <w:rFonts w:eastAsia="Times New Roman"/>
          <w:sz w:val="16"/>
          <w:szCs w:val="16"/>
        </w:rPr>
        <w:t>2.4. Арендная плата по Договору вносится Арендатором на соответствующий расчетный счет Управления федерального казначейства по Воронежской области по следующим реквизитам:</w:t>
      </w:r>
    </w:p>
    <w:p w:rsidR="002B2F4B" w:rsidRPr="009A7687" w:rsidRDefault="002B2F4B" w:rsidP="002B2F4B">
      <w:pPr>
        <w:widowControl w:val="0"/>
        <w:autoSpaceDE w:val="0"/>
        <w:autoSpaceDN w:val="0"/>
        <w:adjustRightInd w:val="0"/>
        <w:ind w:left="57" w:right="57" w:firstLine="360"/>
        <w:jc w:val="both"/>
        <w:rPr>
          <w:sz w:val="16"/>
          <w:szCs w:val="16"/>
        </w:rPr>
      </w:pPr>
      <w:r w:rsidRPr="009A7687">
        <w:rPr>
          <w:sz w:val="16"/>
          <w:szCs w:val="16"/>
        </w:rPr>
        <w:t xml:space="preserve">Получатель -  УФК по Воронежской области (администрация  Грибановского городского поселения Грибановского муниципального района) </w:t>
      </w:r>
      <w:proofErr w:type="spellStart"/>
      <w:proofErr w:type="gramStart"/>
      <w:r w:rsidRPr="009A7687">
        <w:rPr>
          <w:sz w:val="16"/>
          <w:szCs w:val="16"/>
        </w:rPr>
        <w:t>р</w:t>
      </w:r>
      <w:proofErr w:type="spellEnd"/>
      <w:proofErr w:type="gramEnd"/>
      <w:r w:rsidRPr="009A7687">
        <w:rPr>
          <w:sz w:val="16"/>
          <w:szCs w:val="16"/>
        </w:rPr>
        <w:t xml:space="preserve">/с 03232643206131513100 Отделение Воронеж г. Воронеж//УФК по Воронежской области,   БИК 012007084, ОКТМО 20613151, </w:t>
      </w:r>
      <w:proofErr w:type="spellStart"/>
      <w:r w:rsidRPr="009A7687">
        <w:rPr>
          <w:sz w:val="16"/>
          <w:szCs w:val="16"/>
        </w:rPr>
        <w:t>кор</w:t>
      </w:r>
      <w:proofErr w:type="spellEnd"/>
      <w:r w:rsidRPr="009A7687">
        <w:rPr>
          <w:sz w:val="16"/>
          <w:szCs w:val="16"/>
        </w:rPr>
        <w:t xml:space="preserve">/счет № 40102810945370000023, ИНН 3609002190, КПП 360901001. Назначение платежа: оплата </w:t>
      </w:r>
      <w:r w:rsidRPr="009A7687">
        <w:rPr>
          <w:rFonts w:eastAsia="Times New Roman"/>
          <w:sz w:val="16"/>
          <w:szCs w:val="16"/>
        </w:rPr>
        <w:t xml:space="preserve">по договору аренды земельного участка </w:t>
      </w:r>
      <w:proofErr w:type="gramStart"/>
      <w:r w:rsidRPr="009A7687">
        <w:rPr>
          <w:rFonts w:eastAsia="Times New Roman"/>
          <w:sz w:val="16"/>
          <w:szCs w:val="16"/>
        </w:rPr>
        <w:t>от</w:t>
      </w:r>
      <w:proofErr w:type="gramEnd"/>
      <w:r w:rsidRPr="009A7687">
        <w:rPr>
          <w:rFonts w:eastAsia="Times New Roman"/>
          <w:sz w:val="16"/>
          <w:szCs w:val="16"/>
        </w:rPr>
        <w:t xml:space="preserve"> ______№_______.</w:t>
      </w:r>
      <w:r w:rsidRPr="009A7687">
        <w:rPr>
          <w:sz w:val="16"/>
          <w:szCs w:val="16"/>
        </w:rPr>
        <w:t xml:space="preserve"> </w:t>
      </w:r>
    </w:p>
    <w:p w:rsidR="002B2F4B" w:rsidRPr="009A7687" w:rsidRDefault="002B2F4B" w:rsidP="002B2F4B">
      <w:pPr>
        <w:widowControl w:val="0"/>
        <w:autoSpaceDE w:val="0"/>
        <w:autoSpaceDN w:val="0"/>
        <w:adjustRightInd w:val="0"/>
        <w:ind w:left="57" w:right="57" w:firstLine="360"/>
        <w:jc w:val="both"/>
        <w:rPr>
          <w:sz w:val="16"/>
          <w:szCs w:val="16"/>
        </w:rPr>
      </w:pPr>
      <w:r w:rsidRPr="009A7687">
        <w:rPr>
          <w:sz w:val="16"/>
          <w:szCs w:val="16"/>
        </w:rPr>
        <w:t>Исполнением обязательства по внесению арендной платы является поступление арендной платы на счет администратора дохода.</w:t>
      </w:r>
    </w:p>
    <w:p w:rsidR="002B2F4B" w:rsidRPr="009A7687" w:rsidRDefault="002B2F4B" w:rsidP="002B2F4B">
      <w:pPr>
        <w:ind w:firstLine="708"/>
        <w:jc w:val="both"/>
        <w:rPr>
          <w:rFonts w:eastAsia="Times New Roman"/>
          <w:sz w:val="16"/>
          <w:szCs w:val="16"/>
        </w:rPr>
      </w:pPr>
    </w:p>
    <w:p w:rsidR="002B2F4B" w:rsidRPr="009A7687" w:rsidRDefault="002B2F4B" w:rsidP="002B2F4B">
      <w:pPr>
        <w:ind w:firstLine="708"/>
        <w:jc w:val="both"/>
        <w:rPr>
          <w:rFonts w:eastAsia="Times New Roman"/>
          <w:sz w:val="16"/>
          <w:szCs w:val="16"/>
        </w:rPr>
      </w:pPr>
      <w:r w:rsidRPr="009A7687">
        <w:rPr>
          <w:rFonts w:eastAsia="Times New Roman"/>
          <w:sz w:val="16"/>
          <w:szCs w:val="16"/>
        </w:rPr>
        <w:t>2.5. Задаток в сумме</w:t>
      </w:r>
      <w:proofErr w:type="gramStart"/>
      <w:r w:rsidRPr="009A7687">
        <w:rPr>
          <w:rFonts w:eastAsia="Times New Roman"/>
          <w:sz w:val="16"/>
          <w:szCs w:val="16"/>
        </w:rPr>
        <w:t xml:space="preserve"> _______(_______________) </w:t>
      </w:r>
      <w:proofErr w:type="gramEnd"/>
      <w:r w:rsidRPr="009A7687">
        <w:rPr>
          <w:rFonts w:eastAsia="Times New Roman"/>
          <w:sz w:val="16"/>
          <w:szCs w:val="16"/>
        </w:rPr>
        <w:t>руб., внесенный Арендатором на счет организатора торгов, засчитывается в счет арендной платы за Участок в течение 3 банковских дней со дня подписания протокола о результатах торгов.</w:t>
      </w:r>
    </w:p>
    <w:p w:rsidR="002B2F4B" w:rsidRPr="009A7687" w:rsidRDefault="002B2F4B" w:rsidP="002B2F4B">
      <w:pPr>
        <w:ind w:firstLine="708"/>
        <w:jc w:val="both"/>
        <w:rPr>
          <w:rFonts w:eastAsia="Times New Roman"/>
          <w:sz w:val="16"/>
          <w:szCs w:val="16"/>
        </w:rPr>
      </w:pPr>
      <w:r w:rsidRPr="009A7687">
        <w:rPr>
          <w:rFonts w:eastAsia="Times New Roman"/>
          <w:sz w:val="16"/>
          <w:szCs w:val="16"/>
        </w:rPr>
        <w:t>2.6. Сумму ежегодной арендной платы за первый год аренды, установленной по итогам торгов, за вычетом суммы задатка в размере</w:t>
      </w:r>
      <w:proofErr w:type="gramStart"/>
      <w:r w:rsidRPr="009A7687">
        <w:rPr>
          <w:rFonts w:eastAsia="Times New Roman"/>
          <w:sz w:val="16"/>
          <w:szCs w:val="16"/>
        </w:rPr>
        <w:t xml:space="preserve"> _________(_____________________________) </w:t>
      </w:r>
      <w:proofErr w:type="gramEnd"/>
      <w:r w:rsidRPr="009A7687">
        <w:rPr>
          <w:rFonts w:eastAsia="Times New Roman"/>
          <w:sz w:val="16"/>
          <w:szCs w:val="16"/>
        </w:rPr>
        <w:t>руб. Арендатор обязан перечислить на расчетный счет в течение 7 (семи) банковских дней с момента подписания Договора.</w:t>
      </w:r>
    </w:p>
    <w:p w:rsidR="002B2F4B" w:rsidRPr="009A7687" w:rsidRDefault="002B2F4B" w:rsidP="002B2F4B">
      <w:pPr>
        <w:tabs>
          <w:tab w:val="left" w:pos="142"/>
        </w:tabs>
        <w:jc w:val="both"/>
        <w:rPr>
          <w:sz w:val="16"/>
          <w:szCs w:val="16"/>
        </w:rPr>
      </w:pPr>
      <w:r w:rsidRPr="009A7687">
        <w:rPr>
          <w:rFonts w:eastAsia="Times New Roman"/>
          <w:sz w:val="16"/>
          <w:szCs w:val="16"/>
        </w:rPr>
        <w:tab/>
      </w:r>
      <w:r w:rsidRPr="009A7687">
        <w:rPr>
          <w:rFonts w:eastAsia="Times New Roman"/>
          <w:sz w:val="16"/>
          <w:szCs w:val="16"/>
        </w:rPr>
        <w:tab/>
        <w:t xml:space="preserve">2.7. Арендную плату за последующие годы, Арендатор обязуется </w:t>
      </w:r>
      <w:r w:rsidRPr="009A7687">
        <w:rPr>
          <w:sz w:val="16"/>
          <w:szCs w:val="16"/>
        </w:rPr>
        <w:t>вносить ежеквартально равными частями не позднее 25-го числа первого месяца квартала текущего года в порядке, предусмотренном п.2.4 Договора.</w:t>
      </w:r>
    </w:p>
    <w:p w:rsidR="002B2F4B" w:rsidRPr="009A7687" w:rsidRDefault="002B2F4B" w:rsidP="002B2F4B">
      <w:pPr>
        <w:ind w:firstLine="708"/>
        <w:jc w:val="both"/>
        <w:rPr>
          <w:rFonts w:eastAsia="Times New Roman"/>
          <w:sz w:val="16"/>
          <w:szCs w:val="16"/>
        </w:rPr>
      </w:pPr>
      <w:r w:rsidRPr="009A7687">
        <w:rPr>
          <w:rFonts w:eastAsia="Times New Roman"/>
          <w:sz w:val="16"/>
          <w:szCs w:val="16"/>
        </w:rPr>
        <w:t>2.8. Размер ежегодной арендной платы может быть изменен Арендодателем в одностороннем порядке с учетом увеличения рыночной стоимости Участка не менее чем на 20 %. Рыночная оценка Участка проводится Арендодателем не чаще 1 раза в 5 лет.</w:t>
      </w:r>
    </w:p>
    <w:p w:rsidR="002B2F4B" w:rsidRPr="009A7687" w:rsidRDefault="002B2F4B" w:rsidP="002B2F4B">
      <w:pPr>
        <w:ind w:firstLine="708"/>
        <w:jc w:val="both"/>
        <w:rPr>
          <w:rFonts w:eastAsia="Times New Roman"/>
          <w:sz w:val="16"/>
          <w:szCs w:val="16"/>
        </w:rPr>
      </w:pPr>
      <w:r w:rsidRPr="009A7687">
        <w:rPr>
          <w:rFonts w:eastAsia="Times New Roman"/>
          <w:sz w:val="16"/>
          <w:szCs w:val="16"/>
        </w:rPr>
        <w:t>2.9. Расчет суммы арендной платы по новой (измененной) стоимости аренды земли производится за 1 месяц до срока внесения платежа, оговоренного п. 2.7. Договора, с последующим письменным уведомлением Арендатора, которое является обязательным для последнего, вступает в силу с момента его направления Арендодателем и является неотъемлемой частью Договора. Письменное уведомление государственной регистрации не подлежит, направляется Арендатору заказным письмом по адресу, указанному в Договоре.</w:t>
      </w:r>
    </w:p>
    <w:p w:rsidR="002B2F4B" w:rsidRPr="009A7687" w:rsidRDefault="002B2F4B" w:rsidP="00CE5CBF">
      <w:pPr>
        <w:ind w:firstLine="708"/>
        <w:jc w:val="both"/>
        <w:rPr>
          <w:rFonts w:eastAsia="Times New Roman"/>
          <w:sz w:val="16"/>
          <w:szCs w:val="16"/>
        </w:rPr>
      </w:pPr>
      <w:r w:rsidRPr="009A7687">
        <w:rPr>
          <w:rFonts w:eastAsia="Times New Roman"/>
          <w:sz w:val="16"/>
          <w:szCs w:val="16"/>
        </w:rPr>
        <w:t>2.10. В период действия Договора, неиспользование Участка Арендатором не может служить основанием для невнесения арендной платы.</w:t>
      </w:r>
    </w:p>
    <w:p w:rsidR="002B2F4B" w:rsidRPr="009A7687" w:rsidRDefault="002B2F4B" w:rsidP="002B2F4B">
      <w:pPr>
        <w:jc w:val="center"/>
        <w:rPr>
          <w:rFonts w:eastAsia="Times New Roman"/>
          <w:sz w:val="16"/>
          <w:szCs w:val="16"/>
        </w:rPr>
      </w:pPr>
      <w:r w:rsidRPr="009A7687">
        <w:rPr>
          <w:rFonts w:eastAsia="Times New Roman"/>
          <w:b/>
          <w:sz w:val="16"/>
          <w:szCs w:val="16"/>
        </w:rPr>
        <w:t>3. Права и обязанности Сторон</w:t>
      </w:r>
      <w:r w:rsidRPr="009A7687">
        <w:rPr>
          <w:rFonts w:eastAsia="Times New Roman"/>
          <w:sz w:val="16"/>
          <w:szCs w:val="16"/>
        </w:rPr>
        <w:t> </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3.1. Арендодатель имеет право:</w:t>
      </w:r>
    </w:p>
    <w:p w:rsidR="002B2F4B" w:rsidRPr="009A7687" w:rsidRDefault="002B2F4B" w:rsidP="002B2F4B">
      <w:pPr>
        <w:ind w:firstLine="708"/>
        <w:jc w:val="both"/>
        <w:rPr>
          <w:rFonts w:eastAsia="Times New Roman"/>
          <w:sz w:val="16"/>
          <w:szCs w:val="16"/>
        </w:rPr>
      </w:pPr>
      <w:r w:rsidRPr="009A7687">
        <w:rPr>
          <w:rFonts w:eastAsia="Times New Roman"/>
          <w:sz w:val="16"/>
          <w:szCs w:val="16"/>
        </w:rPr>
        <w:t xml:space="preserve">3.1.1. Беспрепятственного доступа на территорию Участка с целью </w:t>
      </w:r>
      <w:proofErr w:type="gramStart"/>
      <w:r w:rsidRPr="009A7687">
        <w:rPr>
          <w:rFonts w:eastAsia="Times New Roman"/>
          <w:sz w:val="16"/>
          <w:szCs w:val="16"/>
        </w:rPr>
        <w:t>контроля за</w:t>
      </w:r>
      <w:proofErr w:type="gramEnd"/>
      <w:r w:rsidRPr="009A7687">
        <w:rPr>
          <w:rFonts w:eastAsia="Times New Roman"/>
          <w:sz w:val="16"/>
          <w:szCs w:val="16"/>
        </w:rPr>
        <w:t xml:space="preserve"> его использованием и в соответствии с условиями Договора.</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3.1.2. В случае отсутствия государственной регистрации Договора по истечении 60 дней с момента его подписания и наличия задолженности по арендной плате, Арендодатель имеет право взыскивать с Арендатора суммы арендной платы, штрафных санкций, предусмотренных действующим законодательством и Договором.</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3.2. Арендодатель обязан:</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3.2.1. Контролировать выполнение Арендатором обязательств по Договору.</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3.2.2. Контролировать поступление арендных платежей в бюджет.</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3.2.3. Не вмешиваться в хозяйственную деятельность Арендатора, если она не противоречит условиям Договора и законодательству Российской Федерации.</w:t>
      </w:r>
    </w:p>
    <w:p w:rsidR="002B2F4B" w:rsidRPr="009A7687" w:rsidRDefault="002B2F4B" w:rsidP="002B2F4B">
      <w:pPr>
        <w:ind w:firstLine="708"/>
        <w:jc w:val="both"/>
        <w:rPr>
          <w:rFonts w:eastAsia="Times New Roman"/>
          <w:sz w:val="16"/>
          <w:szCs w:val="16"/>
        </w:rPr>
      </w:pPr>
      <w:r w:rsidRPr="009A7687">
        <w:rPr>
          <w:rFonts w:eastAsia="Times New Roman"/>
          <w:sz w:val="16"/>
          <w:szCs w:val="16"/>
        </w:rPr>
        <w:t xml:space="preserve">3.2.4. В соответствии с </w:t>
      </w:r>
      <w:proofErr w:type="gramStart"/>
      <w:r w:rsidRPr="009A7687">
        <w:rPr>
          <w:rFonts w:eastAsia="Times New Roman"/>
          <w:sz w:val="16"/>
          <w:szCs w:val="16"/>
        </w:rPr>
        <w:t>ч</w:t>
      </w:r>
      <w:proofErr w:type="gramEnd"/>
      <w:r w:rsidRPr="009A7687">
        <w:rPr>
          <w:rFonts w:eastAsia="Times New Roman"/>
          <w:sz w:val="16"/>
          <w:szCs w:val="16"/>
        </w:rPr>
        <w:t>. 2 ст. 609 ГК РФ и п. 2 ст. 19 Федерального закона от 13.07.2015 № 218-ФЗ «О государственной регистрации недвижимости» произвести государственную регистрацию Договора, а также последующих изменений и дополнений к нему в органе, осуществляющем государственный кадастровый учет и государственную регистрацию прав. До момента государственной регистрации Стороны не освобождаются от ответственности за неисполнение либо ненадлежащее исполнение обязательств, предусмотренных Договором.</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3.3. Арендатор имеет право:</w:t>
      </w:r>
    </w:p>
    <w:p w:rsidR="002B2F4B" w:rsidRPr="009A7687" w:rsidRDefault="002B2F4B" w:rsidP="002B2F4B">
      <w:pPr>
        <w:widowControl w:val="0"/>
        <w:autoSpaceDE w:val="0"/>
        <w:autoSpaceDN w:val="0"/>
        <w:adjustRightInd w:val="0"/>
        <w:ind w:right="57" w:firstLine="708"/>
        <w:jc w:val="both"/>
        <w:rPr>
          <w:rFonts w:eastAsia="Times New Roman"/>
          <w:sz w:val="16"/>
          <w:szCs w:val="16"/>
        </w:rPr>
      </w:pPr>
      <w:r w:rsidRPr="009A7687">
        <w:rPr>
          <w:rFonts w:eastAsia="Times New Roman"/>
          <w:sz w:val="16"/>
          <w:szCs w:val="16"/>
        </w:rPr>
        <w:t xml:space="preserve">3.3.1. Использовать Участок в соответствии с разрешенным использованием и условиями Договора, </w:t>
      </w:r>
      <w:r w:rsidRPr="009A7687">
        <w:rPr>
          <w:sz w:val="16"/>
          <w:szCs w:val="16"/>
        </w:rPr>
        <w:t>с учетом ограничений, установленных для ЗОУИТ.</w:t>
      </w:r>
      <w:r w:rsidRPr="009A7687">
        <w:rPr>
          <w:b/>
          <w:bCs/>
          <w:sz w:val="16"/>
          <w:szCs w:val="16"/>
        </w:rPr>
        <w:t xml:space="preserve"> </w:t>
      </w:r>
    </w:p>
    <w:p w:rsidR="002B2F4B" w:rsidRPr="009A7687" w:rsidRDefault="002B2F4B" w:rsidP="002B2F4B">
      <w:pPr>
        <w:widowControl w:val="0"/>
        <w:autoSpaceDE w:val="0"/>
        <w:autoSpaceDN w:val="0"/>
        <w:adjustRightInd w:val="0"/>
        <w:ind w:left="57" w:right="57" w:firstLine="651"/>
        <w:jc w:val="both"/>
        <w:rPr>
          <w:rFonts w:eastAsia="Times New Roman"/>
          <w:sz w:val="16"/>
          <w:szCs w:val="16"/>
        </w:rPr>
      </w:pPr>
      <w:r w:rsidRPr="009A7687">
        <w:rPr>
          <w:rFonts w:eastAsia="Times New Roman"/>
          <w:sz w:val="16"/>
          <w:szCs w:val="16"/>
        </w:rPr>
        <w:t>3.3.2. Возводить строения и сооружения в соответствии с целевым назначением арендуемого Участка и с соблюдением правил застройки.</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3.3.3. Самостоятельно осуществлять хозяйственную деятельность на Участке в соответствии с целями и условиями его предоставления.</w:t>
      </w:r>
    </w:p>
    <w:p w:rsidR="002B2F4B" w:rsidRPr="009A7687" w:rsidRDefault="002B2F4B" w:rsidP="00CE5CBF">
      <w:pPr>
        <w:ind w:firstLine="708"/>
        <w:jc w:val="both"/>
        <w:rPr>
          <w:rFonts w:eastAsia="Times New Roman"/>
          <w:sz w:val="16"/>
          <w:szCs w:val="16"/>
        </w:rPr>
      </w:pPr>
      <w:r w:rsidRPr="009A7687">
        <w:rPr>
          <w:rFonts w:eastAsia="Times New Roman"/>
          <w:sz w:val="16"/>
          <w:szCs w:val="16"/>
        </w:rPr>
        <w:t>3.3.4. В пределах срока действия Договора при отсутствии задолженности по платежам передавать права аренды в залог, сдавать Участок в субаренду с письменного согласия Арендодателя при заключении Договора на срок пять и менее лет.</w:t>
      </w:r>
    </w:p>
    <w:p w:rsidR="002B2F4B" w:rsidRPr="009A7687" w:rsidRDefault="002B2F4B" w:rsidP="002B2F4B">
      <w:pPr>
        <w:jc w:val="both"/>
        <w:rPr>
          <w:rFonts w:eastAsia="Times New Roman"/>
          <w:sz w:val="16"/>
          <w:szCs w:val="16"/>
        </w:rPr>
      </w:pPr>
      <w:r w:rsidRPr="009A7687">
        <w:rPr>
          <w:rFonts w:eastAsia="Times New Roman"/>
          <w:sz w:val="16"/>
          <w:szCs w:val="16"/>
        </w:rPr>
        <w:t>Арендатор обязан:</w:t>
      </w:r>
    </w:p>
    <w:p w:rsidR="002B2F4B" w:rsidRPr="009A7687" w:rsidRDefault="002B2F4B" w:rsidP="002B2F4B">
      <w:pPr>
        <w:widowControl w:val="0"/>
        <w:autoSpaceDE w:val="0"/>
        <w:autoSpaceDN w:val="0"/>
        <w:adjustRightInd w:val="0"/>
        <w:ind w:left="57" w:right="57" w:firstLine="651"/>
        <w:jc w:val="both"/>
        <w:rPr>
          <w:sz w:val="16"/>
          <w:szCs w:val="16"/>
          <w:shd w:val="clear" w:color="auto" w:fill="F8F9FA"/>
        </w:rPr>
      </w:pPr>
      <w:r w:rsidRPr="009A7687">
        <w:rPr>
          <w:rFonts w:eastAsia="Times New Roman"/>
          <w:sz w:val="16"/>
          <w:szCs w:val="16"/>
        </w:rPr>
        <w:t xml:space="preserve">3.4.1. </w:t>
      </w:r>
      <w:r w:rsidRPr="009A7687">
        <w:rPr>
          <w:sz w:val="16"/>
          <w:szCs w:val="16"/>
        </w:rPr>
        <w:t xml:space="preserve">Использовать Участок на условиях, установленных Договором, с учетом ограничений, установленных для ЗОУИТ. </w:t>
      </w:r>
      <w:r w:rsidRPr="009A7687">
        <w:rPr>
          <w:sz w:val="16"/>
          <w:szCs w:val="16"/>
          <w:shd w:val="clear" w:color="auto" w:fill="F8F9FA"/>
        </w:rPr>
        <w:t xml:space="preserve"> </w:t>
      </w:r>
    </w:p>
    <w:p w:rsidR="002B2F4B" w:rsidRPr="009A7687" w:rsidRDefault="002B2F4B" w:rsidP="002B2F4B">
      <w:pPr>
        <w:jc w:val="both"/>
        <w:rPr>
          <w:rFonts w:eastAsia="Times New Roman"/>
          <w:sz w:val="16"/>
          <w:szCs w:val="16"/>
        </w:rPr>
      </w:pPr>
      <w:r w:rsidRPr="009A7687">
        <w:rPr>
          <w:rFonts w:eastAsia="Times New Roman"/>
          <w:sz w:val="16"/>
          <w:szCs w:val="16"/>
        </w:rPr>
        <w:t xml:space="preserve"> </w:t>
      </w:r>
      <w:r w:rsidRPr="009A7687">
        <w:rPr>
          <w:rFonts w:eastAsia="Times New Roman"/>
          <w:sz w:val="16"/>
          <w:szCs w:val="16"/>
        </w:rPr>
        <w:tab/>
        <w:t xml:space="preserve">3.4.2. Соблюдать условия эксплуатации Участка с выполнением правил техники безопасности, требований </w:t>
      </w:r>
      <w:proofErr w:type="spellStart"/>
      <w:r w:rsidRPr="009A7687">
        <w:rPr>
          <w:rFonts w:eastAsia="Times New Roman"/>
          <w:sz w:val="16"/>
          <w:szCs w:val="16"/>
        </w:rPr>
        <w:t>Роспотребнадзора</w:t>
      </w:r>
      <w:proofErr w:type="spellEnd"/>
      <w:r w:rsidRPr="009A7687">
        <w:rPr>
          <w:rFonts w:eastAsia="Times New Roman"/>
          <w:sz w:val="16"/>
          <w:szCs w:val="16"/>
        </w:rPr>
        <w:t>, а также отраслевых правил и норм, действующих в сфере деятельности Арендатора и в отношении Участка.</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3.4.3. Не допускать действий, приводящих к ухудшению качественных характеристик Участка, экологической обстановки, а также к загрязнению на арендуемой территории.</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3.4.4. Повышать плодородие почв и не допускать ухудшения экологической обстановки на Участке и прилегающих территориях в результате своей хозяйственной деятельности.</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3.4.5. Осуществлять комплекс мероприятий по рациональному использованию и охране земель, природоохранным технологиям производства, защите почв от эрозии, подтопления, заболачивания, загрязнения и других процессов, ухудшающих состояние почв, а также по борьбе с карантинными организмами, в том числе и амброзией полыннолистной.</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3.4.6. Сохранять межевые, геодезические и другие специальные знаки, установленные на Участке, в соответствии с законодательством Российской Федерации.</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3.4.7. Соблюдать при использовании Участка требования экологических, санитарно-гигиенических, противопожарных и иных правил и нормативов.</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3.4.8. Не нарушать прав собственников, землепользователей и арендаторов смежных земельных участков.</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3.4.9. Выполнять в соответствии с требованиями эксплуатационных служб условия эксплуатации наземных и подземных коммуникаций, сооружений, проездов и т.п. и не препятствовать их ремонту и обслуживанию.</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3.4.10. Не чинить препятствий лицам, осуществляющим (на основании соответствующего решения Арендодателя) геодезические, землеустроительные и другие изыскательские работы на Участке.</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3.4.11. Приостанавливать по письменному требованию Арендодателя любые работы, ведущиеся Арендатором или иными лицами по его поручению на Участке с нарушением, по мнению Арендодателя, условий Договора, требований земельного законодательства Российской Федерации.</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3.4.12. Своевременно уплачивать арендную плату в соответствии с условиями Договора.</w:t>
      </w:r>
    </w:p>
    <w:p w:rsidR="002B2F4B" w:rsidRPr="009A7687" w:rsidRDefault="002B2F4B" w:rsidP="002B2F4B">
      <w:pPr>
        <w:ind w:firstLine="708"/>
        <w:jc w:val="both"/>
        <w:rPr>
          <w:rFonts w:eastAsia="Times New Roman"/>
          <w:sz w:val="16"/>
          <w:szCs w:val="16"/>
        </w:rPr>
      </w:pPr>
      <w:r w:rsidRPr="009A7687">
        <w:rPr>
          <w:rFonts w:eastAsia="Times New Roman"/>
          <w:sz w:val="16"/>
          <w:szCs w:val="16"/>
        </w:rPr>
        <w:lastRenderedPageBreak/>
        <w:t>3.4.13. Предоставлять представителям Арендодателя, органам, осуществляющим земельный контроль, возможность беспрепятственного доступа к Участку в случаях проведения проверок его использования в соответствии с условиями Договора, а также всю документацию, касающуюся деятельности Арендатора в отношении объекта аренды, запрашиваемую представителями Арендодателя и контролирующего органа в ходе проверки.</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3.4.14. Не позднее, чем за три месяца письменно уведомить Арендодателя о предстоящем освобождении Участка в связи с окончанием срока действия Договора.</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3.4.15. Не позднее трех дней после окончания срока действия Договора или при его расторжении освободить занимаемый Участок и сдать его Арендодателю по акту приема-передачи.</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3.4.16. Представить Арендодателю документы, подтверждающие государственную регистрацию передачи Участка в субаренду, передачи права аренды в залог в десятидневный срок с момента внесения соответствующей записи в Единый государственный реестр недвижимости.</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3.4.17. В недельный срок сообщить Арендодателю об изменении своего почтового адреса. В случае неисполнения данной обязанности Арендатором заказная корреспонденция, направленная Арендатору по старому почтовому адресу, считается полученной.</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3.4.18. Оповещать Арендодателя в десятидневный срок об ограничениях (например, арест и т.п.).</w:t>
      </w:r>
    </w:p>
    <w:p w:rsidR="002B2F4B" w:rsidRPr="009A7687" w:rsidRDefault="002B2F4B" w:rsidP="002B2F4B">
      <w:pPr>
        <w:ind w:firstLine="708"/>
        <w:jc w:val="both"/>
        <w:rPr>
          <w:rFonts w:eastAsia="Times New Roman"/>
          <w:sz w:val="16"/>
          <w:szCs w:val="16"/>
        </w:rPr>
      </w:pPr>
      <w:r w:rsidRPr="009A7687">
        <w:rPr>
          <w:rFonts w:eastAsia="Times New Roman"/>
          <w:sz w:val="16"/>
          <w:szCs w:val="16"/>
        </w:rPr>
        <w:t>3.4.19. Не уступать права и не осуществлять перевод долга по обязательствам, возникшим из Договора.</w:t>
      </w:r>
    </w:p>
    <w:p w:rsidR="002B2F4B" w:rsidRPr="00CE5CBF" w:rsidRDefault="002B2F4B" w:rsidP="00CE5CBF">
      <w:pPr>
        <w:ind w:firstLine="708"/>
        <w:jc w:val="both"/>
        <w:rPr>
          <w:rFonts w:eastAsia="Times New Roman"/>
          <w:sz w:val="16"/>
          <w:szCs w:val="16"/>
        </w:rPr>
      </w:pPr>
      <w:r w:rsidRPr="009A7687">
        <w:rPr>
          <w:rFonts w:eastAsia="Times New Roman"/>
          <w:sz w:val="16"/>
          <w:szCs w:val="16"/>
        </w:rPr>
        <w:t>3.4.20. При использовании Участка соблюдать требования пожарной безопасности и осуществлять мероприятия по недопущению сжигания сухой травянистой растительности, стерни, мусора, порубочных остатков.</w:t>
      </w:r>
    </w:p>
    <w:p w:rsidR="002B2F4B" w:rsidRPr="009A7687" w:rsidRDefault="002B2F4B" w:rsidP="002B2F4B">
      <w:pPr>
        <w:jc w:val="center"/>
        <w:rPr>
          <w:rFonts w:eastAsia="Times New Roman"/>
          <w:sz w:val="16"/>
          <w:szCs w:val="16"/>
        </w:rPr>
      </w:pPr>
      <w:r w:rsidRPr="009A7687">
        <w:rPr>
          <w:rFonts w:eastAsia="Times New Roman"/>
          <w:b/>
          <w:sz w:val="16"/>
          <w:szCs w:val="16"/>
        </w:rPr>
        <w:t>4. Ответственность сторон</w:t>
      </w:r>
      <w:r w:rsidRPr="009A7687">
        <w:rPr>
          <w:rFonts w:eastAsia="Times New Roman"/>
          <w:sz w:val="16"/>
          <w:szCs w:val="16"/>
        </w:rPr>
        <w:t> </w:t>
      </w:r>
    </w:p>
    <w:p w:rsidR="002B2F4B" w:rsidRPr="009A7687" w:rsidRDefault="002B2F4B" w:rsidP="002B2F4B">
      <w:pPr>
        <w:ind w:firstLine="708"/>
        <w:jc w:val="both"/>
        <w:rPr>
          <w:rFonts w:eastAsia="Times New Roman"/>
          <w:sz w:val="16"/>
          <w:szCs w:val="16"/>
        </w:rPr>
      </w:pPr>
      <w:r w:rsidRPr="009A7687">
        <w:rPr>
          <w:rFonts w:eastAsia="Times New Roman"/>
          <w:sz w:val="16"/>
          <w:szCs w:val="16"/>
        </w:rPr>
        <w:t>4.1. В случае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в соответствии со ст.ст. 450, 452, 619-620 ГК РФ в порядке, установленном Договором.</w:t>
      </w:r>
    </w:p>
    <w:p w:rsidR="002B2F4B" w:rsidRPr="009A7687" w:rsidRDefault="002B2F4B" w:rsidP="002B2F4B">
      <w:pPr>
        <w:ind w:firstLine="708"/>
        <w:jc w:val="both"/>
        <w:rPr>
          <w:rFonts w:eastAsia="Times New Roman"/>
          <w:sz w:val="16"/>
          <w:szCs w:val="16"/>
        </w:rPr>
      </w:pPr>
      <w:r w:rsidRPr="009A7687">
        <w:rPr>
          <w:rFonts w:eastAsia="Times New Roman"/>
          <w:sz w:val="16"/>
          <w:szCs w:val="16"/>
        </w:rPr>
        <w:t>4.2. В случае неисполнения или ненадлежащего исполнения обязательств по Договору Арендодатель и Арендатор несут ответственность в соответствии с действующим законодательством. Уплата штрафных санкций не освобождает Стороны от исполнения лежащих на них обязательств и устранения нарушений, а также возмещения причиненных ими убытков.</w:t>
      </w:r>
    </w:p>
    <w:p w:rsidR="002B2F4B" w:rsidRPr="009A7687" w:rsidRDefault="002B2F4B" w:rsidP="002B2F4B">
      <w:pPr>
        <w:ind w:firstLine="708"/>
        <w:jc w:val="both"/>
        <w:rPr>
          <w:rFonts w:eastAsia="Times New Roman"/>
          <w:sz w:val="16"/>
          <w:szCs w:val="16"/>
        </w:rPr>
      </w:pPr>
      <w:r w:rsidRPr="009A7687">
        <w:rPr>
          <w:rFonts w:eastAsia="Times New Roman"/>
          <w:sz w:val="16"/>
          <w:szCs w:val="16"/>
        </w:rPr>
        <w:t>4.3. Арендатор несет ответственность за все повреждения, причиненные как гражданам, так и Участку вследствие использования Арендатором Участка. Арендатор обязуется оградить Арендодателя от любых претензий, предъявляемых третьей стороной (в том числе представителей власти), вызванных содержанием Участка, условиями Договора или любыми другими причинами.</w:t>
      </w:r>
    </w:p>
    <w:p w:rsidR="002B2F4B" w:rsidRPr="009A7687" w:rsidRDefault="002B2F4B" w:rsidP="002B2F4B">
      <w:pPr>
        <w:ind w:firstLine="708"/>
        <w:jc w:val="both"/>
        <w:rPr>
          <w:rFonts w:eastAsia="Times New Roman"/>
          <w:sz w:val="16"/>
          <w:szCs w:val="16"/>
        </w:rPr>
      </w:pPr>
      <w:r w:rsidRPr="009A7687">
        <w:rPr>
          <w:rFonts w:eastAsia="Times New Roman"/>
          <w:sz w:val="16"/>
          <w:szCs w:val="16"/>
        </w:rPr>
        <w:t>4.4. В случае просрочки уплаты или неуплаты Арендатором платежей в сроки, установленные п.п. 2.6., 2.7. Договора, начисляются пени в размере 0,1 % от суммы задолженности за каждый день просрочки.</w:t>
      </w:r>
    </w:p>
    <w:p w:rsidR="002B2F4B" w:rsidRPr="009A7687" w:rsidRDefault="002B2F4B" w:rsidP="002B2F4B">
      <w:pPr>
        <w:ind w:firstLine="708"/>
        <w:jc w:val="both"/>
        <w:rPr>
          <w:rFonts w:eastAsia="Times New Roman"/>
          <w:sz w:val="16"/>
          <w:szCs w:val="16"/>
        </w:rPr>
      </w:pPr>
      <w:r w:rsidRPr="009A7687">
        <w:rPr>
          <w:rFonts w:eastAsia="Times New Roman"/>
          <w:sz w:val="16"/>
          <w:szCs w:val="16"/>
        </w:rPr>
        <w:t>4.5. В случае если Арендатор в установленный Договором срок не возвратил Участок, он обязан внести арендную плату за все время просрочки на счет, указанный в п. 2.4. Договора.</w:t>
      </w:r>
    </w:p>
    <w:p w:rsidR="002B2F4B" w:rsidRPr="009A7687" w:rsidRDefault="002B2F4B" w:rsidP="00CE5CBF">
      <w:pPr>
        <w:ind w:firstLine="708"/>
        <w:jc w:val="both"/>
        <w:rPr>
          <w:rFonts w:eastAsia="Times New Roman"/>
          <w:sz w:val="16"/>
          <w:szCs w:val="16"/>
        </w:rPr>
      </w:pPr>
      <w:r w:rsidRPr="009A7687">
        <w:rPr>
          <w:rFonts w:eastAsia="Times New Roman"/>
          <w:sz w:val="16"/>
          <w:szCs w:val="16"/>
        </w:rPr>
        <w:t>4.6. В случае использования земельного участка не по целевому назначению Арендатор должен уплатить неустойку (штраф) в размере суммы годовой арендной платы за календарный год, в котором было выявлено использование земельного участка не по целевому назначению.</w:t>
      </w:r>
    </w:p>
    <w:p w:rsidR="002B2F4B" w:rsidRPr="009A7687" w:rsidRDefault="002B2F4B" w:rsidP="002B2F4B">
      <w:pPr>
        <w:jc w:val="center"/>
        <w:rPr>
          <w:rFonts w:eastAsia="Times New Roman"/>
          <w:sz w:val="16"/>
          <w:szCs w:val="16"/>
        </w:rPr>
      </w:pPr>
      <w:r w:rsidRPr="009A7687">
        <w:rPr>
          <w:rFonts w:eastAsia="Times New Roman"/>
          <w:b/>
          <w:sz w:val="16"/>
          <w:szCs w:val="16"/>
        </w:rPr>
        <w:t>5. Порядок изменения, расторжения и прекращения Договора</w:t>
      </w:r>
      <w:r w:rsidRPr="009A7687">
        <w:rPr>
          <w:rFonts w:eastAsia="Times New Roman"/>
          <w:sz w:val="16"/>
          <w:szCs w:val="16"/>
        </w:rPr>
        <w:t> </w:t>
      </w:r>
    </w:p>
    <w:p w:rsidR="002B2F4B" w:rsidRPr="009A7687" w:rsidRDefault="002B2F4B" w:rsidP="002B2F4B">
      <w:pPr>
        <w:ind w:firstLine="708"/>
        <w:jc w:val="both"/>
        <w:rPr>
          <w:rFonts w:eastAsia="Times New Roman"/>
          <w:sz w:val="16"/>
          <w:szCs w:val="16"/>
        </w:rPr>
      </w:pPr>
      <w:r w:rsidRPr="009A7687">
        <w:rPr>
          <w:rFonts w:eastAsia="Times New Roman"/>
          <w:sz w:val="16"/>
          <w:szCs w:val="16"/>
        </w:rPr>
        <w:t>5.1. </w:t>
      </w:r>
      <w:proofErr w:type="gramStart"/>
      <w:r w:rsidRPr="009A7687">
        <w:rPr>
          <w:rFonts w:eastAsia="Times New Roman"/>
          <w:sz w:val="16"/>
          <w:szCs w:val="16"/>
        </w:rPr>
        <w:t>Все вносимые какой-либо из Сторон предложения о внесении дополнений или изменений в условия Договора, в том числе о его расторжении, рассматриваются Сторонами в месячный срок и оформляются дополнительными соглашениями, которые подписываются Арендодателем и Арендатором.</w:t>
      </w:r>
      <w:proofErr w:type="gramEnd"/>
    </w:p>
    <w:p w:rsidR="002B2F4B" w:rsidRPr="009A7687" w:rsidRDefault="002B2F4B" w:rsidP="002B2F4B">
      <w:pPr>
        <w:ind w:firstLine="708"/>
        <w:jc w:val="both"/>
        <w:rPr>
          <w:rFonts w:eastAsia="Times New Roman"/>
          <w:sz w:val="16"/>
          <w:szCs w:val="16"/>
        </w:rPr>
      </w:pPr>
      <w:r w:rsidRPr="009A7687">
        <w:rPr>
          <w:rFonts w:eastAsia="Times New Roman"/>
          <w:sz w:val="16"/>
          <w:szCs w:val="16"/>
        </w:rPr>
        <w:t>5.2. Арендодатель вправе отказаться в одностороннем порядке от Договора, заключенного на срок 5 и менее лет, предупредив об этом Арендатора за один месяц, в следующих случаях:</w:t>
      </w:r>
    </w:p>
    <w:p w:rsidR="002B2F4B" w:rsidRPr="009A7687" w:rsidRDefault="002B2F4B" w:rsidP="002B2F4B">
      <w:pPr>
        <w:jc w:val="both"/>
        <w:rPr>
          <w:rFonts w:eastAsia="Times New Roman"/>
          <w:sz w:val="16"/>
          <w:szCs w:val="16"/>
        </w:rPr>
      </w:pPr>
      <w:r w:rsidRPr="009A7687">
        <w:rPr>
          <w:rFonts w:eastAsia="Times New Roman"/>
          <w:sz w:val="16"/>
          <w:szCs w:val="16"/>
        </w:rPr>
        <w:t xml:space="preserve"> -    указанных в п. 2 ст. 45, ст. 46 ЗК РФ;</w:t>
      </w:r>
    </w:p>
    <w:p w:rsidR="002B2F4B" w:rsidRPr="009A7687" w:rsidRDefault="002B2F4B" w:rsidP="002B2F4B">
      <w:pPr>
        <w:jc w:val="both"/>
        <w:rPr>
          <w:rFonts w:eastAsia="Times New Roman"/>
          <w:sz w:val="16"/>
          <w:szCs w:val="16"/>
        </w:rPr>
      </w:pPr>
      <w:r w:rsidRPr="009A7687">
        <w:rPr>
          <w:rFonts w:eastAsia="Times New Roman"/>
          <w:sz w:val="16"/>
          <w:szCs w:val="16"/>
        </w:rPr>
        <w:t>-     при использовании Участка (в целом или частично) не в соответствии с разрешенным использованием, определенным в п. 1.2. Договора, а также с грубым нарушением правил рационального использования земли;</w:t>
      </w:r>
    </w:p>
    <w:p w:rsidR="002B2F4B" w:rsidRPr="009A7687" w:rsidRDefault="002B2F4B" w:rsidP="002B2F4B">
      <w:pPr>
        <w:jc w:val="both"/>
        <w:rPr>
          <w:rFonts w:eastAsia="Times New Roman"/>
          <w:sz w:val="16"/>
          <w:szCs w:val="16"/>
        </w:rPr>
      </w:pPr>
      <w:r w:rsidRPr="009A7687">
        <w:rPr>
          <w:rFonts w:eastAsia="Times New Roman"/>
          <w:sz w:val="16"/>
          <w:szCs w:val="16"/>
        </w:rPr>
        <w:t>-      при сдаче в залог, в субаренду Участка или его части без получения письменного согласия Арендодателя;</w:t>
      </w:r>
    </w:p>
    <w:p w:rsidR="002B2F4B" w:rsidRPr="009A7687" w:rsidRDefault="002B2F4B" w:rsidP="002B2F4B">
      <w:pPr>
        <w:jc w:val="both"/>
        <w:rPr>
          <w:rFonts w:eastAsia="Times New Roman"/>
          <w:sz w:val="16"/>
          <w:szCs w:val="16"/>
        </w:rPr>
      </w:pPr>
      <w:r w:rsidRPr="009A7687">
        <w:rPr>
          <w:rFonts w:eastAsia="Times New Roman"/>
          <w:sz w:val="16"/>
          <w:szCs w:val="16"/>
        </w:rPr>
        <w:t>-     при однократном невнесении арендной платы по истечении сроков, установленных Договором;</w:t>
      </w:r>
    </w:p>
    <w:p w:rsidR="002B2F4B" w:rsidRPr="009A7687" w:rsidRDefault="002B2F4B" w:rsidP="002B2F4B">
      <w:pPr>
        <w:jc w:val="both"/>
        <w:rPr>
          <w:rFonts w:eastAsia="Times New Roman"/>
          <w:sz w:val="16"/>
          <w:szCs w:val="16"/>
        </w:rPr>
      </w:pPr>
      <w:r w:rsidRPr="009A7687">
        <w:rPr>
          <w:rFonts w:eastAsia="Times New Roman"/>
          <w:sz w:val="16"/>
          <w:szCs w:val="16"/>
        </w:rPr>
        <w:t>-     при принятии Правительством Российской Федерации решения, в результате которого исполнение Договора для его Сторон становится невозможным и Договор прекращает свое действие.</w:t>
      </w:r>
    </w:p>
    <w:p w:rsidR="002B2F4B" w:rsidRPr="009A7687" w:rsidRDefault="002B2F4B" w:rsidP="002B2F4B">
      <w:pPr>
        <w:ind w:firstLine="708"/>
        <w:jc w:val="both"/>
        <w:rPr>
          <w:rFonts w:eastAsia="Times New Roman"/>
          <w:sz w:val="16"/>
          <w:szCs w:val="16"/>
        </w:rPr>
      </w:pPr>
      <w:r w:rsidRPr="009A7687">
        <w:rPr>
          <w:rFonts w:eastAsia="Times New Roman"/>
          <w:sz w:val="16"/>
          <w:szCs w:val="16"/>
        </w:rPr>
        <w:t>5.3. Арендодатель вправе расторгнуть Договор аренды в судебном порядке в следующих случаях:</w:t>
      </w:r>
    </w:p>
    <w:p w:rsidR="002B2F4B" w:rsidRPr="009A7687" w:rsidRDefault="002B2F4B" w:rsidP="002B2F4B">
      <w:pPr>
        <w:jc w:val="both"/>
        <w:rPr>
          <w:rFonts w:eastAsia="Times New Roman"/>
          <w:sz w:val="16"/>
          <w:szCs w:val="16"/>
        </w:rPr>
      </w:pPr>
      <w:r w:rsidRPr="009A7687">
        <w:rPr>
          <w:rFonts w:eastAsia="Times New Roman"/>
          <w:sz w:val="16"/>
          <w:szCs w:val="16"/>
        </w:rPr>
        <w:t>-     указанных в п. 2 ст. 45, ст. 46 ЗК РФ;</w:t>
      </w:r>
    </w:p>
    <w:p w:rsidR="002B2F4B" w:rsidRPr="009A7687" w:rsidRDefault="002B2F4B" w:rsidP="002B2F4B">
      <w:pPr>
        <w:jc w:val="both"/>
        <w:rPr>
          <w:rFonts w:eastAsia="Times New Roman"/>
          <w:sz w:val="16"/>
          <w:szCs w:val="16"/>
        </w:rPr>
      </w:pPr>
      <w:r w:rsidRPr="009A7687">
        <w:rPr>
          <w:rFonts w:eastAsia="Times New Roman"/>
          <w:sz w:val="16"/>
          <w:szCs w:val="16"/>
        </w:rPr>
        <w:t>-    при использовании Участка (в целом или частично) не в соответствии с разрешенным использованием, определенным в п. 1.2. Договора, а также с грубым нарушением правил рационального использования земли;</w:t>
      </w:r>
    </w:p>
    <w:p w:rsidR="002B2F4B" w:rsidRPr="009A7687" w:rsidRDefault="002B2F4B" w:rsidP="002B2F4B">
      <w:pPr>
        <w:jc w:val="both"/>
        <w:rPr>
          <w:rFonts w:eastAsia="Times New Roman"/>
          <w:sz w:val="16"/>
          <w:szCs w:val="16"/>
        </w:rPr>
      </w:pPr>
      <w:r w:rsidRPr="009A7687">
        <w:rPr>
          <w:rFonts w:eastAsia="Times New Roman"/>
          <w:sz w:val="16"/>
          <w:szCs w:val="16"/>
        </w:rPr>
        <w:t>-    при сдаче в залог, в субаренду Участка или его части без получения письменного согласия Арендодателя при заключении Договора на срок пять и менее лет;</w:t>
      </w:r>
    </w:p>
    <w:p w:rsidR="002B2F4B" w:rsidRPr="009A7687" w:rsidRDefault="002B2F4B" w:rsidP="002B2F4B">
      <w:pPr>
        <w:jc w:val="both"/>
        <w:rPr>
          <w:rFonts w:eastAsia="Times New Roman"/>
          <w:sz w:val="16"/>
          <w:szCs w:val="16"/>
        </w:rPr>
      </w:pPr>
      <w:r w:rsidRPr="009A7687">
        <w:rPr>
          <w:rFonts w:eastAsia="Times New Roman"/>
          <w:sz w:val="16"/>
          <w:szCs w:val="16"/>
        </w:rPr>
        <w:t>-     при однократном невнесении арендной платы по истечении сроков, установленных Договором.</w:t>
      </w:r>
    </w:p>
    <w:p w:rsidR="002B2F4B" w:rsidRPr="009A7687" w:rsidRDefault="002B2F4B" w:rsidP="00CE5CBF">
      <w:pPr>
        <w:ind w:firstLine="708"/>
        <w:jc w:val="both"/>
        <w:rPr>
          <w:rFonts w:eastAsia="Times New Roman"/>
          <w:sz w:val="16"/>
          <w:szCs w:val="16"/>
        </w:rPr>
      </w:pPr>
      <w:r w:rsidRPr="009A7687">
        <w:rPr>
          <w:rFonts w:eastAsia="Times New Roman"/>
          <w:sz w:val="16"/>
          <w:szCs w:val="16"/>
        </w:rPr>
        <w:t>5.4. Прекращение действия Договора не освобождает Арендатора от необходимости погашения задолженности по арендной плате и выплаты неустойки.</w:t>
      </w:r>
    </w:p>
    <w:p w:rsidR="002B2F4B" w:rsidRPr="009A7687" w:rsidRDefault="002B2F4B" w:rsidP="002B2F4B">
      <w:pPr>
        <w:jc w:val="center"/>
        <w:rPr>
          <w:rFonts w:eastAsia="Times New Roman"/>
          <w:sz w:val="16"/>
          <w:szCs w:val="16"/>
        </w:rPr>
      </w:pPr>
      <w:r w:rsidRPr="009A7687">
        <w:rPr>
          <w:rFonts w:eastAsia="Times New Roman"/>
          <w:b/>
          <w:sz w:val="16"/>
          <w:szCs w:val="16"/>
        </w:rPr>
        <w:t>6. Форс-мажорные обстоятельства</w:t>
      </w:r>
      <w:r w:rsidRPr="009A7687">
        <w:rPr>
          <w:rFonts w:eastAsia="Times New Roman"/>
          <w:sz w:val="16"/>
          <w:szCs w:val="16"/>
        </w:rPr>
        <w:t> </w:t>
      </w:r>
    </w:p>
    <w:p w:rsidR="002B2F4B" w:rsidRPr="009A7687" w:rsidRDefault="002B2F4B" w:rsidP="00CE5CBF">
      <w:pPr>
        <w:ind w:firstLine="708"/>
        <w:jc w:val="both"/>
        <w:rPr>
          <w:rFonts w:eastAsia="Times New Roman"/>
          <w:sz w:val="16"/>
          <w:szCs w:val="16"/>
        </w:rPr>
      </w:pPr>
      <w:r w:rsidRPr="009A7687">
        <w:rPr>
          <w:rFonts w:eastAsia="Times New Roman"/>
          <w:sz w:val="16"/>
          <w:szCs w:val="16"/>
        </w:rPr>
        <w:t xml:space="preserve">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обязательствах каждая из Сторон обязана немедленно известить </w:t>
      </w:r>
      <w:proofErr w:type="gramStart"/>
      <w:r w:rsidRPr="009A7687">
        <w:rPr>
          <w:rFonts w:eastAsia="Times New Roman"/>
          <w:sz w:val="16"/>
          <w:szCs w:val="16"/>
        </w:rPr>
        <w:t>другую</w:t>
      </w:r>
      <w:proofErr w:type="gramEnd"/>
      <w:r w:rsidRPr="009A7687">
        <w:rPr>
          <w:rFonts w:eastAsia="Times New Roman"/>
          <w:sz w:val="16"/>
          <w:szCs w:val="16"/>
        </w:rPr>
        <w:t>. Сообщение должно быть подтверждено документом, выданным уполномоченным на то государственным органом. При продолжительности форс-мажорных обстоятель</w:t>
      </w:r>
      <w:proofErr w:type="gramStart"/>
      <w:r w:rsidRPr="009A7687">
        <w:rPr>
          <w:rFonts w:eastAsia="Times New Roman"/>
          <w:sz w:val="16"/>
          <w:szCs w:val="16"/>
        </w:rPr>
        <w:t>ств св</w:t>
      </w:r>
      <w:proofErr w:type="gramEnd"/>
      <w:r w:rsidRPr="009A7687">
        <w:rPr>
          <w:rFonts w:eastAsia="Times New Roman"/>
          <w:sz w:val="16"/>
          <w:szCs w:val="16"/>
        </w:rPr>
        <w:t>ыше шести месяцев или при не устранении последствий этих обстоятельств в течение шести месяцев, Стороны должны встретиться для выработки взаимоприемлемого решения, связанного с продолжением действия Договора.</w:t>
      </w:r>
    </w:p>
    <w:p w:rsidR="002B2F4B" w:rsidRPr="009A7687" w:rsidRDefault="002B2F4B" w:rsidP="002B2F4B">
      <w:pPr>
        <w:jc w:val="center"/>
        <w:rPr>
          <w:rFonts w:eastAsia="Times New Roman"/>
          <w:sz w:val="16"/>
          <w:szCs w:val="16"/>
        </w:rPr>
      </w:pPr>
      <w:r w:rsidRPr="009A7687">
        <w:rPr>
          <w:rFonts w:eastAsia="Times New Roman"/>
          <w:b/>
          <w:sz w:val="16"/>
          <w:szCs w:val="16"/>
        </w:rPr>
        <w:t>7. Дополнительные условия Договора</w:t>
      </w:r>
      <w:r w:rsidRPr="009A7687">
        <w:rPr>
          <w:rFonts w:eastAsia="Times New Roman"/>
          <w:sz w:val="16"/>
          <w:szCs w:val="16"/>
        </w:rPr>
        <w:t> </w:t>
      </w:r>
    </w:p>
    <w:p w:rsidR="002B2F4B" w:rsidRPr="009A7687" w:rsidRDefault="002B2F4B" w:rsidP="002B2F4B">
      <w:pPr>
        <w:ind w:firstLine="708"/>
        <w:jc w:val="both"/>
        <w:rPr>
          <w:rFonts w:eastAsia="Times New Roman"/>
          <w:sz w:val="16"/>
          <w:szCs w:val="16"/>
        </w:rPr>
      </w:pPr>
      <w:r w:rsidRPr="009A7687">
        <w:rPr>
          <w:rFonts w:eastAsia="Times New Roman"/>
          <w:sz w:val="16"/>
          <w:szCs w:val="16"/>
        </w:rPr>
        <w:t>7.1. Реорганизация Сторон, а также перемена собственника Участка не являются основанием для одностороннего расторжения и переоформления Договора.</w:t>
      </w:r>
    </w:p>
    <w:p w:rsidR="002B2F4B" w:rsidRPr="009A7687" w:rsidRDefault="002B2F4B" w:rsidP="002B2F4B">
      <w:pPr>
        <w:ind w:firstLine="708"/>
        <w:jc w:val="both"/>
        <w:rPr>
          <w:rFonts w:eastAsia="Times New Roman"/>
          <w:sz w:val="16"/>
          <w:szCs w:val="16"/>
        </w:rPr>
      </w:pPr>
      <w:r w:rsidRPr="009A7687">
        <w:rPr>
          <w:rFonts w:eastAsia="Times New Roman"/>
          <w:sz w:val="16"/>
          <w:szCs w:val="16"/>
        </w:rPr>
        <w:t>7.2.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без каких-либо иных разрешений. Каждая из сторон подтверждает, что она получила все необходимые разрешения для заключения Договора, и что лица, подписавшие его, уполномочены на это.</w:t>
      </w:r>
    </w:p>
    <w:p w:rsidR="002B2F4B" w:rsidRPr="009A7687" w:rsidRDefault="002B2F4B" w:rsidP="002B2F4B">
      <w:pPr>
        <w:ind w:firstLine="708"/>
        <w:jc w:val="both"/>
        <w:rPr>
          <w:rFonts w:eastAsia="Times New Roman"/>
          <w:sz w:val="16"/>
          <w:szCs w:val="16"/>
        </w:rPr>
      </w:pPr>
      <w:r w:rsidRPr="009A7687">
        <w:rPr>
          <w:rFonts w:eastAsia="Times New Roman"/>
          <w:sz w:val="16"/>
          <w:szCs w:val="16"/>
        </w:rPr>
        <w:t>7.3. Взаимоотношения сторон, не урегулированные Договором, регламентируются действующим законодательством Российской Федерации.</w:t>
      </w:r>
    </w:p>
    <w:p w:rsidR="002B2F4B" w:rsidRPr="009A7687" w:rsidRDefault="002B2F4B" w:rsidP="00CE5CBF">
      <w:pPr>
        <w:ind w:firstLine="708"/>
        <w:jc w:val="both"/>
        <w:rPr>
          <w:rFonts w:eastAsia="Times New Roman"/>
          <w:sz w:val="16"/>
          <w:szCs w:val="16"/>
        </w:rPr>
      </w:pPr>
      <w:r w:rsidRPr="009A7687">
        <w:rPr>
          <w:rFonts w:eastAsia="Times New Roman"/>
          <w:sz w:val="16"/>
          <w:szCs w:val="16"/>
        </w:rPr>
        <w:t>7.4. Споры, возникающие из Договора и в связи с ним, подлежат рассмотрению в судебном порядке по месту нахождения Арендодателя.</w:t>
      </w:r>
    </w:p>
    <w:p w:rsidR="002B2F4B" w:rsidRPr="009A7687" w:rsidRDefault="002B2F4B" w:rsidP="002B2F4B">
      <w:pPr>
        <w:jc w:val="center"/>
        <w:rPr>
          <w:rFonts w:eastAsia="Times New Roman"/>
          <w:sz w:val="16"/>
          <w:szCs w:val="16"/>
        </w:rPr>
      </w:pPr>
      <w:r w:rsidRPr="009A7687">
        <w:rPr>
          <w:rFonts w:eastAsia="Times New Roman"/>
          <w:b/>
          <w:sz w:val="16"/>
          <w:szCs w:val="16"/>
        </w:rPr>
        <w:t>8. Заключительные положения</w:t>
      </w:r>
      <w:r w:rsidRPr="009A7687">
        <w:rPr>
          <w:rFonts w:eastAsia="Times New Roman"/>
          <w:sz w:val="16"/>
          <w:szCs w:val="16"/>
        </w:rPr>
        <w:t> </w:t>
      </w:r>
    </w:p>
    <w:p w:rsidR="002B2F4B" w:rsidRPr="00CE5CBF" w:rsidRDefault="002B2F4B" w:rsidP="00CE5CBF">
      <w:pPr>
        <w:jc w:val="both"/>
        <w:rPr>
          <w:rFonts w:eastAsia="Times New Roman"/>
          <w:sz w:val="16"/>
          <w:szCs w:val="16"/>
        </w:rPr>
      </w:pPr>
      <w:r w:rsidRPr="009A7687">
        <w:rPr>
          <w:rFonts w:eastAsia="Times New Roman"/>
          <w:sz w:val="16"/>
          <w:szCs w:val="16"/>
        </w:rPr>
        <w:t>Договор составлен в 3-х экземплярах (2 экземпляра Арендодателю, 1 экземпляр Арендатору), имеющих равную юридическую силу.</w:t>
      </w:r>
    </w:p>
    <w:p w:rsidR="002B2F4B" w:rsidRPr="00CE5CBF" w:rsidRDefault="002B2F4B" w:rsidP="00CE5CBF">
      <w:pPr>
        <w:ind w:firstLine="567"/>
        <w:jc w:val="center"/>
        <w:rPr>
          <w:rFonts w:eastAsia="Times New Roman"/>
          <w:b/>
          <w:sz w:val="16"/>
          <w:szCs w:val="16"/>
        </w:rPr>
      </w:pPr>
      <w:r w:rsidRPr="009A7687">
        <w:rPr>
          <w:rFonts w:eastAsia="Times New Roman"/>
          <w:b/>
          <w:sz w:val="16"/>
          <w:szCs w:val="16"/>
        </w:rPr>
        <w:t xml:space="preserve">9. Адреса и реквизиты сторон:  </w:t>
      </w:r>
    </w:p>
    <w:p w:rsidR="002B2F4B" w:rsidRPr="009A7687" w:rsidRDefault="002B2F4B" w:rsidP="002B2F4B">
      <w:pPr>
        <w:ind w:firstLine="567"/>
        <w:jc w:val="center"/>
        <w:rPr>
          <w:rFonts w:eastAsia="Times New Roman"/>
          <w:sz w:val="16"/>
          <w:szCs w:val="16"/>
        </w:rPr>
      </w:pPr>
      <w:r w:rsidRPr="009A7687">
        <w:rPr>
          <w:rFonts w:eastAsia="Times New Roman"/>
          <w:sz w:val="16"/>
          <w:szCs w:val="16"/>
        </w:rPr>
        <w:t xml:space="preserve">Арендодатель:                                   Арендатор: </w:t>
      </w:r>
    </w:p>
    <w:tbl>
      <w:tblPr>
        <w:tblW w:w="10564" w:type="dxa"/>
        <w:tblLayout w:type="fixed"/>
        <w:tblLook w:val="0000"/>
      </w:tblPr>
      <w:tblGrid>
        <w:gridCol w:w="8046"/>
        <w:gridCol w:w="780"/>
        <w:gridCol w:w="1738"/>
      </w:tblGrid>
      <w:tr w:rsidR="002B2F4B" w:rsidRPr="009A7687" w:rsidTr="00CE5CBF">
        <w:trPr>
          <w:trHeight w:val="912"/>
        </w:trPr>
        <w:tc>
          <w:tcPr>
            <w:tcW w:w="8046" w:type="dxa"/>
          </w:tcPr>
          <w:p w:rsidR="002B2F4B" w:rsidRPr="009A7687" w:rsidRDefault="002B2F4B" w:rsidP="002B2F4B">
            <w:pPr>
              <w:rPr>
                <w:rFonts w:eastAsia="Times New Roman"/>
                <w:sz w:val="16"/>
                <w:szCs w:val="16"/>
              </w:rPr>
            </w:pPr>
          </w:p>
          <w:p w:rsidR="002B2F4B" w:rsidRPr="009A7687" w:rsidRDefault="00CE5CBF" w:rsidP="002B2F4B">
            <w:pPr>
              <w:rPr>
                <w:rFonts w:eastAsia="Times New Roman"/>
                <w:sz w:val="16"/>
                <w:szCs w:val="16"/>
              </w:rPr>
            </w:pPr>
            <w:r>
              <w:rPr>
                <w:rFonts w:eastAsia="Times New Roman"/>
                <w:sz w:val="16"/>
                <w:szCs w:val="16"/>
              </w:rPr>
              <w:t xml:space="preserve">Администрация </w:t>
            </w:r>
            <w:proofErr w:type="spellStart"/>
            <w:r>
              <w:rPr>
                <w:rFonts w:eastAsia="Times New Roman"/>
                <w:sz w:val="16"/>
                <w:szCs w:val="16"/>
              </w:rPr>
              <w:t>Грибановского</w:t>
            </w:r>
            <w:r w:rsidR="002B2F4B" w:rsidRPr="009A7687">
              <w:rPr>
                <w:rFonts w:eastAsia="Times New Roman"/>
                <w:sz w:val="16"/>
                <w:szCs w:val="16"/>
              </w:rPr>
              <w:t>городского</w:t>
            </w:r>
            <w:proofErr w:type="spellEnd"/>
            <w:r w:rsidR="002B2F4B" w:rsidRPr="009A7687">
              <w:rPr>
                <w:rFonts w:eastAsia="Times New Roman"/>
                <w:sz w:val="16"/>
                <w:szCs w:val="16"/>
              </w:rPr>
              <w:t xml:space="preserve"> поселения Грибановского</w:t>
            </w:r>
          </w:p>
          <w:p w:rsidR="002B2F4B" w:rsidRPr="009A7687" w:rsidRDefault="002B2F4B" w:rsidP="002B2F4B">
            <w:pPr>
              <w:rPr>
                <w:rFonts w:eastAsia="Times New Roman"/>
                <w:sz w:val="16"/>
                <w:szCs w:val="16"/>
              </w:rPr>
            </w:pPr>
            <w:r w:rsidRPr="009A7687">
              <w:rPr>
                <w:rFonts w:eastAsia="Times New Roman"/>
                <w:sz w:val="16"/>
                <w:szCs w:val="16"/>
              </w:rPr>
              <w:t>муниципального района</w:t>
            </w:r>
          </w:p>
          <w:p w:rsidR="002B2F4B" w:rsidRPr="009A7687" w:rsidRDefault="002B2F4B" w:rsidP="002B2F4B">
            <w:pPr>
              <w:rPr>
                <w:rFonts w:eastAsia="Times New Roman"/>
                <w:sz w:val="16"/>
                <w:szCs w:val="16"/>
              </w:rPr>
            </w:pPr>
            <w:r w:rsidRPr="009A7687">
              <w:rPr>
                <w:rFonts w:eastAsia="Times New Roman"/>
                <w:sz w:val="16"/>
                <w:szCs w:val="16"/>
              </w:rPr>
              <w:t xml:space="preserve">397240, Воронежская область, Грибановский район, </w:t>
            </w:r>
            <w:proofErr w:type="spellStart"/>
            <w:r w:rsidRPr="009A7687">
              <w:rPr>
                <w:rFonts w:eastAsia="Times New Roman"/>
                <w:sz w:val="16"/>
                <w:szCs w:val="16"/>
              </w:rPr>
              <w:t>пгт</w:t>
            </w:r>
            <w:proofErr w:type="spellEnd"/>
            <w:r w:rsidRPr="009A7687">
              <w:rPr>
                <w:rFonts w:eastAsia="Times New Roman"/>
                <w:sz w:val="16"/>
                <w:szCs w:val="16"/>
              </w:rPr>
              <w:t xml:space="preserve"> Грибановский, </w:t>
            </w:r>
          </w:p>
          <w:p w:rsidR="002B2F4B" w:rsidRPr="009A7687" w:rsidRDefault="002B2F4B" w:rsidP="002B2F4B">
            <w:pPr>
              <w:rPr>
                <w:rFonts w:eastAsia="Times New Roman"/>
                <w:sz w:val="16"/>
                <w:szCs w:val="16"/>
              </w:rPr>
            </w:pPr>
            <w:r w:rsidRPr="009A7687">
              <w:rPr>
                <w:rFonts w:eastAsia="Times New Roman"/>
                <w:sz w:val="16"/>
                <w:szCs w:val="16"/>
              </w:rPr>
              <w:t>ул. Центральная, 9</w:t>
            </w:r>
          </w:p>
        </w:tc>
        <w:tc>
          <w:tcPr>
            <w:tcW w:w="780" w:type="dxa"/>
          </w:tcPr>
          <w:p w:rsidR="002B2F4B" w:rsidRPr="009A7687" w:rsidRDefault="002B2F4B" w:rsidP="002B2F4B">
            <w:pPr>
              <w:ind w:firstLine="567"/>
              <w:jc w:val="center"/>
              <w:rPr>
                <w:rFonts w:eastAsia="Times New Roman"/>
                <w:sz w:val="16"/>
                <w:szCs w:val="16"/>
              </w:rPr>
            </w:pPr>
          </w:p>
        </w:tc>
        <w:tc>
          <w:tcPr>
            <w:tcW w:w="1738" w:type="dxa"/>
          </w:tcPr>
          <w:p w:rsidR="002B2F4B" w:rsidRPr="009A7687" w:rsidRDefault="002B2F4B" w:rsidP="002B2F4B">
            <w:pPr>
              <w:ind w:firstLine="567"/>
              <w:jc w:val="both"/>
              <w:rPr>
                <w:rFonts w:eastAsia="Times New Roman"/>
                <w:sz w:val="16"/>
                <w:szCs w:val="16"/>
              </w:rPr>
            </w:pPr>
          </w:p>
          <w:p w:rsidR="002B2F4B" w:rsidRPr="009A7687" w:rsidRDefault="002B2F4B" w:rsidP="002B2F4B">
            <w:pPr>
              <w:ind w:firstLine="70"/>
              <w:jc w:val="both"/>
              <w:rPr>
                <w:rFonts w:eastAsia="Times New Roman"/>
                <w:sz w:val="16"/>
                <w:szCs w:val="16"/>
              </w:rPr>
            </w:pPr>
          </w:p>
        </w:tc>
      </w:tr>
      <w:tr w:rsidR="002B2F4B" w:rsidRPr="009A7687" w:rsidTr="00CE5CBF">
        <w:trPr>
          <w:trHeight w:val="820"/>
        </w:trPr>
        <w:tc>
          <w:tcPr>
            <w:tcW w:w="8046" w:type="dxa"/>
          </w:tcPr>
          <w:p w:rsidR="002B2F4B" w:rsidRPr="009A7687" w:rsidRDefault="002B2F4B" w:rsidP="002B2F4B">
            <w:pPr>
              <w:rPr>
                <w:rFonts w:eastAsia="Times New Roman"/>
                <w:sz w:val="16"/>
                <w:szCs w:val="16"/>
              </w:rPr>
            </w:pPr>
          </w:p>
          <w:p w:rsidR="002B2F4B" w:rsidRPr="009A7687" w:rsidRDefault="002B2F4B" w:rsidP="002B2F4B">
            <w:pPr>
              <w:rPr>
                <w:rFonts w:eastAsia="Times New Roman"/>
                <w:sz w:val="16"/>
                <w:szCs w:val="16"/>
              </w:rPr>
            </w:pPr>
            <w:r w:rsidRPr="009A7687">
              <w:rPr>
                <w:rFonts w:eastAsia="Times New Roman"/>
                <w:sz w:val="16"/>
                <w:szCs w:val="16"/>
              </w:rPr>
              <w:t xml:space="preserve">____________       И.В. Титов </w:t>
            </w:r>
          </w:p>
          <w:p w:rsidR="002B2F4B" w:rsidRPr="009A7687" w:rsidRDefault="002B2F4B" w:rsidP="002B2F4B">
            <w:pPr>
              <w:jc w:val="center"/>
              <w:rPr>
                <w:rFonts w:eastAsia="Times New Roman"/>
                <w:sz w:val="16"/>
                <w:szCs w:val="16"/>
              </w:rPr>
            </w:pPr>
            <w:r w:rsidRPr="009A7687">
              <w:rPr>
                <w:rFonts w:eastAsia="Times New Roman"/>
                <w:sz w:val="16"/>
                <w:szCs w:val="16"/>
              </w:rPr>
              <w:t xml:space="preserve">           М.П.</w:t>
            </w:r>
          </w:p>
        </w:tc>
        <w:tc>
          <w:tcPr>
            <w:tcW w:w="780" w:type="dxa"/>
          </w:tcPr>
          <w:p w:rsidR="002B2F4B" w:rsidRPr="009A7687" w:rsidRDefault="002B2F4B" w:rsidP="002B2F4B">
            <w:pPr>
              <w:ind w:firstLine="567"/>
              <w:jc w:val="center"/>
              <w:rPr>
                <w:rFonts w:eastAsia="Times New Roman"/>
                <w:sz w:val="16"/>
                <w:szCs w:val="16"/>
              </w:rPr>
            </w:pPr>
          </w:p>
        </w:tc>
        <w:tc>
          <w:tcPr>
            <w:tcW w:w="1738" w:type="dxa"/>
          </w:tcPr>
          <w:p w:rsidR="002B2F4B" w:rsidRPr="009A7687" w:rsidRDefault="002B2F4B" w:rsidP="002B2F4B">
            <w:pPr>
              <w:rPr>
                <w:rFonts w:eastAsia="Times New Roman"/>
                <w:sz w:val="16"/>
                <w:szCs w:val="16"/>
              </w:rPr>
            </w:pPr>
          </w:p>
          <w:p w:rsidR="002B2F4B" w:rsidRPr="009A7687" w:rsidRDefault="002B2F4B" w:rsidP="002B2F4B">
            <w:pPr>
              <w:rPr>
                <w:rFonts w:eastAsia="Times New Roman"/>
                <w:sz w:val="16"/>
                <w:szCs w:val="16"/>
              </w:rPr>
            </w:pPr>
            <w:r w:rsidRPr="009A7687">
              <w:rPr>
                <w:rFonts w:eastAsia="Times New Roman"/>
                <w:sz w:val="16"/>
                <w:szCs w:val="16"/>
              </w:rPr>
              <w:t xml:space="preserve">______________     </w:t>
            </w:r>
          </w:p>
          <w:p w:rsidR="002B2F4B" w:rsidRPr="009A7687" w:rsidRDefault="002B2F4B" w:rsidP="002B2F4B">
            <w:pPr>
              <w:ind w:firstLine="567"/>
              <w:jc w:val="center"/>
              <w:rPr>
                <w:rFonts w:eastAsia="Times New Roman"/>
                <w:sz w:val="16"/>
                <w:szCs w:val="16"/>
              </w:rPr>
            </w:pPr>
            <w:r w:rsidRPr="009A7687">
              <w:rPr>
                <w:rFonts w:eastAsia="Times New Roman"/>
                <w:sz w:val="16"/>
                <w:szCs w:val="16"/>
              </w:rPr>
              <w:t xml:space="preserve">                 </w:t>
            </w:r>
          </w:p>
        </w:tc>
      </w:tr>
    </w:tbl>
    <w:p w:rsidR="002B2F4B" w:rsidRDefault="002B2F4B" w:rsidP="002B2F4B">
      <w:pPr>
        <w:rPr>
          <w:sz w:val="16"/>
          <w:szCs w:val="16"/>
        </w:rPr>
      </w:pPr>
    </w:p>
    <w:p w:rsidR="00CE5CBF" w:rsidRPr="009A7687" w:rsidRDefault="00CE5CBF" w:rsidP="002B2F4B">
      <w:pPr>
        <w:rPr>
          <w:sz w:val="16"/>
          <w:szCs w:val="16"/>
        </w:rPr>
      </w:pPr>
    </w:p>
    <w:p w:rsidR="002B2F4B" w:rsidRPr="0096312B" w:rsidRDefault="002B2F4B" w:rsidP="002B2F4B">
      <w:pPr>
        <w:jc w:val="center"/>
        <w:rPr>
          <w:rFonts w:eastAsia="Times New Roman"/>
          <w:sz w:val="16"/>
          <w:szCs w:val="16"/>
        </w:rPr>
      </w:pPr>
      <w:r w:rsidRPr="0096312B">
        <w:rPr>
          <w:rFonts w:eastAsia="Times New Roman"/>
          <w:sz w:val="16"/>
          <w:szCs w:val="16"/>
        </w:rPr>
        <w:lastRenderedPageBreak/>
        <w:t>ИЗВЕЩЕНИЕ</w:t>
      </w:r>
    </w:p>
    <w:p w:rsidR="002B2F4B" w:rsidRPr="0096312B" w:rsidRDefault="002B2F4B" w:rsidP="00CE5CBF">
      <w:pPr>
        <w:jc w:val="right"/>
        <w:rPr>
          <w:rFonts w:eastAsia="Times New Roman"/>
          <w:sz w:val="16"/>
          <w:szCs w:val="16"/>
        </w:rPr>
      </w:pPr>
      <w:r w:rsidRPr="0096312B">
        <w:rPr>
          <w:rFonts w:eastAsia="Times New Roman"/>
          <w:sz w:val="16"/>
          <w:szCs w:val="16"/>
        </w:rPr>
        <w:t>Реестровый номер торгов 2024 - 13 </w:t>
      </w:r>
    </w:p>
    <w:p w:rsidR="002B2F4B" w:rsidRPr="0096312B" w:rsidRDefault="002B2F4B" w:rsidP="002B2F4B">
      <w:pPr>
        <w:jc w:val="both"/>
        <w:rPr>
          <w:rFonts w:eastAsia="Times New Roman"/>
          <w:sz w:val="16"/>
          <w:szCs w:val="16"/>
        </w:rPr>
      </w:pPr>
      <w:r w:rsidRPr="0096312B">
        <w:rPr>
          <w:rFonts w:eastAsia="Times New Roman"/>
          <w:sz w:val="16"/>
          <w:szCs w:val="16"/>
        </w:rPr>
        <w:t xml:space="preserve">Администрация Грибановского городского поселения Грибановского муниципального района Воронежской области сообщает о проведении электронного аукциона на право заключения договора аренды земельного участка </w:t>
      </w:r>
    </w:p>
    <w:p w:rsidR="002B2F4B" w:rsidRPr="0096312B" w:rsidRDefault="002B2F4B" w:rsidP="002B2F4B">
      <w:pPr>
        <w:pStyle w:val="31"/>
        <w:jc w:val="both"/>
        <w:rPr>
          <w:rFonts w:ascii="Times New Roman" w:hAnsi="Times New Roman"/>
          <w:sz w:val="16"/>
          <w:szCs w:val="16"/>
        </w:rPr>
      </w:pPr>
      <w:r w:rsidRPr="0096312B">
        <w:rPr>
          <w:rFonts w:ascii="Times New Roman" w:hAnsi="Times New Roman"/>
          <w:sz w:val="16"/>
          <w:szCs w:val="16"/>
        </w:rPr>
        <w:t xml:space="preserve">Основание проведения электронного аукциона: </w:t>
      </w:r>
      <w:r w:rsidRPr="0096312B">
        <w:rPr>
          <w:rFonts w:ascii="Times New Roman" w:eastAsia="Arial" w:hAnsi="Times New Roman"/>
          <w:kern w:val="1"/>
          <w:sz w:val="16"/>
          <w:szCs w:val="16"/>
          <w:lang w:eastAsia="ar-SA"/>
        </w:rPr>
        <w:t xml:space="preserve">постановление администрации Грибановского городского поселения Грибановского муниципального района Воронежской области от 12.11.2024 г. № 360 </w:t>
      </w:r>
      <w:r w:rsidRPr="0096312B">
        <w:rPr>
          <w:rFonts w:ascii="Times New Roman" w:hAnsi="Times New Roman"/>
          <w:sz w:val="16"/>
          <w:szCs w:val="16"/>
        </w:rPr>
        <w:t>«О проведении открытого по составу участников и по форме подачи предложений о цене электронного аукциона на право заключения договора аренды земельного участка, государственная собственность на который не разграничена».</w:t>
      </w:r>
    </w:p>
    <w:p w:rsidR="002B2F4B" w:rsidRPr="0096312B" w:rsidRDefault="002B2F4B" w:rsidP="002B2F4B">
      <w:pPr>
        <w:ind w:firstLine="708"/>
        <w:jc w:val="both"/>
        <w:rPr>
          <w:rFonts w:eastAsia="Arial"/>
          <w:kern w:val="1"/>
          <w:sz w:val="16"/>
          <w:szCs w:val="16"/>
          <w:lang w:eastAsia="ar-SA"/>
        </w:rPr>
      </w:pPr>
      <w:proofErr w:type="gramStart"/>
      <w:r w:rsidRPr="0096312B">
        <w:rPr>
          <w:rFonts w:eastAsia="Arial"/>
          <w:b/>
          <w:kern w:val="1"/>
          <w:sz w:val="16"/>
          <w:szCs w:val="16"/>
          <w:lang w:eastAsia="ar-SA"/>
        </w:rPr>
        <w:t xml:space="preserve">Оператор электронной площадки </w:t>
      </w:r>
      <w:r w:rsidRPr="0096312B">
        <w:rPr>
          <w:rFonts w:eastAsia="Times New Roman"/>
          <w:sz w:val="16"/>
          <w:szCs w:val="16"/>
        </w:rPr>
        <w:t>(далее – Оператор)</w:t>
      </w:r>
      <w:r w:rsidRPr="0096312B">
        <w:rPr>
          <w:rFonts w:eastAsia="Arial"/>
          <w:b/>
          <w:kern w:val="1"/>
          <w:sz w:val="16"/>
          <w:szCs w:val="16"/>
          <w:lang w:eastAsia="ar-SA"/>
        </w:rPr>
        <w:t xml:space="preserve">: </w:t>
      </w:r>
      <w:r w:rsidRPr="0096312B">
        <w:rPr>
          <w:rFonts w:eastAsia="Arial"/>
          <w:kern w:val="1"/>
          <w:sz w:val="16"/>
          <w:szCs w:val="16"/>
          <w:lang w:eastAsia="ar-SA"/>
        </w:rPr>
        <w:t xml:space="preserve">акционерное общество «Сбербанк АСТ», (АО «Сбербанк АСТ» адрес местонахождения: 119435, г. Москва, Большой Саввинский переулок, дом 12, стр. 9, официальный сайт: </w:t>
      </w:r>
      <w:hyperlink r:id="rId42" w:history="1">
        <w:r w:rsidRPr="0096312B">
          <w:rPr>
            <w:rStyle w:val="a8"/>
            <w:rFonts w:eastAsia="Arial"/>
            <w:color w:val="auto"/>
            <w:kern w:val="1"/>
            <w:sz w:val="16"/>
            <w:szCs w:val="16"/>
            <w:lang w:eastAsia="ar-SA"/>
          </w:rPr>
          <w:t>www.sberbank-ast.ru</w:t>
        </w:r>
      </w:hyperlink>
      <w:proofErr w:type="gramEnd"/>
    </w:p>
    <w:p w:rsidR="002B2F4B" w:rsidRPr="0096312B" w:rsidRDefault="002B2F4B" w:rsidP="002B2F4B">
      <w:pPr>
        <w:ind w:firstLine="708"/>
        <w:jc w:val="both"/>
        <w:rPr>
          <w:rFonts w:eastAsia="Times New Roman"/>
          <w:sz w:val="16"/>
          <w:szCs w:val="16"/>
          <w:shd w:val="clear" w:color="auto" w:fill="FFFFFF" w:themeFill="background1"/>
        </w:rPr>
      </w:pPr>
      <w:r w:rsidRPr="0096312B">
        <w:rPr>
          <w:rFonts w:eastAsia="Arial"/>
          <w:b/>
          <w:kern w:val="1"/>
          <w:sz w:val="16"/>
          <w:szCs w:val="16"/>
          <w:lang w:eastAsia="ar-SA"/>
        </w:rPr>
        <w:t xml:space="preserve">Организатор аукциона </w:t>
      </w:r>
      <w:r w:rsidRPr="0096312B">
        <w:rPr>
          <w:rFonts w:eastAsia="Times New Roman"/>
          <w:sz w:val="16"/>
          <w:szCs w:val="16"/>
        </w:rPr>
        <w:t>(далее - Организатор электронного аукциона, Организатор)</w:t>
      </w:r>
      <w:r w:rsidRPr="0096312B">
        <w:rPr>
          <w:rFonts w:eastAsia="Arial"/>
          <w:b/>
          <w:kern w:val="1"/>
          <w:sz w:val="16"/>
          <w:szCs w:val="16"/>
          <w:lang w:eastAsia="ar-SA"/>
        </w:rPr>
        <w:t>:</w:t>
      </w:r>
      <w:r w:rsidRPr="0096312B">
        <w:rPr>
          <w:rFonts w:eastAsia="Arial"/>
          <w:kern w:val="1"/>
          <w:sz w:val="16"/>
          <w:szCs w:val="16"/>
          <w:lang w:eastAsia="ar-SA"/>
        </w:rPr>
        <w:t xml:space="preserve"> администрация Грибановского городского поселения Грибановского муниципального района Воронежской области;</w:t>
      </w:r>
      <w:r w:rsidRPr="0096312B">
        <w:rPr>
          <w:rFonts w:eastAsia="Times New Roman"/>
          <w:sz w:val="16"/>
          <w:szCs w:val="16"/>
        </w:rPr>
        <w:t xml:space="preserve"> адрес местонахождения: 397240 Воронежская область, Грибановский район, </w:t>
      </w:r>
      <w:proofErr w:type="spellStart"/>
      <w:r w:rsidRPr="0096312B">
        <w:rPr>
          <w:rFonts w:eastAsia="Times New Roman"/>
          <w:sz w:val="16"/>
          <w:szCs w:val="16"/>
        </w:rPr>
        <w:t>пгт</w:t>
      </w:r>
      <w:proofErr w:type="spellEnd"/>
      <w:r w:rsidRPr="0096312B">
        <w:rPr>
          <w:rFonts w:eastAsia="Times New Roman"/>
          <w:sz w:val="16"/>
          <w:szCs w:val="16"/>
        </w:rPr>
        <w:t xml:space="preserve">. Грибановский, ул. </w:t>
      </w:r>
      <w:proofErr w:type="gramStart"/>
      <w:r w:rsidRPr="0096312B">
        <w:rPr>
          <w:rFonts w:eastAsia="Times New Roman"/>
          <w:sz w:val="16"/>
          <w:szCs w:val="16"/>
        </w:rPr>
        <w:t>Центральная</w:t>
      </w:r>
      <w:proofErr w:type="gramEnd"/>
      <w:r w:rsidRPr="0096312B">
        <w:rPr>
          <w:rFonts w:eastAsia="Times New Roman"/>
          <w:sz w:val="16"/>
          <w:szCs w:val="16"/>
        </w:rPr>
        <w:t xml:space="preserve">, 9; тел.: (47348) 3-09-52; </w:t>
      </w:r>
      <w:proofErr w:type="spellStart"/>
      <w:r w:rsidRPr="0096312B">
        <w:rPr>
          <w:rFonts w:eastAsia="Times New Roman"/>
          <w:sz w:val="16"/>
          <w:szCs w:val="16"/>
          <w:shd w:val="clear" w:color="auto" w:fill="FFFFFF" w:themeFill="background1"/>
        </w:rPr>
        <w:t>e-mail</w:t>
      </w:r>
      <w:proofErr w:type="spellEnd"/>
      <w:r w:rsidRPr="0096312B">
        <w:rPr>
          <w:rFonts w:eastAsia="Times New Roman"/>
          <w:sz w:val="16"/>
          <w:szCs w:val="16"/>
          <w:shd w:val="clear" w:color="auto" w:fill="FFFFFF" w:themeFill="background1"/>
        </w:rPr>
        <w:t xml:space="preserve">: </w:t>
      </w:r>
      <w:hyperlink r:id="rId43" w:history="1">
        <w:r w:rsidRPr="0096312B">
          <w:rPr>
            <w:rStyle w:val="a8"/>
            <w:rFonts w:eastAsia="Times New Roman"/>
            <w:color w:val="auto"/>
            <w:sz w:val="16"/>
            <w:szCs w:val="16"/>
            <w:shd w:val="clear" w:color="auto" w:fill="FFFFFF" w:themeFill="background1"/>
            <w:lang w:val="en-US"/>
          </w:rPr>
          <w:t>gribposad</w:t>
        </w:r>
        <w:r w:rsidRPr="0096312B">
          <w:rPr>
            <w:rStyle w:val="a8"/>
            <w:rFonts w:eastAsia="Times New Roman"/>
            <w:color w:val="auto"/>
            <w:sz w:val="16"/>
            <w:szCs w:val="16"/>
            <w:shd w:val="clear" w:color="auto" w:fill="FFFFFF" w:themeFill="background1"/>
          </w:rPr>
          <w:t>@</w:t>
        </w:r>
        <w:r w:rsidRPr="0096312B">
          <w:rPr>
            <w:rStyle w:val="a8"/>
            <w:rFonts w:eastAsia="Times New Roman"/>
            <w:color w:val="auto"/>
            <w:sz w:val="16"/>
            <w:szCs w:val="16"/>
            <w:shd w:val="clear" w:color="auto" w:fill="FFFFFF" w:themeFill="background1"/>
            <w:lang w:val="en-US"/>
          </w:rPr>
          <w:t>mail</w:t>
        </w:r>
        <w:r w:rsidRPr="0096312B">
          <w:rPr>
            <w:rStyle w:val="a8"/>
            <w:rFonts w:eastAsia="Times New Roman"/>
            <w:color w:val="auto"/>
            <w:sz w:val="16"/>
            <w:szCs w:val="16"/>
            <w:shd w:val="clear" w:color="auto" w:fill="FFFFFF" w:themeFill="background1"/>
          </w:rPr>
          <w:t>.</w:t>
        </w:r>
        <w:r w:rsidRPr="0096312B">
          <w:rPr>
            <w:rStyle w:val="a8"/>
            <w:rFonts w:eastAsia="Times New Roman"/>
            <w:color w:val="auto"/>
            <w:sz w:val="16"/>
            <w:szCs w:val="16"/>
            <w:shd w:val="clear" w:color="auto" w:fill="FFFFFF" w:themeFill="background1"/>
            <w:lang w:val="en-US"/>
          </w:rPr>
          <w:t>ru</w:t>
        </w:r>
      </w:hyperlink>
      <w:r w:rsidRPr="0096312B">
        <w:rPr>
          <w:rFonts w:eastAsia="Times New Roman"/>
          <w:sz w:val="16"/>
          <w:szCs w:val="16"/>
          <w:shd w:val="clear" w:color="auto" w:fill="FFFFFF" w:themeFill="background1"/>
        </w:rPr>
        <w:t>.</w:t>
      </w:r>
    </w:p>
    <w:p w:rsidR="002B2F4B" w:rsidRPr="0096312B" w:rsidRDefault="002B2F4B" w:rsidP="002B2F4B">
      <w:pPr>
        <w:ind w:firstLine="708"/>
        <w:jc w:val="both"/>
        <w:rPr>
          <w:rFonts w:eastAsia="Times New Roman"/>
          <w:sz w:val="16"/>
          <w:szCs w:val="16"/>
          <w:shd w:val="clear" w:color="auto" w:fill="FFFFFF" w:themeFill="background1"/>
        </w:rPr>
      </w:pPr>
      <w:r w:rsidRPr="0096312B">
        <w:rPr>
          <w:rFonts w:eastAsia="Times New Roman"/>
          <w:b/>
          <w:bCs/>
          <w:sz w:val="16"/>
          <w:szCs w:val="16"/>
        </w:rPr>
        <w:t>Арендодатель:</w:t>
      </w:r>
      <w:r w:rsidRPr="0096312B">
        <w:rPr>
          <w:rFonts w:eastAsia="Times New Roman"/>
          <w:sz w:val="16"/>
          <w:szCs w:val="16"/>
        </w:rPr>
        <w:t xml:space="preserve"> </w:t>
      </w:r>
      <w:r w:rsidRPr="0096312B">
        <w:rPr>
          <w:rFonts w:eastAsia="Arial"/>
          <w:kern w:val="1"/>
          <w:sz w:val="16"/>
          <w:szCs w:val="16"/>
          <w:lang w:eastAsia="ar-SA"/>
        </w:rPr>
        <w:t>администрация Грибановского городского поселения Грибановского муниципального района Воронежской области;</w:t>
      </w:r>
      <w:r w:rsidRPr="0096312B">
        <w:rPr>
          <w:rFonts w:eastAsia="Times New Roman"/>
          <w:sz w:val="16"/>
          <w:szCs w:val="16"/>
        </w:rPr>
        <w:t xml:space="preserve"> адрес местонахождения: 397240 Воронежская область, Грибановский район, </w:t>
      </w:r>
      <w:proofErr w:type="spellStart"/>
      <w:r w:rsidRPr="0096312B">
        <w:rPr>
          <w:rFonts w:eastAsia="Times New Roman"/>
          <w:sz w:val="16"/>
          <w:szCs w:val="16"/>
        </w:rPr>
        <w:t>пгт</w:t>
      </w:r>
      <w:proofErr w:type="spellEnd"/>
      <w:r w:rsidRPr="0096312B">
        <w:rPr>
          <w:rFonts w:eastAsia="Times New Roman"/>
          <w:sz w:val="16"/>
          <w:szCs w:val="16"/>
        </w:rPr>
        <w:t xml:space="preserve">. Грибановский, ул. </w:t>
      </w:r>
      <w:proofErr w:type="gramStart"/>
      <w:r w:rsidRPr="0096312B">
        <w:rPr>
          <w:rFonts w:eastAsia="Times New Roman"/>
          <w:sz w:val="16"/>
          <w:szCs w:val="16"/>
        </w:rPr>
        <w:t>Центральная</w:t>
      </w:r>
      <w:proofErr w:type="gramEnd"/>
      <w:r w:rsidRPr="0096312B">
        <w:rPr>
          <w:rFonts w:eastAsia="Times New Roman"/>
          <w:sz w:val="16"/>
          <w:szCs w:val="16"/>
        </w:rPr>
        <w:t xml:space="preserve">, 9; тел.: (47348) 3-09-52; </w:t>
      </w:r>
      <w:proofErr w:type="spellStart"/>
      <w:r w:rsidRPr="0096312B">
        <w:rPr>
          <w:rFonts w:eastAsia="Times New Roman"/>
          <w:sz w:val="16"/>
          <w:szCs w:val="16"/>
          <w:shd w:val="clear" w:color="auto" w:fill="FFFFFF" w:themeFill="background1"/>
        </w:rPr>
        <w:t>e-mail</w:t>
      </w:r>
      <w:proofErr w:type="spellEnd"/>
      <w:r w:rsidRPr="0096312B">
        <w:rPr>
          <w:rFonts w:eastAsia="Times New Roman"/>
          <w:sz w:val="16"/>
          <w:szCs w:val="16"/>
          <w:shd w:val="clear" w:color="auto" w:fill="FFFFFF" w:themeFill="background1"/>
        </w:rPr>
        <w:t>: </w:t>
      </w:r>
      <w:hyperlink r:id="rId44" w:history="1">
        <w:r w:rsidRPr="0096312B">
          <w:rPr>
            <w:rStyle w:val="a8"/>
            <w:rFonts w:eastAsia="Times New Roman"/>
            <w:color w:val="auto"/>
            <w:sz w:val="16"/>
            <w:szCs w:val="16"/>
            <w:shd w:val="clear" w:color="auto" w:fill="FFFFFF" w:themeFill="background1"/>
            <w:lang w:val="en-US"/>
          </w:rPr>
          <w:t>gribposad</w:t>
        </w:r>
        <w:r w:rsidRPr="0096312B">
          <w:rPr>
            <w:rStyle w:val="a8"/>
            <w:rFonts w:eastAsia="Times New Roman"/>
            <w:color w:val="auto"/>
            <w:sz w:val="16"/>
            <w:szCs w:val="16"/>
            <w:shd w:val="clear" w:color="auto" w:fill="FFFFFF" w:themeFill="background1"/>
          </w:rPr>
          <w:t>@</w:t>
        </w:r>
        <w:r w:rsidRPr="0096312B">
          <w:rPr>
            <w:rStyle w:val="a8"/>
            <w:rFonts w:eastAsia="Times New Roman"/>
            <w:color w:val="auto"/>
            <w:sz w:val="16"/>
            <w:szCs w:val="16"/>
            <w:shd w:val="clear" w:color="auto" w:fill="FFFFFF" w:themeFill="background1"/>
            <w:lang w:val="en-US"/>
          </w:rPr>
          <w:t>mail</w:t>
        </w:r>
        <w:r w:rsidRPr="0096312B">
          <w:rPr>
            <w:rStyle w:val="a8"/>
            <w:rFonts w:eastAsia="Times New Roman"/>
            <w:color w:val="auto"/>
            <w:sz w:val="16"/>
            <w:szCs w:val="16"/>
            <w:shd w:val="clear" w:color="auto" w:fill="FFFFFF" w:themeFill="background1"/>
          </w:rPr>
          <w:t>.</w:t>
        </w:r>
        <w:r w:rsidRPr="0096312B">
          <w:rPr>
            <w:rStyle w:val="a8"/>
            <w:rFonts w:eastAsia="Times New Roman"/>
            <w:color w:val="auto"/>
            <w:sz w:val="16"/>
            <w:szCs w:val="16"/>
            <w:shd w:val="clear" w:color="auto" w:fill="FFFFFF" w:themeFill="background1"/>
            <w:lang w:val="en-US"/>
          </w:rPr>
          <w:t>ru</w:t>
        </w:r>
      </w:hyperlink>
    </w:p>
    <w:p w:rsidR="002B2F4B" w:rsidRPr="0096312B" w:rsidRDefault="002B2F4B" w:rsidP="002B2F4B">
      <w:pPr>
        <w:ind w:firstLine="708"/>
        <w:jc w:val="both"/>
        <w:rPr>
          <w:rFonts w:eastAsia="Times New Roman"/>
          <w:b/>
          <w:bCs/>
          <w:sz w:val="16"/>
          <w:szCs w:val="16"/>
        </w:rPr>
      </w:pPr>
      <w:r w:rsidRPr="0096312B">
        <w:rPr>
          <w:rFonts w:eastAsia="Times New Roman"/>
          <w:b/>
          <w:bCs/>
          <w:sz w:val="16"/>
          <w:szCs w:val="16"/>
        </w:rPr>
        <w:t>Время и место подачи заявок:</w:t>
      </w:r>
      <w:r w:rsidRPr="0096312B">
        <w:rPr>
          <w:rFonts w:eastAsia="Times New Roman"/>
          <w:sz w:val="16"/>
          <w:szCs w:val="16"/>
        </w:rPr>
        <w:t xml:space="preserve"> круглосуточно на электронной торговой площадке </w:t>
      </w:r>
      <w:r w:rsidRPr="0096312B">
        <w:rPr>
          <w:rFonts w:eastAsia="Arial"/>
          <w:kern w:val="1"/>
          <w:sz w:val="16"/>
          <w:szCs w:val="16"/>
          <w:lang w:eastAsia="ar-SA"/>
        </w:rPr>
        <w:t>АО «Сбербанк АСТ»,</w:t>
      </w:r>
      <w:r w:rsidRPr="0096312B">
        <w:rPr>
          <w:rFonts w:eastAsia="Times New Roman"/>
          <w:sz w:val="16"/>
          <w:szCs w:val="16"/>
        </w:rPr>
        <w:t> </w:t>
      </w:r>
      <w:hyperlink r:id="rId45" w:history="1">
        <w:r w:rsidRPr="0096312B">
          <w:rPr>
            <w:rStyle w:val="a8"/>
            <w:rFonts w:eastAsia="Arial"/>
            <w:color w:val="auto"/>
            <w:kern w:val="1"/>
            <w:sz w:val="16"/>
            <w:szCs w:val="16"/>
            <w:lang w:eastAsia="ar-SA"/>
          </w:rPr>
          <w:t>www.sberbank-ast.ru</w:t>
        </w:r>
      </w:hyperlink>
      <w:r w:rsidRPr="0096312B">
        <w:rPr>
          <w:rFonts w:eastAsia="Times New Roman"/>
          <w:b/>
          <w:bCs/>
          <w:sz w:val="16"/>
          <w:szCs w:val="16"/>
        </w:rPr>
        <w:t xml:space="preserve">       </w:t>
      </w:r>
    </w:p>
    <w:p w:rsidR="002B2F4B" w:rsidRPr="0096312B" w:rsidRDefault="002B2F4B" w:rsidP="002B2F4B">
      <w:pPr>
        <w:ind w:firstLine="708"/>
        <w:jc w:val="both"/>
        <w:rPr>
          <w:rFonts w:eastAsia="Times New Roman"/>
          <w:sz w:val="16"/>
          <w:szCs w:val="16"/>
        </w:rPr>
      </w:pPr>
      <w:r w:rsidRPr="0096312B">
        <w:rPr>
          <w:rFonts w:eastAsia="Times New Roman"/>
          <w:b/>
          <w:bCs/>
          <w:sz w:val="16"/>
          <w:szCs w:val="16"/>
        </w:rPr>
        <w:t xml:space="preserve">    Дата и время начала приема заявок в электронном аукционе:</w:t>
      </w:r>
      <w:r w:rsidRPr="0096312B">
        <w:rPr>
          <w:rFonts w:eastAsia="Times New Roman"/>
          <w:sz w:val="16"/>
          <w:szCs w:val="16"/>
        </w:rPr>
        <w:t xml:space="preserve"> 15 ноября 2024 г. в 08 часов 00 минут.</w:t>
      </w:r>
    </w:p>
    <w:p w:rsidR="002B2F4B" w:rsidRPr="0096312B" w:rsidRDefault="002B2F4B" w:rsidP="002B2F4B">
      <w:pPr>
        <w:jc w:val="both"/>
        <w:rPr>
          <w:rFonts w:eastAsia="Times New Roman"/>
          <w:sz w:val="16"/>
          <w:szCs w:val="16"/>
        </w:rPr>
      </w:pPr>
      <w:r w:rsidRPr="0096312B">
        <w:rPr>
          <w:rFonts w:eastAsia="Times New Roman"/>
          <w:b/>
          <w:bCs/>
          <w:sz w:val="16"/>
          <w:szCs w:val="16"/>
        </w:rPr>
        <w:t xml:space="preserve">           Дата и время окончания приема заявок в электронном аукционе:</w:t>
      </w:r>
      <w:r w:rsidRPr="0096312B">
        <w:rPr>
          <w:rFonts w:eastAsia="Times New Roman"/>
          <w:sz w:val="16"/>
          <w:szCs w:val="16"/>
        </w:rPr>
        <w:t xml:space="preserve"> 14 декабря 2024 г. в 12 часов 00 минут.</w:t>
      </w:r>
    </w:p>
    <w:p w:rsidR="002B2F4B" w:rsidRPr="0096312B" w:rsidRDefault="002B2F4B" w:rsidP="002B2F4B">
      <w:pPr>
        <w:jc w:val="both"/>
        <w:rPr>
          <w:rFonts w:eastAsia="Times New Roman"/>
          <w:sz w:val="16"/>
          <w:szCs w:val="16"/>
        </w:rPr>
      </w:pPr>
      <w:r w:rsidRPr="0096312B">
        <w:rPr>
          <w:rFonts w:eastAsia="Times New Roman"/>
          <w:b/>
          <w:bCs/>
          <w:sz w:val="16"/>
          <w:szCs w:val="16"/>
        </w:rPr>
        <w:t xml:space="preserve">           Дата рассмотрения заявок на участие в электронном аукционе:</w:t>
      </w:r>
      <w:r w:rsidRPr="0096312B">
        <w:rPr>
          <w:rFonts w:eastAsia="Times New Roman"/>
          <w:sz w:val="16"/>
          <w:szCs w:val="16"/>
        </w:rPr>
        <w:t xml:space="preserve"> 18 декабря 2024 г.</w:t>
      </w:r>
    </w:p>
    <w:p w:rsidR="002B2F4B" w:rsidRPr="0096312B" w:rsidRDefault="002B2F4B" w:rsidP="002B2F4B">
      <w:pPr>
        <w:jc w:val="both"/>
        <w:rPr>
          <w:rFonts w:eastAsia="Arial"/>
          <w:kern w:val="1"/>
          <w:sz w:val="16"/>
          <w:szCs w:val="16"/>
          <w:lang w:eastAsia="ar-SA"/>
        </w:rPr>
      </w:pPr>
      <w:r w:rsidRPr="0096312B">
        <w:rPr>
          <w:rFonts w:eastAsia="Times New Roman"/>
          <w:b/>
          <w:bCs/>
          <w:sz w:val="16"/>
          <w:szCs w:val="16"/>
        </w:rPr>
        <w:t xml:space="preserve">           Дата, время и место проведения электронного аукциона:</w:t>
      </w:r>
      <w:r w:rsidRPr="0096312B">
        <w:rPr>
          <w:rFonts w:eastAsia="Times New Roman"/>
          <w:sz w:val="16"/>
          <w:szCs w:val="16"/>
        </w:rPr>
        <w:t xml:space="preserve"> 19 декабря 2024 г. в 12 часов 00 минут на электронной торговой площадке </w:t>
      </w:r>
      <w:r w:rsidRPr="0096312B">
        <w:rPr>
          <w:rFonts w:eastAsia="Arial"/>
          <w:kern w:val="1"/>
          <w:sz w:val="16"/>
          <w:szCs w:val="16"/>
          <w:lang w:eastAsia="ar-SA"/>
        </w:rPr>
        <w:t>АО «Сбербанк АСТ»,</w:t>
      </w:r>
      <w:r w:rsidRPr="0096312B">
        <w:rPr>
          <w:rFonts w:eastAsia="Times New Roman"/>
          <w:sz w:val="16"/>
          <w:szCs w:val="16"/>
        </w:rPr>
        <w:t> </w:t>
      </w:r>
      <w:hyperlink r:id="rId46" w:history="1">
        <w:r w:rsidRPr="0096312B">
          <w:rPr>
            <w:rStyle w:val="a8"/>
            <w:rFonts w:eastAsia="Arial"/>
            <w:color w:val="auto"/>
            <w:kern w:val="1"/>
            <w:sz w:val="16"/>
            <w:szCs w:val="16"/>
            <w:lang w:eastAsia="ar-SA"/>
          </w:rPr>
          <w:t>www.sberbank-ast.ru</w:t>
        </w:r>
      </w:hyperlink>
    </w:p>
    <w:p w:rsidR="002B2F4B" w:rsidRPr="0096312B" w:rsidRDefault="002B2F4B" w:rsidP="002B2F4B">
      <w:pPr>
        <w:jc w:val="both"/>
        <w:rPr>
          <w:rFonts w:eastAsia="Times New Roman"/>
          <w:sz w:val="16"/>
          <w:szCs w:val="16"/>
        </w:rPr>
      </w:pPr>
      <w:r w:rsidRPr="0096312B">
        <w:rPr>
          <w:rFonts w:eastAsia="Times New Roman"/>
          <w:sz w:val="16"/>
          <w:szCs w:val="16"/>
        </w:rPr>
        <w:t xml:space="preserve">          </w:t>
      </w:r>
      <w:r w:rsidRPr="0096312B">
        <w:rPr>
          <w:rFonts w:eastAsia="Times New Roman"/>
          <w:b/>
          <w:bCs/>
          <w:sz w:val="16"/>
          <w:szCs w:val="16"/>
        </w:rPr>
        <w:t>Дата и время осмотра земельного участка на местности:</w:t>
      </w:r>
      <w:r w:rsidRPr="0096312B">
        <w:rPr>
          <w:rFonts w:eastAsia="Times New Roman"/>
          <w:sz w:val="16"/>
          <w:szCs w:val="16"/>
        </w:rPr>
        <w:t xml:space="preserve"> устанавливается Организатором электронного аукциона на основании письменных заявлений от заинтересованных лиц, поступивших Организатору электронного аукциона не позднее, чем за 5 дней до даты окончания приема заявок на участие в электронном аукционе.</w:t>
      </w:r>
    </w:p>
    <w:p w:rsidR="002B2F4B" w:rsidRPr="0096312B" w:rsidRDefault="002B2F4B" w:rsidP="002B2F4B">
      <w:pPr>
        <w:pStyle w:val="a9"/>
        <w:numPr>
          <w:ilvl w:val="0"/>
          <w:numId w:val="3"/>
        </w:numPr>
        <w:spacing w:after="0" w:line="240" w:lineRule="auto"/>
        <w:jc w:val="center"/>
        <w:rPr>
          <w:rFonts w:ascii="Times New Roman" w:eastAsia="Times New Roman" w:hAnsi="Times New Roman" w:cs="Times New Roman"/>
          <w:b/>
          <w:bCs/>
          <w:sz w:val="16"/>
          <w:szCs w:val="16"/>
          <w:lang w:eastAsia="ru-RU"/>
        </w:rPr>
      </w:pPr>
      <w:r w:rsidRPr="0096312B">
        <w:rPr>
          <w:rFonts w:ascii="Times New Roman" w:eastAsia="Times New Roman" w:hAnsi="Times New Roman" w:cs="Times New Roman"/>
          <w:b/>
          <w:bCs/>
          <w:sz w:val="16"/>
          <w:szCs w:val="16"/>
          <w:lang w:eastAsia="ru-RU"/>
        </w:rPr>
        <w:t>Сведения о предмете электронного аукциона</w:t>
      </w:r>
    </w:p>
    <w:p w:rsidR="002B2F4B" w:rsidRPr="0096312B"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6312B">
        <w:rPr>
          <w:rFonts w:ascii="Times New Roman" w:eastAsia="Times New Roman" w:hAnsi="Times New Roman" w:cs="Times New Roman"/>
          <w:b/>
          <w:bCs/>
          <w:sz w:val="16"/>
          <w:szCs w:val="16"/>
          <w:lang w:eastAsia="ru-RU"/>
        </w:rPr>
        <w:t>Предмет аукциона</w:t>
      </w:r>
      <w:r w:rsidRPr="0096312B">
        <w:rPr>
          <w:rFonts w:ascii="Times New Roman" w:eastAsia="Times New Roman" w:hAnsi="Times New Roman" w:cs="Times New Roman"/>
          <w:bCs/>
          <w:sz w:val="16"/>
          <w:szCs w:val="16"/>
          <w:lang w:eastAsia="ru-RU"/>
        </w:rPr>
        <w:t xml:space="preserve"> – земельный участок, расположенный по адресу: Воронежская область, р-н Грибановский, </w:t>
      </w:r>
      <w:proofErr w:type="spellStart"/>
      <w:r w:rsidRPr="0096312B">
        <w:rPr>
          <w:rFonts w:ascii="Times New Roman" w:eastAsia="Times New Roman" w:hAnsi="Times New Roman" w:cs="Times New Roman"/>
          <w:bCs/>
          <w:sz w:val="16"/>
          <w:szCs w:val="16"/>
          <w:lang w:eastAsia="ru-RU"/>
        </w:rPr>
        <w:t>пгт</w:t>
      </w:r>
      <w:proofErr w:type="spellEnd"/>
      <w:r w:rsidRPr="0096312B">
        <w:rPr>
          <w:rFonts w:ascii="Times New Roman" w:eastAsia="Times New Roman" w:hAnsi="Times New Roman" w:cs="Times New Roman"/>
          <w:bCs/>
          <w:sz w:val="16"/>
          <w:szCs w:val="16"/>
          <w:lang w:eastAsia="ru-RU"/>
        </w:rPr>
        <w:t xml:space="preserve"> Грибановский, ул. </w:t>
      </w:r>
      <w:proofErr w:type="spellStart"/>
      <w:r w:rsidRPr="0096312B">
        <w:rPr>
          <w:rFonts w:ascii="Times New Roman" w:eastAsia="Times New Roman" w:hAnsi="Times New Roman" w:cs="Times New Roman"/>
          <w:bCs/>
          <w:sz w:val="16"/>
          <w:szCs w:val="16"/>
          <w:lang w:eastAsia="ru-RU"/>
        </w:rPr>
        <w:t>Машзаводская</w:t>
      </w:r>
      <w:proofErr w:type="spellEnd"/>
      <w:r w:rsidRPr="0096312B">
        <w:rPr>
          <w:rFonts w:ascii="Times New Roman" w:eastAsia="Times New Roman" w:hAnsi="Times New Roman" w:cs="Times New Roman"/>
          <w:bCs/>
          <w:sz w:val="16"/>
          <w:szCs w:val="16"/>
          <w:lang w:eastAsia="ru-RU"/>
        </w:rPr>
        <w:t>, д. 1, позиция 6</w:t>
      </w:r>
    </w:p>
    <w:p w:rsidR="002B2F4B" w:rsidRPr="0096312B"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6312B">
        <w:rPr>
          <w:rFonts w:ascii="Times New Roman" w:eastAsia="Times New Roman" w:hAnsi="Times New Roman" w:cs="Times New Roman"/>
          <w:b/>
          <w:bCs/>
          <w:sz w:val="16"/>
          <w:szCs w:val="16"/>
          <w:lang w:eastAsia="ru-RU"/>
        </w:rPr>
        <w:t>Площадь земельного участка</w:t>
      </w:r>
      <w:r w:rsidRPr="0096312B">
        <w:rPr>
          <w:rFonts w:ascii="Times New Roman" w:eastAsia="Times New Roman" w:hAnsi="Times New Roman" w:cs="Times New Roman"/>
          <w:bCs/>
          <w:sz w:val="16"/>
          <w:szCs w:val="16"/>
          <w:lang w:eastAsia="ru-RU"/>
        </w:rPr>
        <w:t xml:space="preserve"> – 29 кв.м.</w:t>
      </w:r>
    </w:p>
    <w:p w:rsidR="002B2F4B" w:rsidRPr="0096312B"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6312B">
        <w:rPr>
          <w:rFonts w:ascii="Times New Roman" w:eastAsia="Times New Roman" w:hAnsi="Times New Roman" w:cs="Times New Roman"/>
          <w:b/>
          <w:bCs/>
          <w:sz w:val="16"/>
          <w:szCs w:val="16"/>
          <w:lang w:eastAsia="ru-RU"/>
        </w:rPr>
        <w:t xml:space="preserve">Кадастровый номер </w:t>
      </w:r>
      <w:r w:rsidRPr="0096312B">
        <w:rPr>
          <w:rFonts w:ascii="Times New Roman" w:eastAsia="Times New Roman" w:hAnsi="Times New Roman" w:cs="Times New Roman"/>
          <w:bCs/>
          <w:sz w:val="16"/>
          <w:szCs w:val="16"/>
          <w:lang w:eastAsia="ru-RU"/>
        </w:rPr>
        <w:t>– 36:09:0109002:1642</w:t>
      </w:r>
    </w:p>
    <w:p w:rsidR="002B2F4B" w:rsidRPr="0096312B"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6312B">
        <w:rPr>
          <w:rFonts w:ascii="Times New Roman" w:eastAsia="Times New Roman" w:hAnsi="Times New Roman" w:cs="Times New Roman"/>
          <w:b/>
          <w:bCs/>
          <w:sz w:val="16"/>
          <w:szCs w:val="16"/>
          <w:lang w:eastAsia="ru-RU"/>
        </w:rPr>
        <w:t>Собственник земельного участка</w:t>
      </w:r>
      <w:r w:rsidRPr="0096312B">
        <w:rPr>
          <w:rFonts w:ascii="Times New Roman" w:eastAsia="Times New Roman" w:hAnsi="Times New Roman" w:cs="Times New Roman"/>
          <w:bCs/>
          <w:sz w:val="16"/>
          <w:szCs w:val="16"/>
          <w:lang w:eastAsia="ru-RU"/>
        </w:rPr>
        <w:t xml:space="preserve"> – государственная собственность не разграничена.</w:t>
      </w:r>
    </w:p>
    <w:p w:rsidR="002B2F4B" w:rsidRPr="0096312B"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6312B">
        <w:rPr>
          <w:rFonts w:ascii="Times New Roman" w:eastAsia="Times New Roman" w:hAnsi="Times New Roman" w:cs="Times New Roman"/>
          <w:b/>
          <w:bCs/>
          <w:sz w:val="16"/>
          <w:szCs w:val="16"/>
          <w:lang w:eastAsia="ru-RU"/>
        </w:rPr>
        <w:t>Обременения</w:t>
      </w:r>
      <w:r w:rsidRPr="0096312B">
        <w:rPr>
          <w:rFonts w:ascii="Times New Roman" w:eastAsia="Times New Roman" w:hAnsi="Times New Roman" w:cs="Times New Roman"/>
          <w:bCs/>
          <w:sz w:val="16"/>
          <w:szCs w:val="16"/>
          <w:lang w:eastAsia="ru-RU"/>
        </w:rPr>
        <w:t xml:space="preserve"> – не зарегистрированы.</w:t>
      </w:r>
    </w:p>
    <w:p w:rsidR="002B2F4B" w:rsidRPr="0096312B"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6312B">
        <w:rPr>
          <w:rFonts w:ascii="Times New Roman" w:eastAsia="Times New Roman" w:hAnsi="Times New Roman" w:cs="Times New Roman"/>
          <w:b/>
          <w:bCs/>
          <w:sz w:val="16"/>
          <w:szCs w:val="16"/>
          <w:lang w:eastAsia="ru-RU"/>
        </w:rPr>
        <w:t>Ограничения</w:t>
      </w:r>
      <w:r w:rsidRPr="0096312B">
        <w:rPr>
          <w:rFonts w:ascii="Times New Roman" w:eastAsia="Times New Roman" w:hAnsi="Times New Roman" w:cs="Times New Roman"/>
          <w:bCs/>
          <w:sz w:val="16"/>
          <w:szCs w:val="16"/>
          <w:lang w:eastAsia="ru-RU"/>
        </w:rPr>
        <w:t xml:space="preserve"> –  нет</w:t>
      </w:r>
    </w:p>
    <w:p w:rsidR="002B2F4B" w:rsidRPr="0096312B"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6312B">
        <w:rPr>
          <w:rFonts w:ascii="Times New Roman" w:eastAsia="Times New Roman" w:hAnsi="Times New Roman" w:cs="Times New Roman"/>
          <w:b/>
          <w:bCs/>
          <w:sz w:val="16"/>
          <w:szCs w:val="16"/>
          <w:lang w:eastAsia="ru-RU"/>
        </w:rPr>
        <w:t>Категория земель</w:t>
      </w:r>
      <w:r w:rsidRPr="0096312B">
        <w:rPr>
          <w:rFonts w:ascii="Times New Roman" w:eastAsia="Times New Roman" w:hAnsi="Times New Roman" w:cs="Times New Roman"/>
          <w:bCs/>
          <w:sz w:val="16"/>
          <w:szCs w:val="16"/>
          <w:lang w:eastAsia="ru-RU"/>
        </w:rPr>
        <w:t xml:space="preserve"> – земли населенных пунктов</w:t>
      </w:r>
    </w:p>
    <w:p w:rsidR="002B2F4B" w:rsidRPr="0096312B"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6312B">
        <w:rPr>
          <w:rFonts w:ascii="Times New Roman" w:eastAsia="Times New Roman" w:hAnsi="Times New Roman" w:cs="Times New Roman"/>
          <w:b/>
          <w:bCs/>
          <w:sz w:val="16"/>
          <w:szCs w:val="16"/>
          <w:lang w:eastAsia="ru-RU"/>
        </w:rPr>
        <w:t>Разрешенное использование</w:t>
      </w:r>
      <w:r w:rsidRPr="0096312B">
        <w:rPr>
          <w:rFonts w:ascii="Times New Roman" w:eastAsia="Times New Roman" w:hAnsi="Times New Roman" w:cs="Times New Roman"/>
          <w:bCs/>
          <w:sz w:val="16"/>
          <w:szCs w:val="16"/>
          <w:lang w:eastAsia="ru-RU"/>
        </w:rPr>
        <w:t xml:space="preserve"> – хранение автотранспорта.</w:t>
      </w:r>
    </w:p>
    <w:p w:rsidR="002B2F4B" w:rsidRPr="0096312B"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6312B">
        <w:rPr>
          <w:rFonts w:ascii="Times New Roman" w:eastAsia="Times New Roman" w:hAnsi="Times New Roman" w:cs="Times New Roman"/>
          <w:b/>
          <w:bCs/>
          <w:sz w:val="16"/>
          <w:szCs w:val="16"/>
          <w:lang w:eastAsia="ru-RU"/>
        </w:rPr>
        <w:t>Начальная цена предмета аукциона</w:t>
      </w:r>
      <w:r w:rsidRPr="0096312B">
        <w:rPr>
          <w:rFonts w:ascii="Times New Roman" w:eastAsia="Times New Roman" w:hAnsi="Times New Roman" w:cs="Times New Roman"/>
          <w:bCs/>
          <w:sz w:val="16"/>
          <w:szCs w:val="16"/>
          <w:lang w:eastAsia="ru-RU"/>
        </w:rPr>
        <w:t xml:space="preserve"> (начальный размер ежегодной арендной платы) – 840  (восемьсот  сорок) рублей 00 копеек.</w:t>
      </w:r>
    </w:p>
    <w:p w:rsidR="002B2F4B" w:rsidRPr="0096312B"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6312B">
        <w:rPr>
          <w:rFonts w:ascii="Times New Roman" w:eastAsia="Times New Roman" w:hAnsi="Times New Roman" w:cs="Times New Roman"/>
          <w:b/>
          <w:bCs/>
          <w:sz w:val="16"/>
          <w:szCs w:val="16"/>
          <w:lang w:eastAsia="ru-RU"/>
        </w:rPr>
        <w:t>Размер задатка</w:t>
      </w:r>
      <w:r w:rsidRPr="0096312B">
        <w:rPr>
          <w:rFonts w:ascii="Times New Roman" w:eastAsia="Times New Roman" w:hAnsi="Times New Roman" w:cs="Times New Roman"/>
          <w:bCs/>
          <w:sz w:val="16"/>
          <w:szCs w:val="16"/>
          <w:lang w:eastAsia="ru-RU"/>
        </w:rPr>
        <w:t xml:space="preserve"> –  100% от начальной цены предмета аукциона.</w:t>
      </w:r>
    </w:p>
    <w:p w:rsidR="002B2F4B" w:rsidRPr="0096312B"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6312B">
        <w:rPr>
          <w:rFonts w:ascii="Times New Roman" w:eastAsia="Times New Roman" w:hAnsi="Times New Roman" w:cs="Times New Roman"/>
          <w:bCs/>
          <w:sz w:val="16"/>
          <w:szCs w:val="16"/>
          <w:lang w:eastAsia="ru-RU"/>
        </w:rPr>
        <w:t>Величина повышения начальной цены предмета аукциона («шаг аукциона») - 3% (три процента) от начальной цены предмета аукциона.</w:t>
      </w:r>
    </w:p>
    <w:p w:rsidR="002B2F4B" w:rsidRPr="0096312B"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96312B">
        <w:rPr>
          <w:rFonts w:ascii="Times New Roman" w:eastAsia="Times New Roman" w:hAnsi="Times New Roman" w:cs="Times New Roman"/>
          <w:b/>
          <w:bCs/>
          <w:sz w:val="16"/>
          <w:szCs w:val="16"/>
          <w:lang w:eastAsia="ru-RU"/>
        </w:rPr>
        <w:t>Срок аренды земельного участка</w:t>
      </w:r>
      <w:r w:rsidRPr="0096312B">
        <w:rPr>
          <w:rFonts w:ascii="Times New Roman" w:eastAsia="Times New Roman" w:hAnsi="Times New Roman" w:cs="Times New Roman"/>
          <w:bCs/>
          <w:sz w:val="16"/>
          <w:szCs w:val="16"/>
          <w:lang w:eastAsia="ru-RU"/>
        </w:rPr>
        <w:t xml:space="preserve"> – 5  (пять) лет.</w:t>
      </w:r>
    </w:p>
    <w:p w:rsidR="002B2F4B" w:rsidRPr="0096312B" w:rsidRDefault="002B2F4B" w:rsidP="002B2F4B">
      <w:pPr>
        <w:ind w:firstLine="426"/>
        <w:jc w:val="both"/>
        <w:rPr>
          <w:bCs/>
          <w:sz w:val="16"/>
          <w:szCs w:val="16"/>
          <w:shd w:val="clear" w:color="auto" w:fill="FFFFFF"/>
        </w:rPr>
      </w:pPr>
      <w:r w:rsidRPr="0096312B">
        <w:rPr>
          <w:bCs/>
          <w:sz w:val="16"/>
          <w:szCs w:val="16"/>
          <w:shd w:val="clear" w:color="auto" w:fill="FFFFFF"/>
        </w:rPr>
        <w:t xml:space="preserve">С иными сведениями о предмете аукциона  претенденты могут ознакомиться по адресу: Воронежская область, Грибановский район, </w:t>
      </w:r>
      <w:proofErr w:type="spellStart"/>
      <w:r w:rsidRPr="0096312B">
        <w:rPr>
          <w:bCs/>
          <w:sz w:val="16"/>
          <w:szCs w:val="16"/>
          <w:shd w:val="clear" w:color="auto" w:fill="FFFFFF"/>
        </w:rPr>
        <w:t>пгт</w:t>
      </w:r>
      <w:proofErr w:type="spellEnd"/>
      <w:r w:rsidRPr="0096312B">
        <w:rPr>
          <w:bCs/>
          <w:sz w:val="16"/>
          <w:szCs w:val="16"/>
          <w:shd w:val="clear" w:color="auto" w:fill="FFFFFF"/>
        </w:rPr>
        <w:t xml:space="preserve">. Грибановский, ул. </w:t>
      </w:r>
      <w:proofErr w:type="gramStart"/>
      <w:r w:rsidRPr="0096312B">
        <w:rPr>
          <w:bCs/>
          <w:sz w:val="16"/>
          <w:szCs w:val="16"/>
          <w:shd w:val="clear" w:color="auto" w:fill="FFFFFF"/>
        </w:rPr>
        <w:t>Центральная</w:t>
      </w:r>
      <w:proofErr w:type="gramEnd"/>
      <w:r w:rsidRPr="0096312B">
        <w:rPr>
          <w:bCs/>
          <w:sz w:val="16"/>
          <w:szCs w:val="16"/>
          <w:shd w:val="clear" w:color="auto" w:fill="FFFFFF"/>
        </w:rPr>
        <w:t xml:space="preserve">, 9, </w:t>
      </w:r>
      <w:proofErr w:type="spellStart"/>
      <w:r w:rsidRPr="0096312B">
        <w:rPr>
          <w:bCs/>
          <w:sz w:val="16"/>
          <w:szCs w:val="16"/>
          <w:shd w:val="clear" w:color="auto" w:fill="FFFFFF"/>
        </w:rPr>
        <w:t>каб</w:t>
      </w:r>
      <w:proofErr w:type="spellEnd"/>
      <w:r w:rsidRPr="0096312B">
        <w:rPr>
          <w:bCs/>
          <w:sz w:val="16"/>
          <w:szCs w:val="16"/>
          <w:shd w:val="clear" w:color="auto" w:fill="FFFFFF"/>
        </w:rPr>
        <w:t>. 17, тел. 8(47348) 3-09-52.</w:t>
      </w:r>
    </w:p>
    <w:p w:rsidR="002B2F4B" w:rsidRPr="00995473" w:rsidRDefault="002B2F4B" w:rsidP="00995473">
      <w:pPr>
        <w:jc w:val="center"/>
        <w:rPr>
          <w:rFonts w:eastAsia="Times New Roman"/>
          <w:b/>
          <w:bCs/>
          <w:sz w:val="16"/>
          <w:szCs w:val="16"/>
        </w:rPr>
      </w:pPr>
      <w:r w:rsidRPr="0096312B">
        <w:rPr>
          <w:rFonts w:eastAsia="Times New Roman"/>
          <w:b/>
          <w:bCs/>
          <w:sz w:val="16"/>
          <w:szCs w:val="16"/>
        </w:rPr>
        <w:t>2. Условия участия в электронном аукционе</w:t>
      </w:r>
    </w:p>
    <w:p w:rsidR="002B2F4B" w:rsidRPr="0096312B" w:rsidRDefault="002B2F4B" w:rsidP="002B2F4B">
      <w:pPr>
        <w:jc w:val="both"/>
        <w:rPr>
          <w:rFonts w:eastAsia="Times New Roman"/>
          <w:sz w:val="16"/>
          <w:szCs w:val="16"/>
        </w:rPr>
      </w:pPr>
      <w:r w:rsidRPr="0096312B">
        <w:rPr>
          <w:rFonts w:eastAsia="Times New Roman"/>
          <w:sz w:val="16"/>
          <w:szCs w:val="16"/>
        </w:rPr>
        <w:t>Общие условия:</w:t>
      </w:r>
    </w:p>
    <w:p w:rsidR="002B2F4B" w:rsidRPr="0096312B" w:rsidRDefault="002B2F4B" w:rsidP="002B2F4B">
      <w:pPr>
        <w:jc w:val="both"/>
        <w:rPr>
          <w:rFonts w:eastAsia="Times New Roman"/>
          <w:sz w:val="16"/>
          <w:szCs w:val="16"/>
        </w:rPr>
      </w:pPr>
      <w:r w:rsidRPr="0096312B">
        <w:rPr>
          <w:rFonts w:eastAsia="Times New Roman"/>
          <w:sz w:val="16"/>
          <w:szCs w:val="16"/>
        </w:rPr>
        <w:t>Лицо, желающее участвовать в электронном аукционе (далее - заявитель), обязано осуществить следующие действия:</w:t>
      </w:r>
    </w:p>
    <w:p w:rsidR="002B2F4B" w:rsidRPr="0096312B" w:rsidRDefault="002B2F4B" w:rsidP="002B2F4B">
      <w:pPr>
        <w:jc w:val="both"/>
        <w:rPr>
          <w:rFonts w:eastAsia="Times New Roman"/>
          <w:sz w:val="16"/>
          <w:szCs w:val="16"/>
        </w:rPr>
      </w:pPr>
      <w:r w:rsidRPr="0096312B">
        <w:rPr>
          <w:rFonts w:eastAsia="Times New Roman"/>
          <w:sz w:val="16"/>
          <w:szCs w:val="16"/>
        </w:rPr>
        <w:t>1) Внести задаток на счет Оператора в порядке, указанном в п. 3 настоящего извещения.</w:t>
      </w:r>
    </w:p>
    <w:p w:rsidR="002B2F4B" w:rsidRPr="0096312B" w:rsidRDefault="002B2F4B" w:rsidP="002B2F4B">
      <w:pPr>
        <w:jc w:val="both"/>
        <w:rPr>
          <w:rFonts w:eastAsia="Times New Roman"/>
          <w:sz w:val="16"/>
          <w:szCs w:val="16"/>
        </w:rPr>
      </w:pPr>
      <w:r w:rsidRPr="0096312B">
        <w:rPr>
          <w:rFonts w:eastAsia="Times New Roman"/>
          <w:sz w:val="16"/>
          <w:szCs w:val="16"/>
        </w:rPr>
        <w:t>2) Направить Оператору заявку на участие в электронном аукционе в порядке, указанном в п. 4 настоящего извещения.</w:t>
      </w:r>
    </w:p>
    <w:p w:rsidR="002B2F4B" w:rsidRPr="0096312B" w:rsidRDefault="002B2F4B" w:rsidP="002B2F4B">
      <w:pPr>
        <w:jc w:val="both"/>
        <w:rPr>
          <w:rFonts w:eastAsia="Times New Roman"/>
          <w:sz w:val="16"/>
          <w:szCs w:val="16"/>
        </w:rPr>
      </w:pPr>
      <w:proofErr w:type="gramStart"/>
      <w:r w:rsidRPr="0096312B">
        <w:rPr>
          <w:rFonts w:eastAsia="Times New Roman"/>
          <w:sz w:val="16"/>
          <w:szCs w:val="16"/>
        </w:rPr>
        <w:t>В соответствии с п. 5 ст. 39.13 Земельного Кодекса Российской Федерации допускается взимание оператором электронной площадки с победителя электронного аукциона или иных лиц, с которыми в соответствии с пунктами 13, 14, 20 и 25 статьи 39.12 Земельного Кодекса Российской Федерации заключается договор купли-продажи земельного участка, находящегося в государственной собственности, либо договор аренды такого участка, платы за участие в электронном аукционе</w:t>
      </w:r>
      <w:proofErr w:type="gramEnd"/>
      <w:r w:rsidRPr="0096312B">
        <w:rPr>
          <w:rFonts w:eastAsia="Times New Roman"/>
          <w:sz w:val="16"/>
          <w:szCs w:val="16"/>
        </w:rPr>
        <w:t xml:space="preserve"> в порядке, размере и на условиях, установленных постановлением Правительства Российской Федерации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w:t>
      </w:r>
    </w:p>
    <w:p w:rsidR="002B2F4B" w:rsidRPr="00995473" w:rsidRDefault="002B2F4B" w:rsidP="00995473">
      <w:pPr>
        <w:jc w:val="center"/>
        <w:rPr>
          <w:rFonts w:eastAsia="Times New Roman"/>
          <w:b/>
          <w:bCs/>
          <w:sz w:val="16"/>
          <w:szCs w:val="16"/>
        </w:rPr>
      </w:pPr>
      <w:r w:rsidRPr="0096312B">
        <w:rPr>
          <w:rFonts w:eastAsia="Times New Roman"/>
          <w:b/>
          <w:bCs/>
          <w:sz w:val="16"/>
          <w:szCs w:val="16"/>
        </w:rPr>
        <w:t>3. Порядок внесения и возврата задатка</w:t>
      </w:r>
    </w:p>
    <w:p w:rsidR="002B2F4B" w:rsidRPr="0096312B" w:rsidRDefault="002B2F4B" w:rsidP="002B2F4B">
      <w:pPr>
        <w:jc w:val="both"/>
        <w:rPr>
          <w:rFonts w:eastAsia="Times New Roman"/>
          <w:sz w:val="16"/>
          <w:szCs w:val="16"/>
        </w:rPr>
      </w:pPr>
      <w:r w:rsidRPr="0096312B">
        <w:rPr>
          <w:rFonts w:eastAsia="Times New Roman"/>
          <w:sz w:val="16"/>
          <w:szCs w:val="16"/>
        </w:rPr>
        <w:t xml:space="preserve">Задаток для участия в электронном аукционе вносится на счет Оператора электронной торговой площадки в соответствии с порядком внесения задатка, установленным Регламентом проведения электронных процедур на электронной площадке </w:t>
      </w:r>
      <w:r w:rsidRPr="0096312B">
        <w:rPr>
          <w:rFonts w:eastAsia="Arial"/>
          <w:kern w:val="1"/>
          <w:sz w:val="16"/>
          <w:szCs w:val="16"/>
          <w:lang w:eastAsia="ar-SA"/>
        </w:rPr>
        <w:t>АО «Сбербанк АСТ»</w:t>
      </w:r>
      <w:r w:rsidRPr="0096312B">
        <w:rPr>
          <w:rFonts w:eastAsia="Times New Roman"/>
          <w:sz w:val="16"/>
          <w:szCs w:val="16"/>
        </w:rPr>
        <w:t>.</w:t>
      </w:r>
    </w:p>
    <w:p w:rsidR="002B2F4B" w:rsidRPr="0096312B" w:rsidRDefault="002B2F4B" w:rsidP="002B2F4B">
      <w:pPr>
        <w:jc w:val="both"/>
        <w:rPr>
          <w:rFonts w:eastAsia="Times New Roman"/>
          <w:sz w:val="16"/>
          <w:szCs w:val="16"/>
        </w:rPr>
      </w:pPr>
      <w:r w:rsidRPr="0096312B">
        <w:rPr>
          <w:rFonts w:eastAsia="Times New Roman"/>
          <w:sz w:val="16"/>
          <w:szCs w:val="16"/>
        </w:rPr>
        <w:t>Реквизиты для перечисления задатка:</w:t>
      </w:r>
    </w:p>
    <w:p w:rsidR="002B2F4B" w:rsidRPr="0096312B" w:rsidRDefault="002B2F4B" w:rsidP="002B2F4B">
      <w:pPr>
        <w:jc w:val="both"/>
        <w:rPr>
          <w:rFonts w:eastAsia="Times New Roman"/>
          <w:sz w:val="16"/>
          <w:szCs w:val="16"/>
        </w:rPr>
      </w:pPr>
      <w:r w:rsidRPr="0096312B">
        <w:rPr>
          <w:rFonts w:eastAsia="Times New Roman"/>
          <w:sz w:val="16"/>
          <w:szCs w:val="16"/>
        </w:rPr>
        <w:t>Получатель - АО "</w:t>
      </w:r>
      <w:proofErr w:type="spellStart"/>
      <w:r w:rsidRPr="0096312B">
        <w:rPr>
          <w:rFonts w:eastAsia="Times New Roman"/>
          <w:sz w:val="16"/>
          <w:szCs w:val="16"/>
        </w:rPr>
        <w:t>Сбербанк-АСТ</w:t>
      </w:r>
      <w:proofErr w:type="spellEnd"/>
      <w:r w:rsidRPr="0096312B">
        <w:rPr>
          <w:rFonts w:eastAsia="Times New Roman"/>
          <w:sz w:val="16"/>
          <w:szCs w:val="16"/>
        </w:rPr>
        <w:t xml:space="preserve">"; ИНН:7707308480; КПП:770401001; наименование банка: ПАО "СБЕРБАНК РОССИИ" </w:t>
      </w:r>
      <w:proofErr w:type="gramStart"/>
      <w:r w:rsidRPr="0096312B">
        <w:rPr>
          <w:rFonts w:eastAsia="Times New Roman"/>
          <w:sz w:val="16"/>
          <w:szCs w:val="16"/>
        </w:rPr>
        <w:t>г</w:t>
      </w:r>
      <w:proofErr w:type="gramEnd"/>
      <w:r w:rsidRPr="0096312B">
        <w:rPr>
          <w:rFonts w:eastAsia="Times New Roman"/>
          <w:sz w:val="16"/>
          <w:szCs w:val="16"/>
        </w:rPr>
        <w:t>. МОСКВА; расчетный счет: 40702810300020038047; БИК:044525225; корреспондентский счет: 30101810400000000225.</w:t>
      </w:r>
    </w:p>
    <w:p w:rsidR="002B2F4B" w:rsidRPr="0096312B" w:rsidRDefault="002B2F4B" w:rsidP="002B2F4B">
      <w:pPr>
        <w:jc w:val="both"/>
        <w:rPr>
          <w:rFonts w:eastAsia="Times New Roman"/>
          <w:sz w:val="16"/>
          <w:szCs w:val="16"/>
        </w:rPr>
      </w:pPr>
    </w:p>
    <w:p w:rsidR="002B2F4B" w:rsidRPr="0096312B" w:rsidRDefault="002B2F4B" w:rsidP="002B2F4B">
      <w:pPr>
        <w:jc w:val="both"/>
        <w:rPr>
          <w:rFonts w:eastAsia="Times New Roman"/>
          <w:sz w:val="16"/>
          <w:szCs w:val="16"/>
        </w:rPr>
      </w:pPr>
      <w:r w:rsidRPr="0096312B">
        <w:rPr>
          <w:rFonts w:eastAsia="Times New Roman"/>
          <w:sz w:val="16"/>
          <w:szCs w:val="16"/>
        </w:rPr>
        <w:t>Назначение платежа: перевод задатка от Претендента по процедуре №ПИХХХХХХ Лот №Х. Лицевой счет №ХХХХХХХХХХ/3 (Лицевой счет участника на ЭТП).</w:t>
      </w:r>
    </w:p>
    <w:p w:rsidR="002B2F4B" w:rsidRPr="0096312B" w:rsidRDefault="002B2F4B" w:rsidP="002B2F4B">
      <w:pPr>
        <w:ind w:firstLine="708"/>
        <w:jc w:val="both"/>
        <w:rPr>
          <w:rFonts w:eastAsia="Times New Roman"/>
          <w:sz w:val="16"/>
          <w:szCs w:val="16"/>
        </w:rPr>
      </w:pPr>
      <w:r w:rsidRPr="0096312B">
        <w:rPr>
          <w:rFonts w:eastAsia="Times New Roman"/>
          <w:sz w:val="16"/>
          <w:szCs w:val="16"/>
        </w:rPr>
        <w:t>Задаток должен поступить на указанный счет не позднее даты рассмотрения заявок на участие в электронном аукционе.</w:t>
      </w:r>
    </w:p>
    <w:p w:rsidR="002B2F4B" w:rsidRPr="0096312B" w:rsidRDefault="002B2F4B" w:rsidP="002B2F4B">
      <w:pPr>
        <w:ind w:firstLine="708"/>
        <w:jc w:val="both"/>
        <w:rPr>
          <w:rFonts w:eastAsia="Times New Roman"/>
          <w:sz w:val="16"/>
          <w:szCs w:val="16"/>
        </w:rPr>
      </w:pPr>
      <w:r w:rsidRPr="0096312B">
        <w:rPr>
          <w:rFonts w:eastAsia="Times New Roman"/>
          <w:sz w:val="16"/>
          <w:szCs w:val="16"/>
        </w:rPr>
        <w:t>Задаток вносится заявителем единым платежом в валюте Российской Федерации.</w:t>
      </w:r>
    </w:p>
    <w:p w:rsidR="002B2F4B" w:rsidRPr="0096312B" w:rsidRDefault="002B2F4B" w:rsidP="002B2F4B">
      <w:pPr>
        <w:ind w:firstLine="708"/>
        <w:jc w:val="both"/>
        <w:rPr>
          <w:rFonts w:eastAsia="Times New Roman"/>
          <w:sz w:val="16"/>
          <w:szCs w:val="16"/>
        </w:rPr>
      </w:pPr>
      <w:r w:rsidRPr="0096312B">
        <w:rPr>
          <w:rFonts w:eastAsia="Times New Roman"/>
          <w:sz w:val="16"/>
          <w:szCs w:val="16"/>
        </w:rPr>
        <w:t>Задаток возвращается заявителю в следующих случаях и порядке:</w:t>
      </w:r>
    </w:p>
    <w:p w:rsidR="002B2F4B" w:rsidRPr="0096312B" w:rsidRDefault="002B2F4B" w:rsidP="002B2F4B">
      <w:pPr>
        <w:jc w:val="both"/>
        <w:rPr>
          <w:rFonts w:eastAsia="Times New Roman"/>
          <w:sz w:val="16"/>
          <w:szCs w:val="16"/>
        </w:rPr>
      </w:pPr>
      <w:r w:rsidRPr="0096312B">
        <w:rPr>
          <w:rFonts w:eastAsia="Times New Roman"/>
          <w:sz w:val="16"/>
          <w:szCs w:val="16"/>
        </w:rPr>
        <w:t>- в случае отказа в проведении электронного аукциона, в течение 3 (трех) дней со дня принятия решения об отказе в проведении электронного аукциона;</w:t>
      </w:r>
    </w:p>
    <w:p w:rsidR="002B2F4B" w:rsidRPr="0096312B" w:rsidRDefault="002B2F4B" w:rsidP="002B2F4B">
      <w:pPr>
        <w:jc w:val="both"/>
        <w:rPr>
          <w:rFonts w:eastAsia="Times New Roman"/>
          <w:sz w:val="16"/>
          <w:szCs w:val="16"/>
        </w:rPr>
      </w:pPr>
      <w:r w:rsidRPr="0096312B">
        <w:rPr>
          <w:rFonts w:eastAsia="Times New Roman"/>
          <w:sz w:val="16"/>
          <w:szCs w:val="16"/>
        </w:rPr>
        <w:t>- в случае отзыва заявки заявителем до окончания срока приема заявок, в течение 3 (трех) рабочих дней со дня поступления Оператору электронного аукциона уведомления об отзыве заявки;</w:t>
      </w:r>
    </w:p>
    <w:p w:rsidR="002B2F4B" w:rsidRPr="0096312B" w:rsidRDefault="002B2F4B" w:rsidP="002B2F4B">
      <w:pPr>
        <w:jc w:val="both"/>
        <w:rPr>
          <w:rFonts w:eastAsia="Times New Roman"/>
          <w:sz w:val="16"/>
          <w:szCs w:val="16"/>
        </w:rPr>
      </w:pPr>
      <w:r w:rsidRPr="0096312B">
        <w:rPr>
          <w:rFonts w:eastAsia="Times New Roman"/>
          <w:sz w:val="16"/>
          <w:szCs w:val="16"/>
        </w:rPr>
        <w:t>- в случае если заявитель не допущен к участию в электронном аукционе, в течение 3 (трех) рабочих дней со дня оформления протокола приема заявок на участие в электронном аукционе;</w:t>
      </w:r>
    </w:p>
    <w:p w:rsidR="002B2F4B" w:rsidRPr="0096312B" w:rsidRDefault="002B2F4B" w:rsidP="002B2F4B">
      <w:pPr>
        <w:jc w:val="both"/>
        <w:rPr>
          <w:rFonts w:eastAsia="Times New Roman"/>
          <w:sz w:val="16"/>
          <w:szCs w:val="16"/>
        </w:rPr>
      </w:pPr>
      <w:r w:rsidRPr="0096312B">
        <w:rPr>
          <w:rFonts w:eastAsia="Times New Roman"/>
          <w:sz w:val="16"/>
          <w:szCs w:val="16"/>
        </w:rPr>
        <w:t>- в случаях отзыва заявки заявителем позднее даты окончания приема заявок, в течение 3 (трех) рабочих дней со дня подписания протокола о результатах электронного аукциона;</w:t>
      </w:r>
    </w:p>
    <w:p w:rsidR="002B2F4B" w:rsidRPr="0096312B" w:rsidRDefault="002B2F4B" w:rsidP="002B2F4B">
      <w:pPr>
        <w:jc w:val="both"/>
        <w:rPr>
          <w:rFonts w:eastAsia="Times New Roman"/>
          <w:sz w:val="16"/>
          <w:szCs w:val="16"/>
        </w:rPr>
      </w:pPr>
      <w:r w:rsidRPr="0096312B">
        <w:rPr>
          <w:rFonts w:eastAsia="Times New Roman"/>
          <w:sz w:val="16"/>
          <w:szCs w:val="16"/>
        </w:rPr>
        <w:t>- если участник электронного аукциона не признан победителем, в течение 3 (трех) рабочих дней со дня подписания протокола о результатах электронного аукциона.</w:t>
      </w:r>
    </w:p>
    <w:p w:rsidR="002B2F4B" w:rsidRPr="0096312B" w:rsidRDefault="002B2F4B" w:rsidP="00995473">
      <w:pPr>
        <w:ind w:firstLine="708"/>
        <w:jc w:val="both"/>
        <w:rPr>
          <w:rFonts w:eastAsia="Times New Roman"/>
          <w:sz w:val="16"/>
          <w:szCs w:val="16"/>
        </w:rPr>
      </w:pPr>
      <w:proofErr w:type="gramStart"/>
      <w:r w:rsidRPr="0096312B">
        <w:rPr>
          <w:rFonts w:eastAsia="Times New Roman"/>
          <w:sz w:val="16"/>
          <w:szCs w:val="16"/>
        </w:rPr>
        <w:t>Задаток, внесенный лицом, признанным победителем электронного аукциона, задаток, внесенный единственным принявшим участие в электронном аукционе его участником, либо единственным заявителем, подавшим единственную заявку, соответствующую всем требованиям и указанным в извещении о проведении электронного аукциона условиям электронного аукциона, а также единственным заявителем, признанным участником электронного аукциона, засчитываются в счет арендной платы.</w:t>
      </w:r>
      <w:proofErr w:type="gramEnd"/>
      <w:r w:rsidRPr="0096312B">
        <w:rPr>
          <w:rFonts w:eastAsia="Times New Roman"/>
          <w:sz w:val="16"/>
          <w:szCs w:val="16"/>
        </w:rPr>
        <w:t xml:space="preserve"> Задатки, внесенные этими лицами, не заключившими в установленном порядке договор аренды земельного участка (далее – договор аренды), вследствие уклонения от заключения указанного договора, не возвращаются.</w:t>
      </w:r>
    </w:p>
    <w:p w:rsidR="002B2F4B" w:rsidRPr="00995473" w:rsidRDefault="002B2F4B" w:rsidP="00995473">
      <w:pPr>
        <w:jc w:val="center"/>
        <w:rPr>
          <w:rFonts w:eastAsia="Times New Roman"/>
          <w:b/>
          <w:bCs/>
          <w:sz w:val="16"/>
          <w:szCs w:val="16"/>
        </w:rPr>
      </w:pPr>
      <w:r w:rsidRPr="0096312B">
        <w:rPr>
          <w:rFonts w:eastAsia="Times New Roman"/>
          <w:b/>
          <w:bCs/>
          <w:sz w:val="16"/>
          <w:szCs w:val="16"/>
        </w:rPr>
        <w:t>4. Порядок подачи и приема заявок на участие в электронном аукционе</w:t>
      </w:r>
      <w:r w:rsidRPr="0096312B">
        <w:rPr>
          <w:rFonts w:eastAsia="Times New Roman"/>
          <w:sz w:val="16"/>
          <w:szCs w:val="16"/>
        </w:rPr>
        <w:t> </w:t>
      </w:r>
    </w:p>
    <w:p w:rsidR="002B2F4B" w:rsidRPr="0096312B" w:rsidRDefault="002B2F4B" w:rsidP="002B2F4B">
      <w:pPr>
        <w:ind w:firstLine="708"/>
        <w:jc w:val="both"/>
        <w:rPr>
          <w:rFonts w:eastAsia="Times New Roman"/>
          <w:sz w:val="16"/>
          <w:szCs w:val="16"/>
        </w:rPr>
      </w:pPr>
      <w:r w:rsidRPr="0096312B">
        <w:rPr>
          <w:rFonts w:eastAsia="Times New Roman"/>
          <w:sz w:val="16"/>
          <w:szCs w:val="16"/>
        </w:rPr>
        <w:t xml:space="preserve">Подача заявок заявителями осуществляется в соответствии с Регламентом электронной торговой площадки </w:t>
      </w:r>
      <w:r w:rsidRPr="0096312B">
        <w:rPr>
          <w:rFonts w:eastAsia="Arial"/>
          <w:kern w:val="1"/>
          <w:sz w:val="16"/>
          <w:szCs w:val="16"/>
          <w:lang w:eastAsia="ar-SA"/>
        </w:rPr>
        <w:t>АО «Сбербанк АСТ»</w:t>
      </w:r>
      <w:r w:rsidRPr="0096312B">
        <w:rPr>
          <w:rFonts w:eastAsia="Times New Roman"/>
          <w:sz w:val="16"/>
          <w:szCs w:val="16"/>
        </w:rPr>
        <w:t>.</w:t>
      </w:r>
    </w:p>
    <w:p w:rsidR="002B2F4B" w:rsidRPr="0096312B" w:rsidRDefault="002B2F4B" w:rsidP="002B2F4B">
      <w:pPr>
        <w:rPr>
          <w:rFonts w:eastAsia="Times New Roman"/>
          <w:sz w:val="16"/>
          <w:szCs w:val="16"/>
        </w:rPr>
      </w:pPr>
      <w:r w:rsidRPr="0096312B">
        <w:rPr>
          <w:rFonts w:eastAsia="Times New Roman"/>
          <w:sz w:val="16"/>
          <w:szCs w:val="16"/>
        </w:rPr>
        <w:t>Заявка на участие в электронном аукционе подается заявителем после прохождения процедуры регистрации на электронной торговой площадке. Инструкция по регистрации размещена на официальном сайте Российской Федерации для размещения информации о проведении торгов </w:t>
      </w:r>
      <w:hyperlink r:id="rId47" w:history="1">
        <w:r w:rsidRPr="0096312B">
          <w:rPr>
            <w:rFonts w:eastAsia="Times New Roman"/>
            <w:sz w:val="16"/>
            <w:szCs w:val="16"/>
            <w:u w:val="single"/>
          </w:rPr>
          <w:t>www.torgi.gov.ru</w:t>
        </w:r>
      </w:hyperlink>
      <w:r w:rsidRPr="0096312B">
        <w:rPr>
          <w:rFonts w:eastAsia="Times New Roman"/>
          <w:sz w:val="16"/>
          <w:szCs w:val="16"/>
        </w:rPr>
        <w:t>.</w:t>
      </w:r>
    </w:p>
    <w:p w:rsidR="002B2F4B" w:rsidRPr="0096312B" w:rsidRDefault="002B2F4B" w:rsidP="002B2F4B">
      <w:pPr>
        <w:jc w:val="both"/>
        <w:rPr>
          <w:rFonts w:eastAsia="Times New Roman"/>
          <w:sz w:val="16"/>
          <w:szCs w:val="16"/>
        </w:rPr>
      </w:pPr>
      <w:r w:rsidRPr="0096312B">
        <w:rPr>
          <w:rFonts w:eastAsia="Times New Roman"/>
          <w:sz w:val="16"/>
          <w:szCs w:val="16"/>
        </w:rPr>
        <w:lastRenderedPageBreak/>
        <w:t>Подача заявок на участие в электронном аукционе осуществляется заявителем с использованием личного кабинета на электронной торговой площадке в соответствии с требованиями, установленными настоящим извещением.</w:t>
      </w:r>
    </w:p>
    <w:p w:rsidR="002B2F4B" w:rsidRPr="0096312B" w:rsidRDefault="002B2F4B" w:rsidP="002B2F4B">
      <w:pPr>
        <w:jc w:val="both"/>
        <w:rPr>
          <w:rFonts w:eastAsia="Times New Roman"/>
          <w:sz w:val="16"/>
          <w:szCs w:val="16"/>
        </w:rPr>
      </w:pPr>
      <w:r w:rsidRPr="0096312B">
        <w:rPr>
          <w:rFonts w:eastAsia="Times New Roman"/>
          <w:sz w:val="16"/>
          <w:szCs w:val="16"/>
        </w:rPr>
        <w:t>Для участия в электронном аукционе необходимо направить Оператору следующий комплект документов:</w:t>
      </w:r>
    </w:p>
    <w:p w:rsidR="002B2F4B" w:rsidRPr="0096312B" w:rsidRDefault="002B2F4B" w:rsidP="002B2F4B">
      <w:pPr>
        <w:jc w:val="both"/>
        <w:rPr>
          <w:rFonts w:eastAsia="Times New Roman"/>
          <w:sz w:val="16"/>
          <w:szCs w:val="16"/>
        </w:rPr>
      </w:pPr>
      <w:r w:rsidRPr="0096312B">
        <w:rPr>
          <w:rFonts w:eastAsia="Times New Roman"/>
          <w:sz w:val="16"/>
          <w:szCs w:val="16"/>
        </w:rPr>
        <w:t>1) заявка на участие в электронном аукционе с указанием банковских реквизитов счета для возврата задатка в форме электронного документа (форма заявки представлена в Приложении № 1 к настоящему извещению);</w:t>
      </w:r>
    </w:p>
    <w:p w:rsidR="002B2F4B" w:rsidRPr="0096312B" w:rsidRDefault="002B2F4B" w:rsidP="002B2F4B">
      <w:pPr>
        <w:jc w:val="both"/>
        <w:rPr>
          <w:rFonts w:eastAsia="Times New Roman"/>
          <w:sz w:val="16"/>
          <w:szCs w:val="16"/>
        </w:rPr>
      </w:pPr>
      <w:r w:rsidRPr="0096312B">
        <w:rPr>
          <w:rFonts w:eastAsia="Times New Roman"/>
          <w:sz w:val="16"/>
          <w:szCs w:val="16"/>
        </w:rPr>
        <w:t>2) копии документов, удостоверяющих личность заявителя (для граждан);</w:t>
      </w:r>
    </w:p>
    <w:p w:rsidR="002B2F4B" w:rsidRPr="0096312B" w:rsidRDefault="002B2F4B" w:rsidP="002B2F4B">
      <w:pPr>
        <w:jc w:val="both"/>
        <w:rPr>
          <w:rFonts w:eastAsia="Times New Roman"/>
          <w:sz w:val="16"/>
          <w:szCs w:val="16"/>
        </w:rPr>
      </w:pPr>
      <w:r w:rsidRPr="0096312B">
        <w:rPr>
          <w:rFonts w:eastAsia="Times New Roman"/>
          <w:sz w:val="16"/>
          <w:szCs w:val="16"/>
        </w:rPr>
        <w:t>3) документы, подтверждающие внесение задатка;</w:t>
      </w:r>
    </w:p>
    <w:p w:rsidR="002B2F4B" w:rsidRPr="0096312B" w:rsidRDefault="002B2F4B" w:rsidP="002B2F4B">
      <w:pPr>
        <w:jc w:val="both"/>
        <w:rPr>
          <w:rFonts w:eastAsia="Times New Roman"/>
          <w:sz w:val="16"/>
          <w:szCs w:val="16"/>
        </w:rPr>
      </w:pPr>
      <w:r w:rsidRPr="0096312B">
        <w:rPr>
          <w:rFonts w:eastAsia="Times New Roman"/>
          <w:sz w:val="16"/>
          <w:szCs w:val="16"/>
        </w:rPr>
        <w:t>Заявка на участие в электронном аукционе подается отдельно по каждому лоту.</w:t>
      </w:r>
    </w:p>
    <w:p w:rsidR="002B2F4B" w:rsidRPr="0096312B" w:rsidRDefault="002B2F4B" w:rsidP="002B2F4B">
      <w:pPr>
        <w:jc w:val="both"/>
        <w:rPr>
          <w:rFonts w:eastAsia="Times New Roman"/>
          <w:sz w:val="16"/>
          <w:szCs w:val="16"/>
        </w:rPr>
      </w:pPr>
      <w:r w:rsidRPr="0096312B">
        <w:rPr>
          <w:rFonts w:eastAsia="Times New Roman"/>
          <w:sz w:val="16"/>
          <w:szCs w:val="16"/>
        </w:rPr>
        <w:t>Файлы электронных документов заявки должны быть следующих форматов: .</w:t>
      </w:r>
      <w:proofErr w:type="spellStart"/>
      <w:r w:rsidRPr="0096312B">
        <w:rPr>
          <w:rFonts w:eastAsia="Times New Roman"/>
          <w:sz w:val="16"/>
          <w:szCs w:val="16"/>
        </w:rPr>
        <w:t>doc</w:t>
      </w:r>
      <w:proofErr w:type="spellEnd"/>
      <w:r w:rsidRPr="0096312B">
        <w:rPr>
          <w:rFonts w:eastAsia="Times New Roman"/>
          <w:sz w:val="16"/>
          <w:szCs w:val="16"/>
        </w:rPr>
        <w:t>, .</w:t>
      </w:r>
      <w:proofErr w:type="spellStart"/>
      <w:r w:rsidRPr="0096312B">
        <w:rPr>
          <w:rFonts w:eastAsia="Times New Roman"/>
          <w:sz w:val="16"/>
          <w:szCs w:val="16"/>
        </w:rPr>
        <w:t>docx</w:t>
      </w:r>
      <w:proofErr w:type="spellEnd"/>
      <w:r w:rsidRPr="0096312B">
        <w:rPr>
          <w:rFonts w:eastAsia="Times New Roman"/>
          <w:sz w:val="16"/>
          <w:szCs w:val="16"/>
        </w:rPr>
        <w:t>, .</w:t>
      </w:r>
      <w:proofErr w:type="spellStart"/>
      <w:r w:rsidRPr="0096312B">
        <w:rPr>
          <w:rFonts w:eastAsia="Times New Roman"/>
          <w:sz w:val="16"/>
          <w:szCs w:val="16"/>
        </w:rPr>
        <w:t>pdf</w:t>
      </w:r>
      <w:proofErr w:type="spellEnd"/>
      <w:r w:rsidRPr="0096312B">
        <w:rPr>
          <w:rFonts w:eastAsia="Times New Roman"/>
          <w:sz w:val="16"/>
          <w:szCs w:val="16"/>
        </w:rPr>
        <w:t>, .</w:t>
      </w:r>
      <w:proofErr w:type="spellStart"/>
      <w:r w:rsidRPr="0096312B">
        <w:rPr>
          <w:rFonts w:eastAsia="Times New Roman"/>
          <w:sz w:val="16"/>
          <w:szCs w:val="16"/>
        </w:rPr>
        <w:t>rtf</w:t>
      </w:r>
      <w:proofErr w:type="spellEnd"/>
      <w:r w:rsidRPr="0096312B">
        <w:rPr>
          <w:rFonts w:eastAsia="Times New Roman"/>
          <w:sz w:val="16"/>
          <w:szCs w:val="16"/>
        </w:rPr>
        <w:t>, .</w:t>
      </w:r>
      <w:proofErr w:type="spellStart"/>
      <w:r w:rsidRPr="0096312B">
        <w:rPr>
          <w:rFonts w:eastAsia="Times New Roman"/>
          <w:sz w:val="16"/>
          <w:szCs w:val="16"/>
        </w:rPr>
        <w:t>zip</w:t>
      </w:r>
      <w:proofErr w:type="spellEnd"/>
      <w:r w:rsidRPr="0096312B">
        <w:rPr>
          <w:rFonts w:eastAsia="Times New Roman"/>
          <w:sz w:val="16"/>
          <w:szCs w:val="16"/>
        </w:rPr>
        <w:t>, .7z, .</w:t>
      </w:r>
      <w:proofErr w:type="spellStart"/>
      <w:r w:rsidRPr="0096312B">
        <w:rPr>
          <w:rFonts w:eastAsia="Times New Roman"/>
          <w:sz w:val="16"/>
          <w:szCs w:val="16"/>
        </w:rPr>
        <w:t>jpg</w:t>
      </w:r>
      <w:proofErr w:type="spellEnd"/>
      <w:r w:rsidRPr="0096312B">
        <w:rPr>
          <w:rFonts w:eastAsia="Times New Roman"/>
          <w:sz w:val="16"/>
          <w:szCs w:val="16"/>
        </w:rPr>
        <w:t>, .</w:t>
      </w:r>
      <w:proofErr w:type="spellStart"/>
      <w:r w:rsidRPr="0096312B">
        <w:rPr>
          <w:rFonts w:eastAsia="Times New Roman"/>
          <w:sz w:val="16"/>
          <w:szCs w:val="16"/>
        </w:rPr>
        <w:t>gif</w:t>
      </w:r>
      <w:proofErr w:type="spellEnd"/>
      <w:r w:rsidRPr="0096312B">
        <w:rPr>
          <w:rFonts w:eastAsia="Times New Roman"/>
          <w:sz w:val="16"/>
          <w:szCs w:val="16"/>
        </w:rPr>
        <w:t>, .</w:t>
      </w:r>
      <w:proofErr w:type="spellStart"/>
      <w:r w:rsidRPr="0096312B">
        <w:rPr>
          <w:rFonts w:eastAsia="Times New Roman"/>
          <w:sz w:val="16"/>
          <w:szCs w:val="16"/>
        </w:rPr>
        <w:t>png</w:t>
      </w:r>
      <w:proofErr w:type="spellEnd"/>
      <w:r w:rsidRPr="0096312B">
        <w:rPr>
          <w:rFonts w:eastAsia="Times New Roman"/>
          <w:sz w:val="16"/>
          <w:szCs w:val="16"/>
        </w:rPr>
        <w:t>.</w:t>
      </w:r>
    </w:p>
    <w:p w:rsidR="002B2F4B" w:rsidRPr="0096312B" w:rsidRDefault="002B2F4B" w:rsidP="002B2F4B">
      <w:pPr>
        <w:jc w:val="both"/>
        <w:rPr>
          <w:rFonts w:eastAsia="Times New Roman"/>
          <w:sz w:val="16"/>
          <w:szCs w:val="16"/>
        </w:rPr>
      </w:pPr>
      <w:r w:rsidRPr="0096312B">
        <w:rPr>
          <w:rFonts w:eastAsia="Times New Roman"/>
          <w:sz w:val="16"/>
          <w:szCs w:val="16"/>
        </w:rPr>
        <w:t>Представление документов, подтверждающих внесение задатка, признается заключением соглашения о задатке.</w:t>
      </w:r>
    </w:p>
    <w:p w:rsidR="002B2F4B" w:rsidRPr="0096312B" w:rsidRDefault="002B2F4B" w:rsidP="002B2F4B">
      <w:pPr>
        <w:jc w:val="both"/>
        <w:rPr>
          <w:rFonts w:eastAsia="Times New Roman"/>
          <w:sz w:val="16"/>
          <w:szCs w:val="16"/>
        </w:rPr>
      </w:pPr>
      <w:r w:rsidRPr="0096312B">
        <w:rPr>
          <w:rFonts w:eastAsia="Times New Roman"/>
          <w:sz w:val="16"/>
          <w:szCs w:val="16"/>
        </w:rPr>
        <w:t>Один заявитель имеет право подать только одну заявку на участие в электронном аукционе.</w:t>
      </w:r>
    </w:p>
    <w:p w:rsidR="002B2F4B" w:rsidRPr="0096312B" w:rsidRDefault="002B2F4B" w:rsidP="002B2F4B">
      <w:pPr>
        <w:jc w:val="both"/>
        <w:rPr>
          <w:rFonts w:eastAsia="Times New Roman"/>
          <w:sz w:val="16"/>
          <w:szCs w:val="16"/>
        </w:rPr>
      </w:pPr>
      <w:r w:rsidRPr="0096312B">
        <w:rPr>
          <w:rFonts w:eastAsia="Times New Roman"/>
          <w:sz w:val="16"/>
          <w:szCs w:val="16"/>
        </w:rPr>
        <w:t xml:space="preserve">Заявки подаются, начиная </w:t>
      </w:r>
      <w:proofErr w:type="gramStart"/>
      <w:r w:rsidRPr="0096312B">
        <w:rPr>
          <w:rFonts w:eastAsia="Times New Roman"/>
          <w:sz w:val="16"/>
          <w:szCs w:val="16"/>
        </w:rPr>
        <w:t>с даты начала</w:t>
      </w:r>
      <w:proofErr w:type="gramEnd"/>
      <w:r w:rsidRPr="0096312B">
        <w:rPr>
          <w:rFonts w:eastAsia="Times New Roman"/>
          <w:sz w:val="16"/>
          <w:szCs w:val="16"/>
        </w:rPr>
        <w:t xml:space="preserve"> приема заявок до даты окончания приема заявок, указанных в настоящем извещении.</w:t>
      </w:r>
    </w:p>
    <w:p w:rsidR="002B2F4B" w:rsidRPr="0096312B" w:rsidRDefault="002B2F4B" w:rsidP="002B2F4B">
      <w:pPr>
        <w:jc w:val="both"/>
        <w:rPr>
          <w:rFonts w:eastAsia="Times New Roman"/>
          <w:sz w:val="16"/>
          <w:szCs w:val="16"/>
        </w:rPr>
      </w:pPr>
      <w:r w:rsidRPr="0096312B">
        <w:rPr>
          <w:rFonts w:eastAsia="Times New Roman"/>
          <w:sz w:val="16"/>
          <w:szCs w:val="16"/>
        </w:rPr>
        <w:t>Заявки подаются и принимаются одновременно с полным комплектом требуемых для участия в электронном аукционе документов.</w:t>
      </w:r>
    </w:p>
    <w:p w:rsidR="002B2F4B" w:rsidRPr="0096312B" w:rsidRDefault="002B2F4B" w:rsidP="002B2F4B">
      <w:pPr>
        <w:jc w:val="both"/>
        <w:rPr>
          <w:rFonts w:eastAsia="Times New Roman"/>
          <w:sz w:val="16"/>
          <w:szCs w:val="16"/>
        </w:rPr>
      </w:pPr>
      <w:r w:rsidRPr="0096312B">
        <w:rPr>
          <w:rFonts w:eastAsia="Times New Roman"/>
          <w:sz w:val="16"/>
          <w:szCs w:val="16"/>
        </w:rPr>
        <w:t>Заявка на участие в электронном аукционе считается поданной в момент ее подписания усиленной квалифицированной электронной подписью.</w:t>
      </w:r>
    </w:p>
    <w:p w:rsidR="002B2F4B" w:rsidRPr="0096312B" w:rsidRDefault="002B2F4B" w:rsidP="002B2F4B">
      <w:pPr>
        <w:jc w:val="both"/>
        <w:rPr>
          <w:rFonts w:eastAsia="Times New Roman"/>
          <w:sz w:val="16"/>
          <w:szCs w:val="16"/>
        </w:rPr>
      </w:pPr>
      <w:r w:rsidRPr="0096312B">
        <w:rPr>
          <w:rFonts w:eastAsia="Times New Roman"/>
          <w:sz w:val="16"/>
          <w:szCs w:val="16"/>
        </w:rPr>
        <w:t>Заявки, поступившие по истечении срока их приема, Оператором не принимаются и на электронной торговой площадке не регистрируются.</w:t>
      </w:r>
    </w:p>
    <w:p w:rsidR="002B2F4B" w:rsidRPr="0096312B" w:rsidRDefault="002B2F4B" w:rsidP="002B2F4B">
      <w:pPr>
        <w:jc w:val="both"/>
        <w:rPr>
          <w:rFonts w:eastAsia="Times New Roman"/>
          <w:sz w:val="16"/>
          <w:szCs w:val="16"/>
        </w:rPr>
      </w:pPr>
      <w:r w:rsidRPr="0096312B">
        <w:rPr>
          <w:rFonts w:eastAsia="Times New Roman"/>
          <w:sz w:val="16"/>
          <w:szCs w:val="16"/>
        </w:rPr>
        <w:t>Заявитель вправе не позднее дня окончания приема заявок отозвать заявку на участие в электронном аукционе.</w:t>
      </w:r>
    </w:p>
    <w:p w:rsidR="002B2F4B" w:rsidRPr="00995473" w:rsidRDefault="002B2F4B" w:rsidP="00995473">
      <w:pPr>
        <w:jc w:val="center"/>
        <w:rPr>
          <w:rFonts w:eastAsia="Times New Roman"/>
          <w:b/>
          <w:bCs/>
          <w:sz w:val="16"/>
          <w:szCs w:val="16"/>
        </w:rPr>
      </w:pPr>
      <w:r w:rsidRPr="0096312B">
        <w:rPr>
          <w:rFonts w:eastAsia="Times New Roman"/>
          <w:b/>
          <w:bCs/>
          <w:sz w:val="16"/>
          <w:szCs w:val="16"/>
        </w:rPr>
        <w:t>5. Порядок рассмотрения заявок на участие в электронном аукционе</w:t>
      </w:r>
    </w:p>
    <w:p w:rsidR="002B2F4B" w:rsidRPr="0096312B" w:rsidRDefault="002B2F4B" w:rsidP="002B2F4B">
      <w:pPr>
        <w:jc w:val="both"/>
        <w:rPr>
          <w:rFonts w:eastAsia="Times New Roman"/>
          <w:sz w:val="16"/>
          <w:szCs w:val="16"/>
        </w:rPr>
      </w:pPr>
      <w:r w:rsidRPr="0096312B">
        <w:rPr>
          <w:rFonts w:eastAsia="Times New Roman"/>
          <w:sz w:val="16"/>
          <w:szCs w:val="16"/>
        </w:rPr>
        <w:t>В указанный в настоящем извещении день и время определения участников электронного аукциона Организатор рассматривает заявки и документы заявителей.</w:t>
      </w:r>
    </w:p>
    <w:p w:rsidR="002B2F4B" w:rsidRPr="0096312B" w:rsidRDefault="002B2F4B" w:rsidP="002B2F4B">
      <w:pPr>
        <w:jc w:val="both"/>
        <w:rPr>
          <w:rFonts w:eastAsia="Times New Roman"/>
          <w:sz w:val="16"/>
          <w:szCs w:val="16"/>
        </w:rPr>
      </w:pPr>
      <w:r w:rsidRPr="0096312B">
        <w:rPr>
          <w:rFonts w:eastAsia="Times New Roman"/>
          <w:sz w:val="16"/>
          <w:szCs w:val="16"/>
        </w:rPr>
        <w:t>По результатам рассмотрения заявок и документов Организатор принимает решение о признании заявителей участниками электронного аукциона.</w:t>
      </w:r>
    </w:p>
    <w:p w:rsidR="002B2F4B" w:rsidRPr="0096312B" w:rsidRDefault="002B2F4B" w:rsidP="002B2F4B">
      <w:pPr>
        <w:jc w:val="both"/>
        <w:rPr>
          <w:rFonts w:eastAsia="Times New Roman"/>
          <w:sz w:val="16"/>
          <w:szCs w:val="16"/>
        </w:rPr>
      </w:pPr>
      <w:r w:rsidRPr="0096312B">
        <w:rPr>
          <w:rFonts w:eastAsia="Times New Roman"/>
          <w:sz w:val="16"/>
          <w:szCs w:val="16"/>
        </w:rPr>
        <w:t>Заявитель не допускается к участию в электронном аукционе по следующим основаниям:</w:t>
      </w:r>
    </w:p>
    <w:p w:rsidR="002B2F4B" w:rsidRPr="0096312B" w:rsidRDefault="002B2F4B" w:rsidP="002B2F4B">
      <w:pPr>
        <w:jc w:val="both"/>
        <w:rPr>
          <w:rFonts w:eastAsia="Times New Roman"/>
          <w:sz w:val="16"/>
          <w:szCs w:val="16"/>
        </w:rPr>
      </w:pPr>
      <w:r w:rsidRPr="0096312B">
        <w:rPr>
          <w:rFonts w:eastAsia="Times New Roman"/>
          <w:sz w:val="16"/>
          <w:szCs w:val="16"/>
        </w:rPr>
        <w:t>- непредставление необходимых для участия в электронном аукционе документов или представление недостоверных сведений;</w:t>
      </w:r>
    </w:p>
    <w:p w:rsidR="002B2F4B" w:rsidRPr="0096312B" w:rsidRDefault="002B2F4B" w:rsidP="002B2F4B">
      <w:pPr>
        <w:jc w:val="both"/>
        <w:rPr>
          <w:rFonts w:eastAsia="Times New Roman"/>
          <w:sz w:val="16"/>
          <w:szCs w:val="16"/>
        </w:rPr>
      </w:pPr>
      <w:r w:rsidRPr="0096312B">
        <w:rPr>
          <w:rFonts w:eastAsia="Times New Roman"/>
          <w:sz w:val="16"/>
          <w:szCs w:val="16"/>
        </w:rPr>
        <w:t xml:space="preserve">- </w:t>
      </w:r>
      <w:proofErr w:type="spellStart"/>
      <w:r w:rsidRPr="0096312B">
        <w:rPr>
          <w:rFonts w:eastAsia="Times New Roman"/>
          <w:sz w:val="16"/>
          <w:szCs w:val="16"/>
        </w:rPr>
        <w:t>непоступление</w:t>
      </w:r>
      <w:proofErr w:type="spellEnd"/>
      <w:r w:rsidRPr="0096312B">
        <w:rPr>
          <w:rFonts w:eastAsia="Times New Roman"/>
          <w:sz w:val="16"/>
          <w:szCs w:val="16"/>
        </w:rPr>
        <w:t xml:space="preserve"> задатка на дату рассмотрения заявок на участие в электронном аукционе;</w:t>
      </w:r>
    </w:p>
    <w:p w:rsidR="002B2F4B" w:rsidRPr="0096312B" w:rsidRDefault="002B2F4B" w:rsidP="002B2F4B">
      <w:pPr>
        <w:jc w:val="both"/>
        <w:rPr>
          <w:rFonts w:eastAsia="Times New Roman"/>
          <w:sz w:val="16"/>
          <w:szCs w:val="16"/>
        </w:rPr>
      </w:pPr>
      <w:r w:rsidRPr="0096312B">
        <w:rPr>
          <w:rFonts w:eastAsia="Times New Roman"/>
          <w:sz w:val="16"/>
          <w:szCs w:val="16"/>
        </w:rPr>
        <w:t>- подача заявки на участие в электронном аукционе лицом, которое в соответствии с Земельным кодексом Российской Федерации и другими федеральными законами не имеет права быть участником объявленного электронного аукциона;</w:t>
      </w:r>
    </w:p>
    <w:p w:rsidR="002B2F4B" w:rsidRPr="0096312B" w:rsidRDefault="002B2F4B" w:rsidP="002B2F4B">
      <w:pPr>
        <w:jc w:val="both"/>
        <w:rPr>
          <w:rFonts w:eastAsia="Times New Roman"/>
          <w:sz w:val="16"/>
          <w:szCs w:val="16"/>
        </w:rPr>
      </w:pPr>
      <w:r w:rsidRPr="0096312B">
        <w:rPr>
          <w:rFonts w:eastAsia="Times New Roman"/>
          <w:sz w:val="16"/>
          <w:szCs w:val="16"/>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2B2F4B" w:rsidRPr="0096312B" w:rsidRDefault="002B2F4B" w:rsidP="002B2F4B">
      <w:pPr>
        <w:jc w:val="both"/>
        <w:rPr>
          <w:rFonts w:eastAsia="Times New Roman"/>
          <w:sz w:val="16"/>
          <w:szCs w:val="16"/>
        </w:rPr>
      </w:pPr>
      <w:r w:rsidRPr="0096312B">
        <w:rPr>
          <w:rFonts w:eastAsia="Times New Roman"/>
          <w:sz w:val="16"/>
          <w:szCs w:val="16"/>
        </w:rPr>
        <w:t>Заявитель, допущенный к участию в электронном аукционе, приобретает статус участника электронного аукциона с момента подписания Организатором протокола рассмотрения заявок.</w:t>
      </w:r>
    </w:p>
    <w:p w:rsidR="002B2F4B" w:rsidRPr="0096312B" w:rsidRDefault="002B2F4B" w:rsidP="002B2F4B">
      <w:pPr>
        <w:jc w:val="both"/>
        <w:rPr>
          <w:rFonts w:eastAsia="Times New Roman"/>
          <w:sz w:val="16"/>
          <w:szCs w:val="16"/>
        </w:rPr>
      </w:pPr>
      <w:r w:rsidRPr="0096312B">
        <w:rPr>
          <w:rFonts w:eastAsia="Times New Roman"/>
          <w:sz w:val="16"/>
          <w:szCs w:val="16"/>
        </w:rPr>
        <w:t xml:space="preserve">Протокол рассмотрения заявок на участие в электронном аукционе подписывается Организатором не позднее чем в течение одного дня со дня их рассмотрения и размещается на электронной площадке не </w:t>
      </w:r>
      <w:proofErr w:type="gramStart"/>
      <w:r w:rsidRPr="0096312B">
        <w:rPr>
          <w:rFonts w:eastAsia="Times New Roman"/>
          <w:sz w:val="16"/>
          <w:szCs w:val="16"/>
        </w:rPr>
        <w:t>позднее</w:t>
      </w:r>
      <w:proofErr w:type="gramEnd"/>
      <w:r w:rsidRPr="0096312B">
        <w:rPr>
          <w:rFonts w:eastAsia="Times New Roman"/>
          <w:sz w:val="16"/>
          <w:szCs w:val="16"/>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для размещения на официальном сайте.</w:t>
      </w:r>
    </w:p>
    <w:p w:rsidR="002B2F4B" w:rsidRPr="0096312B" w:rsidRDefault="002B2F4B" w:rsidP="002B2F4B">
      <w:pPr>
        <w:jc w:val="both"/>
        <w:rPr>
          <w:rFonts w:eastAsia="Times New Roman"/>
          <w:sz w:val="16"/>
          <w:szCs w:val="16"/>
        </w:rPr>
      </w:pPr>
      <w:proofErr w:type="gramStart"/>
      <w:r w:rsidRPr="0096312B">
        <w:rPr>
          <w:rFonts w:eastAsia="Times New Roman"/>
          <w:sz w:val="16"/>
          <w:szCs w:val="16"/>
        </w:rPr>
        <w:t>Заявителям, признанным участниками электронного аукциона, и заявителям, не допущенным к участию в электронном аукционе, Оператор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w:t>
      </w:r>
      <w:proofErr w:type="gramEnd"/>
    </w:p>
    <w:p w:rsidR="002B2F4B" w:rsidRPr="00995473" w:rsidRDefault="002B2F4B" w:rsidP="00995473">
      <w:pPr>
        <w:jc w:val="center"/>
        <w:rPr>
          <w:rFonts w:eastAsia="Times New Roman"/>
          <w:b/>
          <w:bCs/>
          <w:sz w:val="16"/>
          <w:szCs w:val="16"/>
        </w:rPr>
      </w:pPr>
      <w:r w:rsidRPr="0096312B">
        <w:rPr>
          <w:rFonts w:eastAsia="Times New Roman"/>
          <w:b/>
          <w:bCs/>
          <w:sz w:val="16"/>
          <w:szCs w:val="16"/>
        </w:rPr>
        <w:t>6. Порядок проведения электронного аукциона</w:t>
      </w:r>
    </w:p>
    <w:p w:rsidR="002B2F4B" w:rsidRPr="0096312B" w:rsidRDefault="002B2F4B" w:rsidP="002B2F4B">
      <w:pPr>
        <w:jc w:val="both"/>
        <w:rPr>
          <w:rFonts w:eastAsia="Times New Roman"/>
          <w:sz w:val="16"/>
          <w:szCs w:val="16"/>
        </w:rPr>
      </w:pPr>
      <w:r w:rsidRPr="0096312B">
        <w:rPr>
          <w:rFonts w:eastAsia="Times New Roman"/>
          <w:sz w:val="16"/>
          <w:szCs w:val="16"/>
        </w:rPr>
        <w:t xml:space="preserve">Процедура электронного аукциона проводится на электронной торговой площадке в день и время, </w:t>
      </w:r>
      <w:proofErr w:type="gramStart"/>
      <w:r w:rsidRPr="0096312B">
        <w:rPr>
          <w:rFonts w:eastAsia="Times New Roman"/>
          <w:sz w:val="16"/>
          <w:szCs w:val="16"/>
        </w:rPr>
        <w:t>указанные</w:t>
      </w:r>
      <w:proofErr w:type="gramEnd"/>
      <w:r w:rsidRPr="0096312B">
        <w:rPr>
          <w:rFonts w:eastAsia="Times New Roman"/>
          <w:sz w:val="16"/>
          <w:szCs w:val="16"/>
        </w:rPr>
        <w:t xml:space="preserve"> в настоящем извещении.</w:t>
      </w:r>
    </w:p>
    <w:p w:rsidR="002B2F4B" w:rsidRPr="0096312B" w:rsidRDefault="002B2F4B" w:rsidP="002B2F4B">
      <w:pPr>
        <w:jc w:val="both"/>
        <w:rPr>
          <w:rFonts w:eastAsia="Times New Roman"/>
          <w:sz w:val="16"/>
          <w:szCs w:val="16"/>
        </w:rPr>
      </w:pPr>
      <w:r w:rsidRPr="0096312B">
        <w:rPr>
          <w:rFonts w:eastAsia="Times New Roman"/>
          <w:sz w:val="16"/>
          <w:szCs w:val="16"/>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2B2F4B" w:rsidRPr="0096312B" w:rsidRDefault="002B2F4B" w:rsidP="002B2F4B">
      <w:pPr>
        <w:jc w:val="both"/>
        <w:rPr>
          <w:rFonts w:eastAsia="Times New Roman"/>
          <w:sz w:val="16"/>
          <w:szCs w:val="16"/>
        </w:rPr>
      </w:pPr>
      <w:r w:rsidRPr="0096312B">
        <w:rPr>
          <w:rFonts w:eastAsia="Times New Roman"/>
          <w:sz w:val="16"/>
          <w:szCs w:val="16"/>
        </w:rPr>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2B2F4B" w:rsidRPr="0096312B" w:rsidRDefault="002B2F4B" w:rsidP="002B2F4B">
      <w:pPr>
        <w:jc w:val="both"/>
        <w:rPr>
          <w:rFonts w:eastAsia="Times New Roman"/>
          <w:sz w:val="16"/>
          <w:szCs w:val="16"/>
        </w:rPr>
      </w:pPr>
      <w:r w:rsidRPr="0096312B">
        <w:rPr>
          <w:rFonts w:eastAsia="Times New Roman"/>
          <w:sz w:val="16"/>
          <w:szCs w:val="16"/>
        </w:rPr>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2B2F4B" w:rsidRPr="0096312B" w:rsidRDefault="002B2F4B" w:rsidP="002B2F4B">
      <w:pPr>
        <w:jc w:val="both"/>
        <w:rPr>
          <w:rFonts w:eastAsia="Times New Roman"/>
          <w:sz w:val="16"/>
          <w:szCs w:val="16"/>
        </w:rPr>
      </w:pPr>
      <w:r w:rsidRPr="0096312B">
        <w:rPr>
          <w:rFonts w:eastAsia="Times New Roman"/>
          <w:sz w:val="16"/>
          <w:szCs w:val="16"/>
        </w:rPr>
        <w:t>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2B2F4B" w:rsidRPr="0096312B" w:rsidRDefault="002B2F4B" w:rsidP="002B2F4B">
      <w:pPr>
        <w:jc w:val="both"/>
        <w:rPr>
          <w:rFonts w:eastAsia="Times New Roman"/>
          <w:sz w:val="16"/>
          <w:szCs w:val="16"/>
        </w:rPr>
      </w:pPr>
      <w:r w:rsidRPr="0096312B">
        <w:rPr>
          <w:rFonts w:eastAsia="Times New Roman"/>
          <w:sz w:val="16"/>
          <w:szCs w:val="16"/>
        </w:rPr>
        <w:t>Победителем электронного аукциона признается участник электронного аукциона, предложивший наибольшую цену предмета электронного аукциона.</w:t>
      </w:r>
    </w:p>
    <w:p w:rsidR="002B2F4B" w:rsidRPr="0096312B" w:rsidRDefault="002B2F4B" w:rsidP="002B2F4B">
      <w:pPr>
        <w:jc w:val="both"/>
        <w:rPr>
          <w:rFonts w:eastAsia="Times New Roman"/>
          <w:sz w:val="16"/>
          <w:szCs w:val="16"/>
        </w:rPr>
      </w:pPr>
      <w:r w:rsidRPr="0096312B">
        <w:rPr>
          <w:rFonts w:eastAsia="Times New Roman"/>
          <w:sz w:val="16"/>
          <w:szCs w:val="16"/>
        </w:rPr>
        <w:t>Электронный аукцион признается несостоявшимся в случае, если:</w:t>
      </w:r>
    </w:p>
    <w:p w:rsidR="002B2F4B" w:rsidRPr="0096312B" w:rsidRDefault="002B2F4B" w:rsidP="002B2F4B">
      <w:pPr>
        <w:jc w:val="both"/>
        <w:rPr>
          <w:rFonts w:eastAsia="Times New Roman"/>
          <w:sz w:val="16"/>
          <w:szCs w:val="16"/>
        </w:rPr>
      </w:pPr>
      <w:r w:rsidRPr="0096312B">
        <w:rPr>
          <w:rFonts w:eastAsia="Times New Roman"/>
          <w:sz w:val="16"/>
          <w:szCs w:val="16"/>
        </w:rPr>
        <w:t xml:space="preserve">- если </w:t>
      </w:r>
      <w:proofErr w:type="gramStart"/>
      <w:r w:rsidRPr="0096312B">
        <w:rPr>
          <w:rFonts w:eastAsia="Times New Roman"/>
          <w:sz w:val="16"/>
          <w:szCs w:val="16"/>
        </w:rPr>
        <w:t>на основании результатов рассмотрения заявок на участие в электронном аукционе принято решение об отказе в допуске</w:t>
      </w:r>
      <w:proofErr w:type="gramEnd"/>
      <w:r w:rsidRPr="0096312B">
        <w:rPr>
          <w:rFonts w:eastAsia="Times New Roman"/>
          <w:sz w:val="16"/>
          <w:szCs w:val="16"/>
        </w:rPr>
        <w:t xml:space="preserve">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w:t>
      </w:r>
    </w:p>
    <w:p w:rsidR="002B2F4B" w:rsidRPr="0096312B" w:rsidRDefault="002B2F4B" w:rsidP="002B2F4B">
      <w:pPr>
        <w:jc w:val="both"/>
        <w:rPr>
          <w:rFonts w:eastAsia="Times New Roman"/>
          <w:sz w:val="16"/>
          <w:szCs w:val="16"/>
        </w:rPr>
      </w:pPr>
      <w:r w:rsidRPr="0096312B">
        <w:rPr>
          <w:rFonts w:eastAsia="Times New Roman"/>
          <w:sz w:val="16"/>
          <w:szCs w:val="16"/>
        </w:rPr>
        <w:t>-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w:t>
      </w:r>
    </w:p>
    <w:p w:rsidR="002B2F4B" w:rsidRPr="0096312B" w:rsidRDefault="002B2F4B" w:rsidP="002B2F4B">
      <w:pPr>
        <w:jc w:val="both"/>
        <w:rPr>
          <w:rFonts w:eastAsia="Times New Roman"/>
          <w:sz w:val="16"/>
          <w:szCs w:val="16"/>
        </w:rPr>
      </w:pPr>
      <w:r w:rsidRPr="0096312B">
        <w:rPr>
          <w:rFonts w:eastAsia="Times New Roman"/>
          <w:sz w:val="16"/>
          <w:szCs w:val="16"/>
        </w:rPr>
        <w:t xml:space="preserve">-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не поступило ни одного предложения о цене предмета электронного аукциона, </w:t>
      </w:r>
      <w:proofErr w:type="gramStart"/>
      <w:r w:rsidRPr="0096312B">
        <w:rPr>
          <w:rFonts w:eastAsia="Times New Roman"/>
          <w:sz w:val="16"/>
          <w:szCs w:val="16"/>
        </w:rPr>
        <w:t>которое</w:t>
      </w:r>
      <w:proofErr w:type="gramEnd"/>
      <w:r w:rsidRPr="0096312B">
        <w:rPr>
          <w:rFonts w:eastAsia="Times New Roman"/>
          <w:sz w:val="16"/>
          <w:szCs w:val="16"/>
        </w:rPr>
        <w:t xml:space="preserve"> предусматривало бы более высокую цену предмета электронного аукциона.</w:t>
      </w:r>
    </w:p>
    <w:p w:rsidR="002B2F4B" w:rsidRPr="0096312B" w:rsidRDefault="002B2F4B" w:rsidP="002B2F4B">
      <w:pPr>
        <w:jc w:val="both"/>
        <w:rPr>
          <w:rFonts w:eastAsia="Times New Roman"/>
          <w:sz w:val="16"/>
          <w:szCs w:val="16"/>
        </w:rPr>
      </w:pPr>
      <w:r w:rsidRPr="0096312B">
        <w:rPr>
          <w:rFonts w:eastAsia="Times New Roman"/>
          <w:sz w:val="16"/>
          <w:szCs w:val="16"/>
        </w:rPr>
        <w:t>Протокол проведения электронного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электронного аукциона. На основании данного протокола Организатор в день проведения электронного аукциона обеспечивает подготовку протокола о результатах электронного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для размещения на официальном сайте.</w:t>
      </w:r>
    </w:p>
    <w:p w:rsidR="002B2F4B" w:rsidRPr="0096312B" w:rsidRDefault="002B2F4B" w:rsidP="00995473">
      <w:pPr>
        <w:jc w:val="center"/>
        <w:rPr>
          <w:rFonts w:eastAsia="Times New Roman"/>
          <w:b/>
          <w:bCs/>
          <w:sz w:val="16"/>
          <w:szCs w:val="16"/>
        </w:rPr>
      </w:pPr>
      <w:r w:rsidRPr="0096312B">
        <w:rPr>
          <w:rFonts w:eastAsia="Times New Roman"/>
          <w:b/>
          <w:bCs/>
          <w:sz w:val="16"/>
          <w:szCs w:val="16"/>
        </w:rPr>
        <w:t>7. Заключение договора аренды земельного участка</w:t>
      </w:r>
    </w:p>
    <w:p w:rsidR="002B2F4B" w:rsidRPr="0096312B" w:rsidRDefault="002B2F4B" w:rsidP="002B2F4B">
      <w:pPr>
        <w:jc w:val="both"/>
        <w:rPr>
          <w:rFonts w:eastAsia="Times New Roman"/>
          <w:sz w:val="16"/>
          <w:szCs w:val="16"/>
        </w:rPr>
      </w:pPr>
      <w:r w:rsidRPr="0096312B">
        <w:rPr>
          <w:rFonts w:eastAsia="Times New Roman"/>
          <w:sz w:val="16"/>
          <w:szCs w:val="16"/>
        </w:rPr>
        <w:t>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2B2F4B" w:rsidRPr="0096312B" w:rsidRDefault="002B2F4B" w:rsidP="002B2F4B">
      <w:pPr>
        <w:jc w:val="both"/>
        <w:rPr>
          <w:rFonts w:eastAsia="Times New Roman"/>
          <w:sz w:val="16"/>
          <w:szCs w:val="16"/>
        </w:rPr>
      </w:pPr>
      <w:r w:rsidRPr="0096312B">
        <w:rPr>
          <w:rFonts w:eastAsia="Times New Roman"/>
          <w:sz w:val="16"/>
          <w:szCs w:val="16"/>
        </w:rPr>
        <w:t xml:space="preserve">Договор аренды земельного участка заключается не ранее чем </w:t>
      </w:r>
      <w:proofErr w:type="gramStart"/>
      <w:r w:rsidRPr="0096312B">
        <w:rPr>
          <w:rFonts w:eastAsia="Times New Roman"/>
          <w:sz w:val="16"/>
          <w:szCs w:val="16"/>
        </w:rPr>
        <w:t>через десять дней со дня размещения протокола рассмотрения заявок на участие в электронном аукционе в случае</w:t>
      </w:r>
      <w:proofErr w:type="gramEnd"/>
      <w:r w:rsidRPr="0096312B">
        <w:rPr>
          <w:rFonts w:eastAsia="Times New Roman"/>
          <w:sz w:val="16"/>
          <w:szCs w:val="16"/>
        </w:rPr>
        <w:t>, если электронный аукцион признан несостоявшимся, либо протокола о результатах электронного аукциона на официальном сайте.</w:t>
      </w:r>
    </w:p>
    <w:p w:rsidR="002B2F4B" w:rsidRPr="0096312B" w:rsidRDefault="002B2F4B" w:rsidP="002B2F4B">
      <w:pPr>
        <w:jc w:val="both"/>
        <w:rPr>
          <w:rFonts w:eastAsia="Times New Roman"/>
          <w:sz w:val="16"/>
          <w:szCs w:val="16"/>
        </w:rPr>
      </w:pPr>
      <w:r w:rsidRPr="0096312B">
        <w:rPr>
          <w:rFonts w:eastAsia="Times New Roman"/>
          <w:sz w:val="16"/>
          <w:szCs w:val="16"/>
        </w:rPr>
        <w:t>Договор аренды с победителем электронного аукциона заключается по цене, установленной по результатам электронного аукциона.</w:t>
      </w:r>
    </w:p>
    <w:p w:rsidR="002B2F4B" w:rsidRPr="0096312B" w:rsidRDefault="002B2F4B" w:rsidP="002B2F4B">
      <w:pPr>
        <w:jc w:val="both"/>
        <w:rPr>
          <w:rFonts w:eastAsia="Times New Roman"/>
          <w:sz w:val="16"/>
          <w:szCs w:val="16"/>
        </w:rPr>
      </w:pPr>
      <w:r w:rsidRPr="0096312B">
        <w:rPr>
          <w:rFonts w:eastAsia="Times New Roman"/>
          <w:sz w:val="16"/>
          <w:szCs w:val="16"/>
        </w:rPr>
        <w:t>Договор аренды заключается по начальной цене предмета электронного аукциона:</w:t>
      </w:r>
    </w:p>
    <w:p w:rsidR="002B2F4B" w:rsidRPr="0096312B" w:rsidRDefault="002B2F4B" w:rsidP="002B2F4B">
      <w:pPr>
        <w:jc w:val="both"/>
        <w:rPr>
          <w:rFonts w:eastAsia="Times New Roman"/>
          <w:sz w:val="16"/>
          <w:szCs w:val="16"/>
        </w:rPr>
      </w:pPr>
      <w:r w:rsidRPr="0096312B">
        <w:rPr>
          <w:rFonts w:eastAsia="Times New Roman"/>
          <w:sz w:val="16"/>
          <w:szCs w:val="16"/>
        </w:rPr>
        <w:t>- с лицом, соответствующим указанным в извещении о проведении электронного аукциона требованиям к участникам электронного аукциона, подавшим единственную заявку на участие в электронном аукционе, и заявка которого признана соответствующей всем указанным в извещении о проведении электронного аукциона условиям;</w:t>
      </w:r>
    </w:p>
    <w:p w:rsidR="002B2F4B" w:rsidRPr="0096312B" w:rsidRDefault="002B2F4B" w:rsidP="002B2F4B">
      <w:pPr>
        <w:jc w:val="both"/>
        <w:rPr>
          <w:rFonts w:eastAsia="Times New Roman"/>
          <w:sz w:val="16"/>
          <w:szCs w:val="16"/>
        </w:rPr>
      </w:pPr>
      <w:r w:rsidRPr="0096312B">
        <w:rPr>
          <w:rFonts w:eastAsia="Times New Roman"/>
          <w:sz w:val="16"/>
          <w:szCs w:val="16"/>
        </w:rPr>
        <w:t>- с заявителем, признанным единственным участником электронного аукциона,</w:t>
      </w:r>
    </w:p>
    <w:p w:rsidR="002B2F4B" w:rsidRPr="0096312B" w:rsidRDefault="002B2F4B" w:rsidP="002B2F4B">
      <w:pPr>
        <w:jc w:val="both"/>
        <w:rPr>
          <w:rFonts w:eastAsia="Times New Roman"/>
          <w:sz w:val="16"/>
          <w:szCs w:val="16"/>
        </w:rPr>
      </w:pPr>
      <w:r w:rsidRPr="0096312B">
        <w:rPr>
          <w:rFonts w:eastAsia="Times New Roman"/>
          <w:sz w:val="16"/>
          <w:szCs w:val="16"/>
        </w:rPr>
        <w:t>- с единственным принявшим участие в электронном аукционе его участником.</w:t>
      </w:r>
    </w:p>
    <w:p w:rsidR="002B2F4B" w:rsidRPr="0096312B" w:rsidRDefault="002B2F4B" w:rsidP="002B2F4B">
      <w:pPr>
        <w:jc w:val="both"/>
        <w:rPr>
          <w:rFonts w:eastAsia="Times New Roman"/>
          <w:sz w:val="16"/>
          <w:szCs w:val="16"/>
        </w:rPr>
      </w:pPr>
      <w:r w:rsidRPr="0096312B">
        <w:rPr>
          <w:rFonts w:eastAsia="Times New Roman"/>
          <w:sz w:val="16"/>
          <w:szCs w:val="16"/>
        </w:rPr>
        <w:t>Если договор аренды в течение тридцати дней со дня направления победителю электронного аукциона проекта указанного договора не был им подписан, Организатор предлагает заключить указанный договор иному участнику электронного аукциона, который сделал предпоследнее предложение о цене предмета электронного аукциона, по цене, предложенной победителем электронного аукциона.</w:t>
      </w:r>
    </w:p>
    <w:p w:rsidR="002B2F4B" w:rsidRPr="0096312B" w:rsidRDefault="002B2F4B" w:rsidP="002B2F4B">
      <w:pPr>
        <w:jc w:val="both"/>
        <w:rPr>
          <w:rFonts w:eastAsia="Times New Roman"/>
          <w:sz w:val="16"/>
          <w:szCs w:val="16"/>
        </w:rPr>
      </w:pPr>
      <w:r w:rsidRPr="0096312B">
        <w:rPr>
          <w:rFonts w:eastAsia="Times New Roman"/>
          <w:sz w:val="16"/>
          <w:szCs w:val="16"/>
        </w:rPr>
        <w:t>Сведения о победителе электронного аукциона, уклонившегося от заключения договора аренды, об иных лицах, с которыми указанный договор заключается в случае признания электронного аукциона несостоявшимся, включаются в реестр недобросовестных участников аукциона, ведение которого осуществляется уполномоченным Правительством Российской Федерации федеральным органом исполнительной власти.</w:t>
      </w:r>
    </w:p>
    <w:p w:rsidR="002B2F4B" w:rsidRPr="0096312B" w:rsidRDefault="002B2F4B" w:rsidP="002B2F4B">
      <w:pPr>
        <w:jc w:val="both"/>
        <w:rPr>
          <w:rFonts w:eastAsia="Times New Roman"/>
          <w:sz w:val="16"/>
          <w:szCs w:val="16"/>
        </w:rPr>
      </w:pPr>
      <w:r w:rsidRPr="0096312B">
        <w:rPr>
          <w:rFonts w:eastAsia="Times New Roman"/>
          <w:sz w:val="16"/>
          <w:szCs w:val="16"/>
        </w:rPr>
        <w:t>В соответствии с п.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w:t>
      </w:r>
    </w:p>
    <w:p w:rsidR="002B2F4B" w:rsidRPr="0096312B" w:rsidRDefault="002B2F4B" w:rsidP="002B2F4B">
      <w:pPr>
        <w:jc w:val="both"/>
        <w:rPr>
          <w:rFonts w:eastAsia="Times New Roman"/>
          <w:sz w:val="16"/>
          <w:szCs w:val="16"/>
        </w:rPr>
      </w:pPr>
      <w:r w:rsidRPr="0096312B">
        <w:rPr>
          <w:rFonts w:eastAsia="Times New Roman"/>
          <w:sz w:val="16"/>
          <w:szCs w:val="16"/>
        </w:rPr>
        <w:t>Проект договора аренды представлен в Приложении № 2 к настоящему извещению.</w:t>
      </w:r>
    </w:p>
    <w:p w:rsidR="002B2F4B" w:rsidRPr="0096312B" w:rsidRDefault="002B2F4B" w:rsidP="00995473">
      <w:pPr>
        <w:jc w:val="both"/>
        <w:rPr>
          <w:rFonts w:eastAsia="Times New Roman"/>
          <w:sz w:val="16"/>
          <w:szCs w:val="16"/>
        </w:rPr>
      </w:pPr>
      <w:r w:rsidRPr="0096312B">
        <w:rPr>
          <w:rFonts w:eastAsia="Times New Roman"/>
          <w:sz w:val="16"/>
          <w:szCs w:val="16"/>
        </w:rPr>
        <w:lastRenderedPageBreak/>
        <w:t>Все иные вопросы, касающиеся проведения электронного аукциона, не нашедшие отражения в настоящем извещении, регулируются законодательством Российской Федерации.</w:t>
      </w:r>
    </w:p>
    <w:p w:rsidR="002B2F4B" w:rsidRPr="0096312B" w:rsidRDefault="002B2F4B" w:rsidP="002B2F4B">
      <w:pPr>
        <w:jc w:val="right"/>
        <w:rPr>
          <w:rFonts w:eastAsia="Times New Roman"/>
          <w:sz w:val="16"/>
          <w:szCs w:val="16"/>
        </w:rPr>
      </w:pPr>
      <w:r w:rsidRPr="0096312B">
        <w:rPr>
          <w:rFonts w:eastAsia="Times New Roman"/>
          <w:sz w:val="16"/>
          <w:szCs w:val="16"/>
        </w:rPr>
        <w:t xml:space="preserve">Приложение № 1 к извещению </w:t>
      </w:r>
    </w:p>
    <w:p w:rsidR="002B2F4B" w:rsidRPr="0096312B" w:rsidRDefault="002B2F4B" w:rsidP="00995473">
      <w:pPr>
        <w:jc w:val="right"/>
        <w:rPr>
          <w:rFonts w:eastAsia="Times New Roman"/>
          <w:sz w:val="16"/>
          <w:szCs w:val="16"/>
        </w:rPr>
      </w:pPr>
      <w:r w:rsidRPr="0096312B">
        <w:rPr>
          <w:rFonts w:eastAsia="Times New Roman"/>
          <w:sz w:val="16"/>
          <w:szCs w:val="16"/>
        </w:rPr>
        <w:t>о проведении электронного аукциона</w:t>
      </w:r>
      <w:r w:rsidR="00995473">
        <w:rPr>
          <w:rFonts w:eastAsia="Times New Roman"/>
          <w:sz w:val="16"/>
          <w:szCs w:val="16"/>
        </w:rPr>
        <w:t xml:space="preserve"> </w:t>
      </w:r>
      <w:r w:rsidRPr="0096312B">
        <w:rPr>
          <w:rFonts w:eastAsia="Times New Roman"/>
          <w:sz w:val="16"/>
          <w:szCs w:val="16"/>
        </w:rPr>
        <w:t xml:space="preserve">Администрация Грибановского </w:t>
      </w:r>
      <w:r w:rsidR="00995473">
        <w:rPr>
          <w:rFonts w:eastAsia="Times New Roman"/>
          <w:sz w:val="16"/>
          <w:szCs w:val="16"/>
        </w:rPr>
        <w:t xml:space="preserve"> </w:t>
      </w:r>
      <w:r w:rsidRPr="0096312B">
        <w:rPr>
          <w:rFonts w:eastAsia="Times New Roman"/>
          <w:sz w:val="16"/>
          <w:szCs w:val="16"/>
        </w:rPr>
        <w:t xml:space="preserve">городского поселения </w:t>
      </w:r>
    </w:p>
    <w:p w:rsidR="002B2F4B" w:rsidRPr="0096312B" w:rsidRDefault="002B2F4B" w:rsidP="002B2F4B">
      <w:pPr>
        <w:jc w:val="both"/>
        <w:rPr>
          <w:rFonts w:eastAsia="Times New Roman"/>
          <w:sz w:val="16"/>
          <w:szCs w:val="16"/>
        </w:rPr>
      </w:pPr>
      <w:r w:rsidRPr="0096312B">
        <w:rPr>
          <w:rFonts w:eastAsia="Times New Roman"/>
          <w:sz w:val="16"/>
          <w:szCs w:val="16"/>
        </w:rPr>
        <w:t> </w:t>
      </w:r>
    </w:p>
    <w:p w:rsidR="002B2F4B" w:rsidRPr="0096312B" w:rsidRDefault="002B2F4B" w:rsidP="00995473">
      <w:pPr>
        <w:jc w:val="center"/>
        <w:rPr>
          <w:rFonts w:eastAsia="Times New Roman"/>
          <w:sz w:val="16"/>
          <w:szCs w:val="16"/>
        </w:rPr>
      </w:pPr>
      <w:r w:rsidRPr="0096312B">
        <w:rPr>
          <w:rFonts w:eastAsia="Times New Roman"/>
          <w:sz w:val="16"/>
          <w:szCs w:val="16"/>
        </w:rPr>
        <w:t xml:space="preserve">Заявка на участие в </w:t>
      </w:r>
      <w:proofErr w:type="gramStart"/>
      <w:r w:rsidRPr="0096312B">
        <w:rPr>
          <w:rFonts w:eastAsia="Times New Roman"/>
          <w:sz w:val="16"/>
          <w:szCs w:val="16"/>
        </w:rPr>
        <w:t>электронном</w:t>
      </w:r>
      <w:proofErr w:type="gramEnd"/>
      <w:r w:rsidRPr="0096312B">
        <w:rPr>
          <w:rFonts w:eastAsia="Times New Roman"/>
          <w:sz w:val="16"/>
          <w:szCs w:val="16"/>
        </w:rPr>
        <w:t xml:space="preserve"> </w:t>
      </w:r>
      <w:proofErr w:type="spellStart"/>
      <w:r w:rsidRPr="0096312B">
        <w:rPr>
          <w:rFonts w:eastAsia="Times New Roman"/>
          <w:sz w:val="16"/>
          <w:szCs w:val="16"/>
        </w:rPr>
        <w:t>аукционена</w:t>
      </w:r>
      <w:proofErr w:type="spellEnd"/>
      <w:r w:rsidRPr="0096312B">
        <w:rPr>
          <w:rFonts w:eastAsia="Times New Roman"/>
          <w:sz w:val="16"/>
          <w:szCs w:val="16"/>
        </w:rPr>
        <w:t xml:space="preserve"> право заключения договора аренды земельного участка</w:t>
      </w:r>
    </w:p>
    <w:p w:rsidR="002B2F4B" w:rsidRPr="0096312B" w:rsidRDefault="002B2F4B" w:rsidP="002B2F4B">
      <w:pPr>
        <w:jc w:val="right"/>
        <w:rPr>
          <w:rFonts w:eastAsia="Times New Roman"/>
          <w:sz w:val="16"/>
          <w:szCs w:val="16"/>
        </w:rPr>
      </w:pPr>
      <w:r w:rsidRPr="0096312B">
        <w:rPr>
          <w:rFonts w:eastAsia="Times New Roman"/>
          <w:sz w:val="16"/>
          <w:szCs w:val="16"/>
        </w:rPr>
        <w:t>Реестровый номер торгов 2024-13</w:t>
      </w:r>
    </w:p>
    <w:p w:rsidR="002B2F4B" w:rsidRPr="0096312B" w:rsidRDefault="002B2F4B" w:rsidP="002B2F4B">
      <w:pPr>
        <w:jc w:val="both"/>
        <w:rPr>
          <w:rFonts w:eastAsia="Times New Roman"/>
          <w:sz w:val="16"/>
          <w:szCs w:val="16"/>
        </w:rPr>
      </w:pPr>
      <w:r w:rsidRPr="0096312B">
        <w:rPr>
          <w:rFonts w:eastAsia="Times New Roman"/>
          <w:sz w:val="16"/>
          <w:szCs w:val="16"/>
        </w:rPr>
        <w:t>От____________________________________________________________________</w:t>
      </w:r>
    </w:p>
    <w:p w:rsidR="002B2F4B" w:rsidRPr="0096312B" w:rsidRDefault="002B2F4B" w:rsidP="002B2F4B">
      <w:pPr>
        <w:jc w:val="both"/>
        <w:rPr>
          <w:rFonts w:eastAsia="Times New Roman"/>
          <w:sz w:val="16"/>
          <w:szCs w:val="16"/>
        </w:rPr>
      </w:pPr>
      <w:r w:rsidRPr="0096312B">
        <w:rPr>
          <w:rFonts w:eastAsia="Times New Roman"/>
          <w:sz w:val="16"/>
          <w:szCs w:val="16"/>
        </w:rPr>
        <w:t>ДЛЯ ФИЗИЧЕСКОГО ЛИЦА:</w:t>
      </w:r>
    </w:p>
    <w:p w:rsidR="002B2F4B" w:rsidRPr="0096312B" w:rsidRDefault="002B2F4B" w:rsidP="002B2F4B">
      <w:pPr>
        <w:rPr>
          <w:rFonts w:eastAsia="Times New Roman"/>
          <w:sz w:val="16"/>
          <w:szCs w:val="16"/>
        </w:rPr>
      </w:pPr>
      <w:r w:rsidRPr="0096312B">
        <w:rPr>
          <w:rFonts w:eastAsia="Times New Roman"/>
          <w:sz w:val="16"/>
          <w:szCs w:val="16"/>
        </w:rPr>
        <w:t>паспорт серия ________ №_____________ выдан________________________________________________________________________</w:t>
      </w:r>
    </w:p>
    <w:p w:rsidR="002B2F4B" w:rsidRPr="0096312B" w:rsidRDefault="002B2F4B" w:rsidP="002B2F4B">
      <w:pPr>
        <w:jc w:val="both"/>
        <w:rPr>
          <w:rFonts w:eastAsia="Times New Roman"/>
          <w:sz w:val="16"/>
          <w:szCs w:val="16"/>
        </w:rPr>
      </w:pPr>
      <w:r w:rsidRPr="0096312B">
        <w:rPr>
          <w:rFonts w:eastAsia="Times New Roman"/>
          <w:sz w:val="16"/>
          <w:szCs w:val="16"/>
        </w:rPr>
        <w:t>_____________________________________________________________________________</w:t>
      </w:r>
    </w:p>
    <w:p w:rsidR="002B2F4B" w:rsidRPr="0096312B" w:rsidRDefault="002B2F4B" w:rsidP="002B2F4B">
      <w:pPr>
        <w:jc w:val="both"/>
        <w:rPr>
          <w:rFonts w:eastAsia="Times New Roman"/>
          <w:sz w:val="16"/>
          <w:szCs w:val="16"/>
        </w:rPr>
      </w:pPr>
      <w:r w:rsidRPr="0096312B">
        <w:rPr>
          <w:rFonts w:eastAsia="Times New Roman"/>
          <w:sz w:val="16"/>
          <w:szCs w:val="16"/>
        </w:rPr>
        <w:t>дата выдачи_______________________________________________________________________</w:t>
      </w:r>
    </w:p>
    <w:p w:rsidR="002B2F4B" w:rsidRPr="0096312B" w:rsidRDefault="002B2F4B" w:rsidP="002B2F4B">
      <w:pPr>
        <w:jc w:val="both"/>
        <w:rPr>
          <w:rFonts w:eastAsia="Times New Roman"/>
          <w:sz w:val="16"/>
          <w:szCs w:val="16"/>
        </w:rPr>
      </w:pPr>
      <w:r w:rsidRPr="0096312B">
        <w:rPr>
          <w:rFonts w:eastAsia="Times New Roman"/>
          <w:sz w:val="16"/>
          <w:szCs w:val="16"/>
        </w:rPr>
        <w:t>место регистрации: ____________________________________________________________</w:t>
      </w:r>
    </w:p>
    <w:p w:rsidR="002B2F4B" w:rsidRPr="0096312B" w:rsidRDefault="002B2F4B" w:rsidP="002B2F4B">
      <w:pPr>
        <w:jc w:val="both"/>
        <w:rPr>
          <w:rFonts w:eastAsia="Times New Roman"/>
          <w:sz w:val="16"/>
          <w:szCs w:val="16"/>
        </w:rPr>
      </w:pPr>
      <w:r w:rsidRPr="0096312B">
        <w:rPr>
          <w:rFonts w:eastAsia="Times New Roman"/>
          <w:sz w:val="16"/>
          <w:szCs w:val="16"/>
        </w:rPr>
        <w:t>ИНН _______________________________</w:t>
      </w:r>
    </w:p>
    <w:p w:rsidR="002B2F4B" w:rsidRPr="0096312B" w:rsidRDefault="002B2F4B" w:rsidP="002B2F4B">
      <w:pPr>
        <w:jc w:val="both"/>
        <w:rPr>
          <w:rFonts w:eastAsia="Times New Roman"/>
          <w:sz w:val="16"/>
          <w:szCs w:val="16"/>
        </w:rPr>
      </w:pPr>
      <w:r w:rsidRPr="0096312B">
        <w:rPr>
          <w:rFonts w:eastAsia="Times New Roman"/>
          <w:sz w:val="16"/>
          <w:szCs w:val="16"/>
        </w:rPr>
        <w:t>почтовый адрес:_______________________________________________________________</w:t>
      </w:r>
    </w:p>
    <w:p w:rsidR="002B2F4B" w:rsidRPr="0096312B" w:rsidRDefault="002B2F4B" w:rsidP="002B2F4B">
      <w:pPr>
        <w:jc w:val="both"/>
        <w:rPr>
          <w:rFonts w:eastAsia="Times New Roman"/>
          <w:sz w:val="16"/>
          <w:szCs w:val="16"/>
        </w:rPr>
      </w:pPr>
      <w:r w:rsidRPr="0096312B">
        <w:rPr>
          <w:rFonts w:eastAsia="Times New Roman"/>
          <w:sz w:val="16"/>
          <w:szCs w:val="16"/>
        </w:rPr>
        <w:t> </w:t>
      </w:r>
    </w:p>
    <w:p w:rsidR="002B2F4B" w:rsidRPr="0096312B" w:rsidRDefault="002B2F4B" w:rsidP="002B2F4B">
      <w:pPr>
        <w:jc w:val="both"/>
        <w:rPr>
          <w:rFonts w:eastAsia="Times New Roman"/>
          <w:sz w:val="16"/>
          <w:szCs w:val="16"/>
        </w:rPr>
      </w:pPr>
      <w:r w:rsidRPr="0096312B">
        <w:rPr>
          <w:rFonts w:eastAsia="Times New Roman"/>
          <w:sz w:val="16"/>
          <w:szCs w:val="16"/>
        </w:rPr>
        <w:t>ДЛЯ ЮРИДИЧЕСКОГО ЛИЦА:</w:t>
      </w:r>
    </w:p>
    <w:p w:rsidR="002B2F4B" w:rsidRPr="0096312B" w:rsidRDefault="002B2F4B" w:rsidP="002B2F4B">
      <w:pPr>
        <w:jc w:val="both"/>
        <w:rPr>
          <w:rFonts w:eastAsia="Times New Roman"/>
          <w:sz w:val="16"/>
          <w:szCs w:val="16"/>
        </w:rPr>
      </w:pPr>
      <w:r w:rsidRPr="0096312B">
        <w:rPr>
          <w:rFonts w:eastAsia="Times New Roman"/>
          <w:sz w:val="16"/>
          <w:szCs w:val="16"/>
        </w:rPr>
        <w:t>ОГРН________________________________, ИНН_________________________________</w:t>
      </w:r>
    </w:p>
    <w:p w:rsidR="002B2F4B" w:rsidRPr="0096312B" w:rsidRDefault="002B2F4B" w:rsidP="002B2F4B">
      <w:pPr>
        <w:jc w:val="both"/>
        <w:rPr>
          <w:rFonts w:eastAsia="Times New Roman"/>
          <w:sz w:val="16"/>
          <w:szCs w:val="16"/>
        </w:rPr>
      </w:pPr>
      <w:r w:rsidRPr="0096312B">
        <w:rPr>
          <w:rFonts w:eastAsia="Times New Roman"/>
          <w:sz w:val="16"/>
          <w:szCs w:val="16"/>
        </w:rPr>
        <w:t>Сведения (ФИО, должность, ИНН)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_____________________________________________</w:t>
      </w:r>
    </w:p>
    <w:p w:rsidR="002B2F4B" w:rsidRPr="0096312B" w:rsidRDefault="002B2F4B" w:rsidP="002B2F4B">
      <w:pPr>
        <w:jc w:val="both"/>
        <w:rPr>
          <w:rFonts w:eastAsia="Times New Roman"/>
          <w:sz w:val="16"/>
          <w:szCs w:val="16"/>
        </w:rPr>
      </w:pPr>
      <w:r w:rsidRPr="0096312B">
        <w:rPr>
          <w:rFonts w:eastAsia="Times New Roman"/>
          <w:sz w:val="16"/>
          <w:szCs w:val="16"/>
        </w:rPr>
        <w:t>место нахождения: ___________________________________________________________</w:t>
      </w:r>
    </w:p>
    <w:p w:rsidR="002B2F4B" w:rsidRPr="0096312B" w:rsidRDefault="002B2F4B" w:rsidP="002B2F4B">
      <w:pPr>
        <w:jc w:val="both"/>
        <w:rPr>
          <w:rFonts w:eastAsia="Times New Roman"/>
          <w:sz w:val="16"/>
          <w:szCs w:val="16"/>
        </w:rPr>
      </w:pPr>
      <w:r w:rsidRPr="0096312B">
        <w:rPr>
          <w:rFonts w:eastAsia="Times New Roman"/>
          <w:sz w:val="16"/>
          <w:szCs w:val="16"/>
        </w:rPr>
        <w:t>почтовый адрес:______________________________________________________________</w:t>
      </w:r>
    </w:p>
    <w:p w:rsidR="002B2F4B" w:rsidRPr="0096312B" w:rsidRDefault="002B2F4B" w:rsidP="002B2F4B">
      <w:pPr>
        <w:jc w:val="both"/>
        <w:rPr>
          <w:rFonts w:eastAsia="Times New Roman"/>
          <w:sz w:val="16"/>
          <w:szCs w:val="16"/>
        </w:rPr>
      </w:pPr>
      <w:r w:rsidRPr="0096312B">
        <w:rPr>
          <w:rFonts w:eastAsia="Times New Roman"/>
          <w:sz w:val="16"/>
          <w:szCs w:val="16"/>
        </w:rPr>
        <w:t xml:space="preserve">в лице ____________________________________________, </w:t>
      </w:r>
      <w:proofErr w:type="gramStart"/>
      <w:r w:rsidRPr="0096312B">
        <w:rPr>
          <w:rFonts w:eastAsia="Times New Roman"/>
          <w:sz w:val="16"/>
          <w:szCs w:val="16"/>
        </w:rPr>
        <w:t>действующего</w:t>
      </w:r>
      <w:proofErr w:type="gramEnd"/>
      <w:r w:rsidRPr="0096312B">
        <w:rPr>
          <w:rFonts w:eastAsia="Times New Roman"/>
          <w:sz w:val="16"/>
          <w:szCs w:val="16"/>
        </w:rPr>
        <w:t xml:space="preserve"> на основании _____________________________________________</w:t>
      </w:r>
      <w:r w:rsidR="00995473">
        <w:rPr>
          <w:rFonts w:eastAsia="Times New Roman"/>
          <w:sz w:val="16"/>
          <w:szCs w:val="16"/>
        </w:rPr>
        <w:t>____________</w:t>
      </w:r>
    </w:p>
    <w:p w:rsidR="002B2F4B" w:rsidRPr="0096312B" w:rsidRDefault="002B2F4B" w:rsidP="002B2F4B">
      <w:pPr>
        <w:jc w:val="both"/>
        <w:rPr>
          <w:rFonts w:eastAsia="Times New Roman"/>
          <w:sz w:val="16"/>
          <w:szCs w:val="16"/>
        </w:rPr>
      </w:pPr>
      <w:proofErr w:type="gramStart"/>
      <w:r w:rsidRPr="0096312B">
        <w:rPr>
          <w:rFonts w:eastAsia="Times New Roman"/>
          <w:sz w:val="16"/>
          <w:szCs w:val="16"/>
        </w:rPr>
        <w:t>Подачей настоящей заявки я подтверждаю свое согласие на обработку (сбор, запись, систематизацию, накопление, хранение, уточнение, использование, передачу (предоставление), уничтожение) Организатором электронного аукциона моих персональных данных (полученных от меня и иных лиц), осуществляемую с использованием средств автоматизации и без использования таких средств, в соответствии с Федеральным законом от 27.07.2006 № 152-ФЗ «О персональных данных» в целях заключения договора по итогам торгов.</w:t>
      </w:r>
      <w:proofErr w:type="gramEnd"/>
      <w:r w:rsidRPr="0096312B">
        <w:rPr>
          <w:rFonts w:eastAsia="Times New Roman"/>
          <w:sz w:val="16"/>
          <w:szCs w:val="16"/>
        </w:rPr>
        <w:t xml:space="preserve"> Срок обработки персональных данных: с момента получения персональных данных до достижения целей обработки или до утраты необходимости в достижении этих целей. Согласие на обработку персональных данных может быть отозвано на основании письменного заявления в произвольной форме.</w:t>
      </w:r>
    </w:p>
    <w:p w:rsidR="002B2F4B" w:rsidRPr="0096312B" w:rsidRDefault="002B2F4B" w:rsidP="002B2F4B">
      <w:pPr>
        <w:jc w:val="both"/>
        <w:rPr>
          <w:rFonts w:eastAsia="Times New Roman"/>
          <w:sz w:val="16"/>
          <w:szCs w:val="16"/>
        </w:rPr>
      </w:pPr>
      <w:r w:rsidRPr="0096312B">
        <w:rPr>
          <w:rFonts w:eastAsia="Times New Roman"/>
          <w:sz w:val="16"/>
          <w:szCs w:val="16"/>
        </w:rPr>
        <w:t>Ознакомившись с материалами извещения о проведении электронного аукциона на право заключения договора аренды земельного участка на официальных сайтах: </w:t>
      </w:r>
      <w:hyperlink r:id="rId48" w:history="1">
        <w:r w:rsidRPr="0096312B">
          <w:rPr>
            <w:rFonts w:eastAsia="Times New Roman"/>
            <w:sz w:val="16"/>
            <w:szCs w:val="16"/>
            <w:u w:val="single"/>
          </w:rPr>
          <w:t>www.torgi.gov.ru</w:t>
        </w:r>
      </w:hyperlink>
      <w:r w:rsidRPr="0096312B">
        <w:rPr>
          <w:rFonts w:eastAsia="Times New Roman"/>
          <w:sz w:val="16"/>
          <w:szCs w:val="16"/>
        </w:rPr>
        <w:t xml:space="preserve">,  </w:t>
      </w:r>
      <w:hyperlink r:id="rId49" w:history="1">
        <w:r w:rsidRPr="0096312B">
          <w:rPr>
            <w:rStyle w:val="a8"/>
            <w:rFonts w:eastAsia="Arial"/>
            <w:color w:val="auto"/>
            <w:kern w:val="1"/>
            <w:sz w:val="16"/>
            <w:szCs w:val="16"/>
            <w:lang w:eastAsia="ar-SA"/>
          </w:rPr>
          <w:t>www.sberbank-ast.ru</w:t>
        </w:r>
      </w:hyperlink>
      <w:r w:rsidRPr="0096312B">
        <w:rPr>
          <w:rFonts w:eastAsia="Times New Roman"/>
          <w:b/>
          <w:bCs/>
          <w:sz w:val="16"/>
          <w:szCs w:val="16"/>
        </w:rPr>
        <w:t xml:space="preserve"> </w:t>
      </w:r>
      <w:r w:rsidRPr="0096312B">
        <w:rPr>
          <w:rFonts w:eastAsia="Times New Roman"/>
          <w:sz w:val="16"/>
          <w:szCs w:val="16"/>
        </w:rPr>
        <w:t>документацией по предмету аукциона, земельным участком на местности и условиями его использования, желаю заключить договор аренды земельного участка, расположенного по адресу: _____________________________________________________________________________.</w:t>
      </w:r>
    </w:p>
    <w:p w:rsidR="002B2F4B" w:rsidRPr="0096312B" w:rsidRDefault="002B2F4B" w:rsidP="002B2F4B">
      <w:pPr>
        <w:jc w:val="both"/>
        <w:rPr>
          <w:rFonts w:eastAsia="Times New Roman"/>
          <w:sz w:val="16"/>
          <w:szCs w:val="16"/>
        </w:rPr>
      </w:pPr>
      <w:r w:rsidRPr="0096312B">
        <w:rPr>
          <w:rFonts w:eastAsia="Times New Roman"/>
          <w:sz w:val="16"/>
          <w:szCs w:val="16"/>
        </w:rPr>
        <w:t xml:space="preserve">С проектом договора аренды земельного участка, государственная собственность на который не </w:t>
      </w:r>
      <w:proofErr w:type="gramStart"/>
      <w:r w:rsidRPr="0096312B">
        <w:rPr>
          <w:rFonts w:eastAsia="Times New Roman"/>
          <w:sz w:val="16"/>
          <w:szCs w:val="16"/>
        </w:rPr>
        <w:t>разграничена</w:t>
      </w:r>
      <w:proofErr w:type="gramEnd"/>
      <w:r w:rsidRPr="0096312B">
        <w:rPr>
          <w:rFonts w:eastAsia="Times New Roman"/>
          <w:sz w:val="16"/>
          <w:szCs w:val="16"/>
        </w:rPr>
        <w:t xml:space="preserve"> ознакомлен, с условиями согласен.</w:t>
      </w:r>
    </w:p>
    <w:p w:rsidR="002B2F4B" w:rsidRPr="0096312B" w:rsidRDefault="002B2F4B" w:rsidP="002B2F4B">
      <w:pPr>
        <w:jc w:val="both"/>
        <w:rPr>
          <w:rFonts w:eastAsia="Times New Roman"/>
          <w:sz w:val="16"/>
          <w:szCs w:val="16"/>
        </w:rPr>
      </w:pPr>
      <w:r w:rsidRPr="0096312B">
        <w:rPr>
          <w:rFonts w:eastAsia="Times New Roman"/>
          <w:sz w:val="16"/>
          <w:szCs w:val="16"/>
        </w:rPr>
        <w:t>Платежные реквизиты заявителя, на которые следует перечислить подлежащую возврату сумму задатка:_________________________________________________________________</w:t>
      </w:r>
    </w:p>
    <w:p w:rsidR="002B2F4B" w:rsidRPr="0096312B" w:rsidRDefault="002B2F4B" w:rsidP="002B2F4B">
      <w:pPr>
        <w:jc w:val="both"/>
        <w:rPr>
          <w:rFonts w:eastAsia="Times New Roman"/>
          <w:sz w:val="16"/>
          <w:szCs w:val="16"/>
        </w:rPr>
      </w:pPr>
      <w:r w:rsidRPr="0096312B">
        <w:rPr>
          <w:rFonts w:eastAsia="Times New Roman"/>
          <w:sz w:val="16"/>
          <w:szCs w:val="16"/>
        </w:rPr>
        <w:t> К заявке прилагаются:</w:t>
      </w:r>
    </w:p>
    <w:p w:rsidR="002B2F4B" w:rsidRPr="0096312B" w:rsidRDefault="002B2F4B" w:rsidP="002B2F4B">
      <w:pPr>
        <w:jc w:val="both"/>
        <w:rPr>
          <w:rFonts w:eastAsia="Times New Roman"/>
          <w:sz w:val="16"/>
          <w:szCs w:val="16"/>
        </w:rPr>
      </w:pPr>
      <w:r w:rsidRPr="0096312B">
        <w:rPr>
          <w:rFonts w:eastAsia="Times New Roman"/>
          <w:sz w:val="16"/>
          <w:szCs w:val="16"/>
        </w:rPr>
        <w:t>1.______________________________________________________________________</w:t>
      </w:r>
    </w:p>
    <w:p w:rsidR="002B2F4B" w:rsidRPr="0096312B" w:rsidRDefault="002B2F4B" w:rsidP="002B2F4B">
      <w:pPr>
        <w:jc w:val="both"/>
        <w:rPr>
          <w:rFonts w:eastAsia="Times New Roman"/>
          <w:sz w:val="16"/>
          <w:szCs w:val="16"/>
        </w:rPr>
      </w:pPr>
      <w:r w:rsidRPr="0096312B">
        <w:rPr>
          <w:rFonts w:eastAsia="Times New Roman"/>
          <w:sz w:val="16"/>
          <w:szCs w:val="16"/>
        </w:rPr>
        <w:t>2._______________________________________________________________________</w:t>
      </w:r>
    </w:p>
    <w:p w:rsidR="002B2F4B" w:rsidRPr="0096312B" w:rsidRDefault="002B2F4B" w:rsidP="002B2F4B">
      <w:pPr>
        <w:jc w:val="both"/>
        <w:rPr>
          <w:rFonts w:eastAsia="Times New Roman"/>
          <w:sz w:val="16"/>
          <w:szCs w:val="16"/>
        </w:rPr>
      </w:pPr>
      <w:r w:rsidRPr="0096312B">
        <w:rPr>
          <w:rFonts w:eastAsia="Times New Roman"/>
          <w:sz w:val="16"/>
          <w:szCs w:val="16"/>
        </w:rPr>
        <w:t xml:space="preserve"> Заявитель:                        </w:t>
      </w:r>
    </w:p>
    <w:p w:rsidR="002B2F4B" w:rsidRPr="0096312B" w:rsidRDefault="002B2F4B" w:rsidP="002B2F4B">
      <w:pPr>
        <w:jc w:val="both"/>
        <w:rPr>
          <w:rFonts w:eastAsia="Times New Roman"/>
          <w:sz w:val="16"/>
          <w:szCs w:val="16"/>
        </w:rPr>
      </w:pPr>
      <w:r w:rsidRPr="0096312B">
        <w:rPr>
          <w:rFonts w:eastAsia="Times New Roman"/>
          <w:sz w:val="16"/>
          <w:szCs w:val="16"/>
        </w:rPr>
        <w:t>   _______________________                            </w:t>
      </w:r>
    </w:p>
    <w:p w:rsidR="002B2F4B" w:rsidRPr="0096312B" w:rsidRDefault="002B2F4B" w:rsidP="002B2F4B">
      <w:pPr>
        <w:jc w:val="both"/>
        <w:rPr>
          <w:rFonts w:eastAsia="Times New Roman"/>
          <w:sz w:val="16"/>
          <w:szCs w:val="16"/>
        </w:rPr>
      </w:pPr>
      <w:r w:rsidRPr="0096312B">
        <w:rPr>
          <w:rFonts w:eastAsia="Times New Roman"/>
          <w:sz w:val="16"/>
          <w:szCs w:val="16"/>
        </w:rPr>
        <w:t>          подпись/ФИО                                                </w:t>
      </w:r>
    </w:p>
    <w:p w:rsidR="002B2F4B" w:rsidRPr="0096312B" w:rsidRDefault="002B2F4B" w:rsidP="002B2F4B">
      <w:pPr>
        <w:jc w:val="both"/>
        <w:rPr>
          <w:rFonts w:eastAsia="Times New Roman"/>
          <w:sz w:val="16"/>
          <w:szCs w:val="16"/>
        </w:rPr>
      </w:pPr>
      <w:r w:rsidRPr="0096312B">
        <w:rPr>
          <w:rFonts w:eastAsia="Times New Roman"/>
          <w:sz w:val="16"/>
          <w:szCs w:val="16"/>
        </w:rPr>
        <w:t>      «____»______________2024 г.     </w:t>
      </w:r>
    </w:p>
    <w:p w:rsidR="002B2F4B" w:rsidRPr="0096312B" w:rsidRDefault="002B2F4B" w:rsidP="002B2F4B">
      <w:pPr>
        <w:jc w:val="both"/>
        <w:rPr>
          <w:rFonts w:eastAsia="Times New Roman"/>
          <w:sz w:val="16"/>
          <w:szCs w:val="16"/>
        </w:rPr>
      </w:pPr>
      <w:r w:rsidRPr="0096312B">
        <w:rPr>
          <w:rFonts w:eastAsia="Times New Roman"/>
          <w:sz w:val="16"/>
          <w:szCs w:val="16"/>
        </w:rPr>
        <w:t>              м.п.                          </w:t>
      </w:r>
    </w:p>
    <w:p w:rsidR="00995473" w:rsidRDefault="002B2F4B" w:rsidP="002B2F4B">
      <w:pPr>
        <w:jc w:val="right"/>
        <w:rPr>
          <w:rFonts w:eastAsia="Times New Roman"/>
          <w:sz w:val="16"/>
          <w:szCs w:val="16"/>
        </w:rPr>
      </w:pPr>
      <w:r w:rsidRPr="0096312B">
        <w:rPr>
          <w:rFonts w:eastAsia="Times New Roman"/>
          <w:sz w:val="16"/>
          <w:szCs w:val="16"/>
        </w:rPr>
        <w:t xml:space="preserve">Приложение № 2 </w:t>
      </w:r>
    </w:p>
    <w:p w:rsidR="002B2F4B" w:rsidRPr="0096312B" w:rsidRDefault="002B2F4B" w:rsidP="00995473">
      <w:pPr>
        <w:jc w:val="right"/>
        <w:rPr>
          <w:rFonts w:eastAsia="Times New Roman"/>
          <w:sz w:val="16"/>
          <w:szCs w:val="16"/>
        </w:rPr>
      </w:pPr>
      <w:r w:rsidRPr="0096312B">
        <w:rPr>
          <w:rFonts w:eastAsia="Times New Roman"/>
          <w:sz w:val="16"/>
          <w:szCs w:val="16"/>
        </w:rPr>
        <w:t xml:space="preserve">к извещению о </w:t>
      </w:r>
      <w:r w:rsidR="00995473">
        <w:rPr>
          <w:rFonts w:eastAsia="Times New Roman"/>
          <w:sz w:val="16"/>
          <w:szCs w:val="16"/>
        </w:rPr>
        <w:t xml:space="preserve"> </w:t>
      </w:r>
      <w:r w:rsidRPr="0096312B">
        <w:rPr>
          <w:rFonts w:eastAsia="Times New Roman"/>
          <w:sz w:val="16"/>
          <w:szCs w:val="16"/>
        </w:rPr>
        <w:t>проведении электронного аукциона</w:t>
      </w:r>
    </w:p>
    <w:p w:rsidR="002B2F4B" w:rsidRPr="0096312B" w:rsidRDefault="002B2F4B" w:rsidP="002B2F4B">
      <w:pPr>
        <w:jc w:val="center"/>
        <w:rPr>
          <w:rFonts w:eastAsia="Times New Roman"/>
          <w:sz w:val="16"/>
          <w:szCs w:val="16"/>
        </w:rPr>
      </w:pPr>
      <w:r w:rsidRPr="0096312B">
        <w:rPr>
          <w:rFonts w:eastAsia="Times New Roman"/>
          <w:sz w:val="16"/>
          <w:szCs w:val="16"/>
        </w:rPr>
        <w:t> </w:t>
      </w:r>
    </w:p>
    <w:p w:rsidR="002B2F4B" w:rsidRPr="0096312B" w:rsidRDefault="002B2F4B" w:rsidP="002B2F4B">
      <w:pPr>
        <w:jc w:val="center"/>
        <w:rPr>
          <w:rFonts w:eastAsia="Times New Roman"/>
          <w:sz w:val="16"/>
          <w:szCs w:val="16"/>
        </w:rPr>
      </w:pPr>
      <w:r w:rsidRPr="0096312B">
        <w:rPr>
          <w:rFonts w:eastAsia="Times New Roman"/>
          <w:sz w:val="16"/>
          <w:szCs w:val="16"/>
        </w:rPr>
        <w:t>ДОГОВОР</w:t>
      </w:r>
    </w:p>
    <w:p w:rsidR="002B2F4B" w:rsidRPr="0096312B" w:rsidRDefault="002B2F4B" w:rsidP="00995473">
      <w:pPr>
        <w:jc w:val="center"/>
        <w:rPr>
          <w:rFonts w:eastAsia="Times New Roman"/>
          <w:sz w:val="16"/>
          <w:szCs w:val="16"/>
        </w:rPr>
      </w:pPr>
      <w:r w:rsidRPr="0096312B">
        <w:rPr>
          <w:rFonts w:eastAsia="Times New Roman"/>
          <w:sz w:val="16"/>
          <w:szCs w:val="16"/>
        </w:rPr>
        <w:t xml:space="preserve">АРЕНДЫ ЗЕМЕЛЬНОГО УЧАСТКА </w:t>
      </w:r>
    </w:p>
    <w:p w:rsidR="002B2F4B" w:rsidRPr="0096312B" w:rsidRDefault="002B2F4B" w:rsidP="002B2F4B">
      <w:pPr>
        <w:jc w:val="both"/>
        <w:rPr>
          <w:rFonts w:eastAsia="Times New Roman"/>
          <w:sz w:val="16"/>
          <w:szCs w:val="16"/>
        </w:rPr>
      </w:pPr>
      <w:r w:rsidRPr="0096312B">
        <w:rPr>
          <w:rFonts w:eastAsia="Times New Roman"/>
          <w:sz w:val="16"/>
          <w:szCs w:val="16"/>
        </w:rPr>
        <w:t xml:space="preserve">                                                                                                          «____»____________2024 г.</w:t>
      </w:r>
    </w:p>
    <w:p w:rsidR="002B2F4B" w:rsidRPr="00995473" w:rsidRDefault="002B2F4B" w:rsidP="00995473">
      <w:pPr>
        <w:ind w:firstLine="567"/>
        <w:jc w:val="both"/>
        <w:rPr>
          <w:rFonts w:eastAsia="Times New Roman"/>
          <w:sz w:val="16"/>
          <w:szCs w:val="16"/>
        </w:rPr>
      </w:pPr>
      <w:proofErr w:type="gramStart"/>
      <w:r w:rsidRPr="0096312B">
        <w:rPr>
          <w:rFonts w:eastAsia="Times New Roman"/>
          <w:sz w:val="16"/>
          <w:szCs w:val="16"/>
        </w:rPr>
        <w:t>Администрация Грибановского городского поселения  Грибановского муниципального района  Воронежской области, именуемая в дальнейшем «Арендодатель», в лице главы Грибановского городского поселения Титова Ивана Владимировича, действующего на основании Устава, с одной стороны, и  _________________________________________________________________, именуемый в дальнейшем «Арендатор», с другой стороны, вместе именуемые «Стороны», на основании протокола рассмотрения заявок на участие в аукционе №___ от _________2024г., заключили настоящий договор (далее – Договор) о нижеследующем:</w:t>
      </w:r>
      <w:proofErr w:type="gramEnd"/>
    </w:p>
    <w:p w:rsidR="002B2F4B" w:rsidRPr="0096312B" w:rsidRDefault="002B2F4B" w:rsidP="002B2F4B">
      <w:pPr>
        <w:jc w:val="center"/>
        <w:rPr>
          <w:rFonts w:eastAsia="Times New Roman"/>
          <w:sz w:val="16"/>
          <w:szCs w:val="16"/>
        </w:rPr>
      </w:pPr>
      <w:r w:rsidRPr="0096312B">
        <w:rPr>
          <w:rFonts w:eastAsia="Times New Roman"/>
          <w:b/>
          <w:sz w:val="16"/>
          <w:szCs w:val="16"/>
        </w:rPr>
        <w:t>1. Предмет и цель Договора</w:t>
      </w:r>
      <w:r w:rsidRPr="0096312B">
        <w:rPr>
          <w:rFonts w:eastAsia="Times New Roman"/>
          <w:sz w:val="16"/>
          <w:szCs w:val="16"/>
        </w:rPr>
        <w:t> </w:t>
      </w:r>
    </w:p>
    <w:p w:rsidR="002B2F4B" w:rsidRPr="0096312B" w:rsidRDefault="002B2F4B" w:rsidP="002B2F4B">
      <w:pPr>
        <w:ind w:firstLine="708"/>
        <w:jc w:val="both"/>
        <w:rPr>
          <w:rFonts w:eastAsia="Times New Roman"/>
          <w:sz w:val="16"/>
          <w:szCs w:val="16"/>
        </w:rPr>
      </w:pPr>
      <w:r w:rsidRPr="0096312B">
        <w:rPr>
          <w:rFonts w:eastAsia="Times New Roman"/>
          <w:sz w:val="16"/>
          <w:szCs w:val="16"/>
        </w:rPr>
        <w:t>1.1. Арендодатель сдает, а Арендатор принимает в пользование на условиях аренды земельный участок, государственная собственность на который не разграничена, площадью 29 кв.м. с кадастровым номером 36:09:0109002:1642, расположенный по адресу:</w:t>
      </w:r>
      <w:r w:rsidRPr="0096312B">
        <w:rPr>
          <w:rFonts w:eastAsia="Times New Roman"/>
          <w:bCs/>
          <w:sz w:val="16"/>
          <w:szCs w:val="16"/>
        </w:rPr>
        <w:t xml:space="preserve"> Воронежская область, р-н Грибановский, </w:t>
      </w:r>
      <w:proofErr w:type="spellStart"/>
      <w:r w:rsidRPr="0096312B">
        <w:rPr>
          <w:rFonts w:eastAsia="Times New Roman"/>
          <w:bCs/>
          <w:sz w:val="16"/>
          <w:szCs w:val="16"/>
        </w:rPr>
        <w:t>пгт</w:t>
      </w:r>
      <w:proofErr w:type="spellEnd"/>
      <w:r w:rsidRPr="0096312B">
        <w:rPr>
          <w:rFonts w:eastAsia="Times New Roman"/>
          <w:bCs/>
          <w:sz w:val="16"/>
          <w:szCs w:val="16"/>
        </w:rPr>
        <w:t xml:space="preserve"> Грибановский, ул. </w:t>
      </w:r>
      <w:proofErr w:type="spellStart"/>
      <w:r w:rsidRPr="0096312B">
        <w:rPr>
          <w:rFonts w:eastAsia="Times New Roman"/>
          <w:bCs/>
          <w:sz w:val="16"/>
          <w:szCs w:val="16"/>
        </w:rPr>
        <w:t>Машзаводская</w:t>
      </w:r>
      <w:proofErr w:type="spellEnd"/>
      <w:r w:rsidRPr="0096312B">
        <w:rPr>
          <w:rFonts w:eastAsia="Times New Roman"/>
          <w:bCs/>
          <w:sz w:val="16"/>
          <w:szCs w:val="16"/>
        </w:rPr>
        <w:t xml:space="preserve">, д. 1, позиция 6, </w:t>
      </w:r>
      <w:r w:rsidRPr="0096312B">
        <w:rPr>
          <w:rFonts w:eastAsia="Times New Roman"/>
          <w:sz w:val="16"/>
          <w:szCs w:val="16"/>
        </w:rPr>
        <w:t xml:space="preserve"> именуемый в дальнейшем «Участок».</w:t>
      </w:r>
    </w:p>
    <w:p w:rsidR="002B2F4B" w:rsidRPr="0096312B" w:rsidRDefault="002B2F4B" w:rsidP="002B2F4B">
      <w:pPr>
        <w:ind w:firstLine="708"/>
        <w:jc w:val="both"/>
        <w:rPr>
          <w:rFonts w:eastAsia="Times New Roman"/>
          <w:sz w:val="16"/>
          <w:szCs w:val="16"/>
        </w:rPr>
      </w:pPr>
      <w:r w:rsidRPr="0096312B">
        <w:rPr>
          <w:rFonts w:eastAsia="Times New Roman"/>
          <w:sz w:val="16"/>
          <w:szCs w:val="16"/>
        </w:rPr>
        <w:t>1.2. Участок из состава земель - земли населенных пунктов, предоставляется для хранения автотранспорта.</w:t>
      </w:r>
    </w:p>
    <w:p w:rsidR="002B2F4B" w:rsidRPr="0096312B" w:rsidRDefault="002B2F4B" w:rsidP="002B2F4B">
      <w:pPr>
        <w:jc w:val="both"/>
        <w:rPr>
          <w:rFonts w:eastAsia="Times New Roman"/>
          <w:sz w:val="16"/>
          <w:szCs w:val="16"/>
        </w:rPr>
      </w:pPr>
      <w:r w:rsidRPr="0096312B">
        <w:rPr>
          <w:rFonts w:eastAsia="Times New Roman"/>
          <w:sz w:val="16"/>
          <w:szCs w:val="16"/>
        </w:rPr>
        <w:t>Приведенное описание целей использования Участка является окончательным и именуется в дальнейшем «разрешенное использование».</w:t>
      </w:r>
    </w:p>
    <w:p w:rsidR="002B2F4B" w:rsidRPr="0096312B" w:rsidRDefault="002B2F4B" w:rsidP="002B2F4B">
      <w:pPr>
        <w:ind w:firstLine="708"/>
        <w:jc w:val="both"/>
        <w:rPr>
          <w:rFonts w:eastAsia="Times New Roman"/>
          <w:sz w:val="16"/>
          <w:szCs w:val="16"/>
        </w:rPr>
      </w:pPr>
      <w:r w:rsidRPr="0096312B">
        <w:rPr>
          <w:rFonts w:eastAsia="Times New Roman"/>
          <w:sz w:val="16"/>
          <w:szCs w:val="16"/>
        </w:rPr>
        <w:t>1.3. Фактическое состояние Участка соответствует условиям Договора и разрешенному использованию Участка.</w:t>
      </w:r>
    </w:p>
    <w:p w:rsidR="002B2F4B" w:rsidRPr="0096312B" w:rsidRDefault="002B2F4B" w:rsidP="00995473">
      <w:pPr>
        <w:jc w:val="both"/>
        <w:rPr>
          <w:rFonts w:eastAsia="Times New Roman"/>
          <w:sz w:val="16"/>
          <w:szCs w:val="16"/>
        </w:rPr>
      </w:pPr>
      <w:r w:rsidRPr="0096312B">
        <w:rPr>
          <w:rFonts w:eastAsia="Times New Roman"/>
          <w:sz w:val="16"/>
          <w:szCs w:val="16"/>
        </w:rPr>
        <w:t>Участок осмотрен Арендатором, признан им удовлетворяющим его потребности. Договор со дня его подписания сторонами одновременно приобретает силу акта приема-передачи, в соответствии с которым Арендодатель передал, а Арендатор принял во владение и пользование Участок.</w:t>
      </w:r>
    </w:p>
    <w:p w:rsidR="002B2F4B" w:rsidRPr="0096312B" w:rsidRDefault="002B2F4B" w:rsidP="002B2F4B">
      <w:pPr>
        <w:jc w:val="center"/>
        <w:rPr>
          <w:rFonts w:eastAsia="Times New Roman"/>
          <w:sz w:val="16"/>
          <w:szCs w:val="16"/>
        </w:rPr>
      </w:pPr>
      <w:r w:rsidRPr="0096312B">
        <w:rPr>
          <w:rFonts w:eastAsia="Times New Roman"/>
          <w:b/>
          <w:sz w:val="16"/>
          <w:szCs w:val="16"/>
        </w:rPr>
        <w:t>2. Срок действия Договора и арендные платежи</w:t>
      </w:r>
      <w:r w:rsidRPr="0096312B">
        <w:rPr>
          <w:rFonts w:eastAsia="Times New Roman"/>
          <w:sz w:val="16"/>
          <w:szCs w:val="16"/>
        </w:rPr>
        <w:t> </w:t>
      </w:r>
    </w:p>
    <w:p w:rsidR="002B2F4B" w:rsidRPr="0096312B" w:rsidRDefault="002B2F4B" w:rsidP="002B2F4B">
      <w:pPr>
        <w:ind w:firstLine="708"/>
        <w:jc w:val="both"/>
        <w:rPr>
          <w:rFonts w:eastAsia="Times New Roman"/>
          <w:sz w:val="16"/>
          <w:szCs w:val="16"/>
        </w:rPr>
      </w:pPr>
      <w:r w:rsidRPr="0096312B">
        <w:rPr>
          <w:rFonts w:eastAsia="Times New Roman"/>
          <w:sz w:val="16"/>
          <w:szCs w:val="16"/>
        </w:rPr>
        <w:t>2.1. Срок действия Договора: начало  «____» ____________20____г. окончание  «____» _____________20_____г.</w:t>
      </w:r>
    </w:p>
    <w:p w:rsidR="002B2F4B" w:rsidRPr="0096312B" w:rsidRDefault="002B2F4B" w:rsidP="002B2F4B">
      <w:pPr>
        <w:ind w:firstLine="708"/>
        <w:jc w:val="both"/>
        <w:rPr>
          <w:rFonts w:eastAsia="Times New Roman"/>
          <w:sz w:val="16"/>
          <w:szCs w:val="16"/>
        </w:rPr>
      </w:pPr>
      <w:r w:rsidRPr="0096312B">
        <w:rPr>
          <w:rFonts w:eastAsia="Times New Roman"/>
          <w:sz w:val="16"/>
          <w:szCs w:val="16"/>
        </w:rPr>
        <w:t>2.2. Договор считается заключенным с момента его подписания Сторонами.</w:t>
      </w:r>
    </w:p>
    <w:p w:rsidR="002B2F4B" w:rsidRPr="0096312B" w:rsidRDefault="002B2F4B" w:rsidP="002B2F4B">
      <w:pPr>
        <w:ind w:firstLine="708"/>
        <w:jc w:val="both"/>
        <w:rPr>
          <w:rFonts w:eastAsia="Times New Roman"/>
          <w:sz w:val="16"/>
          <w:szCs w:val="16"/>
        </w:rPr>
      </w:pPr>
      <w:r w:rsidRPr="0096312B">
        <w:rPr>
          <w:rFonts w:eastAsia="Times New Roman"/>
          <w:sz w:val="16"/>
          <w:szCs w:val="16"/>
        </w:rPr>
        <w:t xml:space="preserve">2.3.На основании протокола </w:t>
      </w:r>
      <w:proofErr w:type="gramStart"/>
      <w:r w:rsidRPr="0096312B">
        <w:rPr>
          <w:rFonts w:eastAsia="Times New Roman"/>
          <w:sz w:val="16"/>
          <w:szCs w:val="16"/>
        </w:rPr>
        <w:t>от</w:t>
      </w:r>
      <w:proofErr w:type="gramEnd"/>
      <w:r w:rsidRPr="0096312B">
        <w:rPr>
          <w:rFonts w:eastAsia="Times New Roman"/>
          <w:sz w:val="16"/>
          <w:szCs w:val="16"/>
        </w:rPr>
        <w:t xml:space="preserve"> ________ № ______ </w:t>
      </w:r>
      <w:proofErr w:type="gramStart"/>
      <w:r w:rsidRPr="0096312B">
        <w:rPr>
          <w:rFonts w:eastAsia="Times New Roman"/>
          <w:sz w:val="16"/>
          <w:szCs w:val="16"/>
        </w:rPr>
        <w:t>размер</w:t>
      </w:r>
      <w:proofErr w:type="gramEnd"/>
      <w:r w:rsidRPr="0096312B">
        <w:rPr>
          <w:rFonts w:eastAsia="Times New Roman"/>
          <w:sz w:val="16"/>
          <w:szCs w:val="16"/>
        </w:rPr>
        <w:t xml:space="preserve"> ежегодной арендной платы за Участок </w:t>
      </w:r>
      <w:proofErr w:type="spellStart"/>
      <w:r w:rsidRPr="0096312B">
        <w:rPr>
          <w:rFonts w:eastAsia="Times New Roman"/>
          <w:sz w:val="16"/>
          <w:szCs w:val="16"/>
        </w:rPr>
        <w:t>составляет________________________________</w:t>
      </w:r>
      <w:proofErr w:type="spellEnd"/>
      <w:r w:rsidRPr="0096312B">
        <w:rPr>
          <w:rFonts w:eastAsia="Times New Roman"/>
          <w:sz w:val="16"/>
          <w:szCs w:val="16"/>
        </w:rPr>
        <w:t>(________________) руб.</w:t>
      </w:r>
    </w:p>
    <w:p w:rsidR="002B2F4B" w:rsidRPr="0096312B" w:rsidRDefault="002B2F4B" w:rsidP="002B2F4B">
      <w:pPr>
        <w:ind w:firstLine="708"/>
        <w:jc w:val="both"/>
        <w:rPr>
          <w:rFonts w:eastAsia="Times New Roman"/>
          <w:sz w:val="16"/>
          <w:szCs w:val="16"/>
        </w:rPr>
      </w:pPr>
      <w:r w:rsidRPr="0096312B">
        <w:rPr>
          <w:rFonts w:eastAsia="Times New Roman"/>
          <w:sz w:val="16"/>
          <w:szCs w:val="16"/>
        </w:rPr>
        <w:t>2.4. Арендная плата по Договору вносится Арендатором на соответствующий расчетный счет Управления федерального казначейства по Воронежской области по следующим реквизитам:</w:t>
      </w:r>
    </w:p>
    <w:p w:rsidR="002B2F4B" w:rsidRPr="0096312B" w:rsidRDefault="002B2F4B" w:rsidP="002B2F4B">
      <w:pPr>
        <w:widowControl w:val="0"/>
        <w:autoSpaceDE w:val="0"/>
        <w:autoSpaceDN w:val="0"/>
        <w:adjustRightInd w:val="0"/>
        <w:ind w:left="57" w:right="57" w:firstLine="360"/>
        <w:jc w:val="both"/>
        <w:rPr>
          <w:sz w:val="16"/>
          <w:szCs w:val="16"/>
        </w:rPr>
      </w:pPr>
      <w:r w:rsidRPr="0096312B">
        <w:rPr>
          <w:sz w:val="16"/>
          <w:szCs w:val="16"/>
        </w:rPr>
        <w:t xml:space="preserve">Получатель -  УФК по Воронежской области (администрация  Грибановского городского поселения Грибановского муниципального района) </w:t>
      </w:r>
      <w:proofErr w:type="spellStart"/>
      <w:proofErr w:type="gramStart"/>
      <w:r w:rsidRPr="0096312B">
        <w:rPr>
          <w:sz w:val="16"/>
          <w:szCs w:val="16"/>
        </w:rPr>
        <w:t>р</w:t>
      </w:r>
      <w:proofErr w:type="spellEnd"/>
      <w:proofErr w:type="gramEnd"/>
      <w:r w:rsidRPr="0096312B">
        <w:rPr>
          <w:sz w:val="16"/>
          <w:szCs w:val="16"/>
        </w:rPr>
        <w:t xml:space="preserve">/с 03232643206131513100 Отделение Воронеж г. Воронеж//УФК по Воронежской области,   БИК 012007084, ОКТМО 20613151, </w:t>
      </w:r>
      <w:proofErr w:type="spellStart"/>
      <w:r w:rsidRPr="0096312B">
        <w:rPr>
          <w:sz w:val="16"/>
          <w:szCs w:val="16"/>
        </w:rPr>
        <w:t>кор</w:t>
      </w:r>
      <w:proofErr w:type="spellEnd"/>
      <w:r w:rsidRPr="0096312B">
        <w:rPr>
          <w:sz w:val="16"/>
          <w:szCs w:val="16"/>
        </w:rPr>
        <w:t xml:space="preserve">/счет № 40102810945370000023, ИНН 3609002190, КПП 360901001. Назначение платежа: оплата </w:t>
      </w:r>
      <w:r w:rsidRPr="0096312B">
        <w:rPr>
          <w:rFonts w:eastAsia="Times New Roman"/>
          <w:sz w:val="16"/>
          <w:szCs w:val="16"/>
        </w:rPr>
        <w:t xml:space="preserve">по договору аренды земельного участка </w:t>
      </w:r>
      <w:proofErr w:type="gramStart"/>
      <w:r w:rsidRPr="0096312B">
        <w:rPr>
          <w:rFonts w:eastAsia="Times New Roman"/>
          <w:sz w:val="16"/>
          <w:szCs w:val="16"/>
        </w:rPr>
        <w:t>от</w:t>
      </w:r>
      <w:proofErr w:type="gramEnd"/>
      <w:r w:rsidRPr="0096312B">
        <w:rPr>
          <w:rFonts w:eastAsia="Times New Roman"/>
          <w:sz w:val="16"/>
          <w:szCs w:val="16"/>
        </w:rPr>
        <w:t xml:space="preserve"> ______№_______.</w:t>
      </w:r>
      <w:r w:rsidRPr="0096312B">
        <w:rPr>
          <w:sz w:val="16"/>
          <w:szCs w:val="16"/>
        </w:rPr>
        <w:t xml:space="preserve"> </w:t>
      </w:r>
    </w:p>
    <w:p w:rsidR="002B2F4B" w:rsidRPr="00995473" w:rsidRDefault="002B2F4B" w:rsidP="00995473">
      <w:pPr>
        <w:widowControl w:val="0"/>
        <w:autoSpaceDE w:val="0"/>
        <w:autoSpaceDN w:val="0"/>
        <w:adjustRightInd w:val="0"/>
        <w:ind w:left="57" w:right="57" w:firstLine="360"/>
        <w:jc w:val="both"/>
        <w:rPr>
          <w:sz w:val="16"/>
          <w:szCs w:val="16"/>
        </w:rPr>
      </w:pPr>
      <w:r w:rsidRPr="0096312B">
        <w:rPr>
          <w:sz w:val="16"/>
          <w:szCs w:val="16"/>
        </w:rPr>
        <w:t>Исполнением обязательства по внесению арендной платы является поступление арендной платы на счет администратора дохода.</w:t>
      </w:r>
    </w:p>
    <w:p w:rsidR="002B2F4B" w:rsidRPr="0096312B" w:rsidRDefault="002B2F4B" w:rsidP="002B2F4B">
      <w:pPr>
        <w:ind w:firstLine="708"/>
        <w:jc w:val="both"/>
        <w:rPr>
          <w:rFonts w:eastAsia="Times New Roman"/>
          <w:sz w:val="16"/>
          <w:szCs w:val="16"/>
        </w:rPr>
      </w:pPr>
      <w:r w:rsidRPr="0096312B">
        <w:rPr>
          <w:rFonts w:eastAsia="Times New Roman"/>
          <w:sz w:val="16"/>
          <w:szCs w:val="16"/>
        </w:rPr>
        <w:t>2.5. Задаток в сумме</w:t>
      </w:r>
      <w:proofErr w:type="gramStart"/>
      <w:r w:rsidRPr="0096312B">
        <w:rPr>
          <w:rFonts w:eastAsia="Times New Roman"/>
          <w:sz w:val="16"/>
          <w:szCs w:val="16"/>
        </w:rPr>
        <w:t xml:space="preserve"> _______(_______________) </w:t>
      </w:r>
      <w:proofErr w:type="gramEnd"/>
      <w:r w:rsidRPr="0096312B">
        <w:rPr>
          <w:rFonts w:eastAsia="Times New Roman"/>
          <w:sz w:val="16"/>
          <w:szCs w:val="16"/>
        </w:rPr>
        <w:t>руб., внесенный Арендатором на счет организатора торгов, засчитывается в счет арендной платы за Участок в течение 3 банковских дней со дня подписания протокола о результатах торгов.</w:t>
      </w:r>
    </w:p>
    <w:p w:rsidR="002B2F4B" w:rsidRPr="0096312B" w:rsidRDefault="002B2F4B" w:rsidP="002B2F4B">
      <w:pPr>
        <w:ind w:firstLine="708"/>
        <w:jc w:val="both"/>
        <w:rPr>
          <w:rFonts w:eastAsia="Times New Roman"/>
          <w:sz w:val="16"/>
          <w:szCs w:val="16"/>
        </w:rPr>
      </w:pPr>
      <w:r w:rsidRPr="0096312B">
        <w:rPr>
          <w:rFonts w:eastAsia="Times New Roman"/>
          <w:sz w:val="16"/>
          <w:szCs w:val="16"/>
        </w:rPr>
        <w:t>2.6. Сумму ежегодной арендной платы за первый год аренды, установленной по итогам торгов, за вычетом суммы задатка в размере</w:t>
      </w:r>
      <w:proofErr w:type="gramStart"/>
      <w:r w:rsidRPr="0096312B">
        <w:rPr>
          <w:rFonts w:eastAsia="Times New Roman"/>
          <w:sz w:val="16"/>
          <w:szCs w:val="16"/>
        </w:rPr>
        <w:t xml:space="preserve"> _________(_____________________________) </w:t>
      </w:r>
      <w:proofErr w:type="gramEnd"/>
      <w:r w:rsidRPr="0096312B">
        <w:rPr>
          <w:rFonts w:eastAsia="Times New Roman"/>
          <w:sz w:val="16"/>
          <w:szCs w:val="16"/>
        </w:rPr>
        <w:t>руб. Арендатор обязан перечислить на расчетный счет в течение 7 (семи) банковских дней с момента подписания Договора.</w:t>
      </w:r>
    </w:p>
    <w:p w:rsidR="002B2F4B" w:rsidRPr="0096312B" w:rsidRDefault="002B2F4B" w:rsidP="002B2F4B">
      <w:pPr>
        <w:tabs>
          <w:tab w:val="left" w:pos="142"/>
        </w:tabs>
        <w:jc w:val="both"/>
        <w:rPr>
          <w:sz w:val="16"/>
          <w:szCs w:val="16"/>
        </w:rPr>
      </w:pPr>
      <w:r w:rsidRPr="0096312B">
        <w:rPr>
          <w:rFonts w:eastAsia="Times New Roman"/>
          <w:sz w:val="16"/>
          <w:szCs w:val="16"/>
        </w:rPr>
        <w:tab/>
      </w:r>
      <w:r w:rsidRPr="0096312B">
        <w:rPr>
          <w:rFonts w:eastAsia="Times New Roman"/>
          <w:sz w:val="16"/>
          <w:szCs w:val="16"/>
        </w:rPr>
        <w:tab/>
        <w:t xml:space="preserve">2.7. Арендную плату за последующие годы, Арендатор обязуется </w:t>
      </w:r>
      <w:r w:rsidRPr="0096312B">
        <w:rPr>
          <w:sz w:val="16"/>
          <w:szCs w:val="16"/>
        </w:rPr>
        <w:t>вносить ежеквартально равными частями не позднее 25-го числа первого месяца квартала текущего года в порядке, предусмотренном п.2.4 Договора.</w:t>
      </w:r>
    </w:p>
    <w:p w:rsidR="002B2F4B" w:rsidRPr="0096312B" w:rsidRDefault="002B2F4B" w:rsidP="002B2F4B">
      <w:pPr>
        <w:ind w:firstLine="708"/>
        <w:jc w:val="both"/>
        <w:rPr>
          <w:rFonts w:eastAsia="Times New Roman"/>
          <w:sz w:val="16"/>
          <w:szCs w:val="16"/>
        </w:rPr>
      </w:pPr>
      <w:r w:rsidRPr="0096312B">
        <w:rPr>
          <w:rFonts w:eastAsia="Times New Roman"/>
          <w:sz w:val="16"/>
          <w:szCs w:val="16"/>
        </w:rPr>
        <w:lastRenderedPageBreak/>
        <w:t>2.8. Размер ежегодной арендной платы может быть изменен Арендодателем в одностороннем порядке с учетом увеличения рыночной стоимости Участка не менее чем на 20 %. Рыночная оценка Участка проводится Арендодателем не чаще 1 раза в 5 лет.</w:t>
      </w:r>
    </w:p>
    <w:p w:rsidR="002B2F4B" w:rsidRPr="0096312B" w:rsidRDefault="002B2F4B" w:rsidP="002B2F4B">
      <w:pPr>
        <w:ind w:firstLine="708"/>
        <w:jc w:val="both"/>
        <w:rPr>
          <w:rFonts w:eastAsia="Times New Roman"/>
          <w:sz w:val="16"/>
          <w:szCs w:val="16"/>
        </w:rPr>
      </w:pPr>
      <w:r w:rsidRPr="0096312B">
        <w:rPr>
          <w:rFonts w:eastAsia="Times New Roman"/>
          <w:sz w:val="16"/>
          <w:szCs w:val="16"/>
        </w:rPr>
        <w:t>2.9. Расчет суммы арендной платы по новой (измененной) стоимости аренды земли производится за 1 месяц до срока внесения платежа, оговоренного п. 2.7. Договора, с последующим письменным уведомлением Арендатора, которое является обязательным для последнего, вступает в силу с момента его направления Арендодателем и является неотъемлемой частью Договора. Письменное уведомление государственной регистрации не подлежит, направляется Арендатору заказным письмом по адресу, указанному в Договоре.</w:t>
      </w:r>
    </w:p>
    <w:p w:rsidR="002B2F4B" w:rsidRPr="0096312B" w:rsidRDefault="002B2F4B" w:rsidP="00995473">
      <w:pPr>
        <w:ind w:firstLine="708"/>
        <w:jc w:val="both"/>
        <w:rPr>
          <w:rFonts w:eastAsia="Times New Roman"/>
          <w:sz w:val="16"/>
          <w:szCs w:val="16"/>
        </w:rPr>
      </w:pPr>
      <w:r w:rsidRPr="0096312B">
        <w:rPr>
          <w:rFonts w:eastAsia="Times New Roman"/>
          <w:sz w:val="16"/>
          <w:szCs w:val="16"/>
        </w:rPr>
        <w:t>2.10. В период действия Договора, неиспользование Участка Арендатором не может служить основанием для невнесения арендной платы.</w:t>
      </w:r>
    </w:p>
    <w:p w:rsidR="002B2F4B" w:rsidRPr="0096312B" w:rsidRDefault="002B2F4B" w:rsidP="002B2F4B">
      <w:pPr>
        <w:jc w:val="center"/>
        <w:rPr>
          <w:rFonts w:eastAsia="Times New Roman"/>
          <w:sz w:val="16"/>
          <w:szCs w:val="16"/>
        </w:rPr>
      </w:pPr>
      <w:r w:rsidRPr="0096312B">
        <w:rPr>
          <w:rFonts w:eastAsia="Times New Roman"/>
          <w:b/>
          <w:sz w:val="16"/>
          <w:szCs w:val="16"/>
        </w:rPr>
        <w:t>3. Права и обязанности Сторон</w:t>
      </w:r>
      <w:r w:rsidRPr="0096312B">
        <w:rPr>
          <w:rFonts w:eastAsia="Times New Roman"/>
          <w:sz w:val="16"/>
          <w:szCs w:val="16"/>
        </w:rPr>
        <w:t> </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3.1. Арендодатель имеет право:</w:t>
      </w:r>
    </w:p>
    <w:p w:rsidR="002B2F4B" w:rsidRPr="0096312B" w:rsidRDefault="002B2F4B" w:rsidP="002B2F4B">
      <w:pPr>
        <w:ind w:firstLine="708"/>
        <w:jc w:val="both"/>
        <w:rPr>
          <w:rFonts w:eastAsia="Times New Roman"/>
          <w:sz w:val="16"/>
          <w:szCs w:val="16"/>
        </w:rPr>
      </w:pPr>
      <w:r w:rsidRPr="0096312B">
        <w:rPr>
          <w:rFonts w:eastAsia="Times New Roman"/>
          <w:sz w:val="16"/>
          <w:szCs w:val="16"/>
        </w:rPr>
        <w:t xml:space="preserve">3.1.1. Беспрепятственного доступа на территорию Участка с целью </w:t>
      </w:r>
      <w:proofErr w:type="gramStart"/>
      <w:r w:rsidRPr="0096312B">
        <w:rPr>
          <w:rFonts w:eastAsia="Times New Roman"/>
          <w:sz w:val="16"/>
          <w:szCs w:val="16"/>
        </w:rPr>
        <w:t>контроля за</w:t>
      </w:r>
      <w:proofErr w:type="gramEnd"/>
      <w:r w:rsidRPr="0096312B">
        <w:rPr>
          <w:rFonts w:eastAsia="Times New Roman"/>
          <w:sz w:val="16"/>
          <w:szCs w:val="16"/>
        </w:rPr>
        <w:t xml:space="preserve"> его использованием и в соответствии с условиями Договора.</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3.1.2. В случае отсутствия государственной регистрации Договора по истечении 60 дней с момента его подписания и наличия задолженности по арендной плате, Арендодатель имеет право взыскивать с Арендатора суммы арендной платы, штрафных санкций, предусмотренных действующим законодательством и Договором.</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3.2. Арендодатель обязан:</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3.2.1. Контролировать выполнение Арендатором обязательств по Договору.</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3.2.2. Контролировать поступление арендных платежей в бюджет.</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3.2.3. Не вмешиваться в хозяйственную деятельность Арендатора, если она не противоречит условиям Договора и законодательству Российской Федерации.</w:t>
      </w:r>
    </w:p>
    <w:p w:rsidR="002B2F4B" w:rsidRPr="0096312B" w:rsidRDefault="002B2F4B" w:rsidP="002B2F4B">
      <w:pPr>
        <w:ind w:firstLine="708"/>
        <w:jc w:val="both"/>
        <w:rPr>
          <w:rFonts w:eastAsia="Times New Roman"/>
          <w:sz w:val="16"/>
          <w:szCs w:val="16"/>
        </w:rPr>
      </w:pPr>
      <w:r w:rsidRPr="0096312B">
        <w:rPr>
          <w:rFonts w:eastAsia="Times New Roman"/>
          <w:sz w:val="16"/>
          <w:szCs w:val="16"/>
        </w:rPr>
        <w:t xml:space="preserve">3.2.4. В соответствии с </w:t>
      </w:r>
      <w:proofErr w:type="gramStart"/>
      <w:r w:rsidRPr="0096312B">
        <w:rPr>
          <w:rFonts w:eastAsia="Times New Roman"/>
          <w:sz w:val="16"/>
          <w:szCs w:val="16"/>
        </w:rPr>
        <w:t>ч</w:t>
      </w:r>
      <w:proofErr w:type="gramEnd"/>
      <w:r w:rsidRPr="0096312B">
        <w:rPr>
          <w:rFonts w:eastAsia="Times New Roman"/>
          <w:sz w:val="16"/>
          <w:szCs w:val="16"/>
        </w:rPr>
        <w:t>. 2 ст. 609 ГК РФ и п. 2 ст. 19 Федерального закона от 13.07.2015 № 218-ФЗ «О государственной регистрации недвижимости» произвести государственную регистрацию Договора, а также последующих изменений и дополнений к нему в органе, осуществляющем государственный кадастровый учет и государственную регистрацию прав. До момента государственной регистрации Стороны не освобождаются от ответственности за неисполнение либо ненадлежащее исполнение обязательств, предусмотренных Договором.</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3.3. Арендатор имеет право:</w:t>
      </w:r>
    </w:p>
    <w:p w:rsidR="002B2F4B" w:rsidRPr="0096312B" w:rsidRDefault="002B2F4B" w:rsidP="002B2F4B">
      <w:pPr>
        <w:widowControl w:val="0"/>
        <w:autoSpaceDE w:val="0"/>
        <w:autoSpaceDN w:val="0"/>
        <w:adjustRightInd w:val="0"/>
        <w:ind w:right="57" w:firstLine="708"/>
        <w:jc w:val="both"/>
        <w:rPr>
          <w:rFonts w:eastAsia="Times New Roman"/>
          <w:sz w:val="16"/>
          <w:szCs w:val="16"/>
        </w:rPr>
      </w:pPr>
      <w:r w:rsidRPr="0096312B">
        <w:rPr>
          <w:rFonts w:eastAsia="Times New Roman"/>
          <w:sz w:val="16"/>
          <w:szCs w:val="16"/>
        </w:rPr>
        <w:t xml:space="preserve">3.3.1. Использовать Участок в соответствии с разрешенным использованием и условиями Договора, </w:t>
      </w:r>
      <w:r w:rsidRPr="0096312B">
        <w:rPr>
          <w:sz w:val="16"/>
          <w:szCs w:val="16"/>
        </w:rPr>
        <w:t>с учетом ограничений, установленных для ЗОУИТ.</w:t>
      </w:r>
      <w:r w:rsidRPr="0096312B">
        <w:rPr>
          <w:b/>
          <w:bCs/>
          <w:sz w:val="16"/>
          <w:szCs w:val="16"/>
        </w:rPr>
        <w:t xml:space="preserve"> </w:t>
      </w:r>
    </w:p>
    <w:p w:rsidR="002B2F4B" w:rsidRPr="0096312B" w:rsidRDefault="002B2F4B" w:rsidP="002B2F4B">
      <w:pPr>
        <w:widowControl w:val="0"/>
        <w:autoSpaceDE w:val="0"/>
        <w:autoSpaceDN w:val="0"/>
        <w:adjustRightInd w:val="0"/>
        <w:ind w:left="57" w:right="57" w:firstLine="651"/>
        <w:jc w:val="both"/>
        <w:rPr>
          <w:rFonts w:eastAsia="Times New Roman"/>
          <w:sz w:val="16"/>
          <w:szCs w:val="16"/>
        </w:rPr>
      </w:pPr>
      <w:r w:rsidRPr="0096312B">
        <w:rPr>
          <w:rFonts w:eastAsia="Times New Roman"/>
          <w:sz w:val="16"/>
          <w:szCs w:val="16"/>
        </w:rPr>
        <w:t>3.3.2. Возводить строения и сооружения в соответствии с целевым назначением арендуемого Участка и с соблюдением правил застройки.</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3.3.3. Самостоятельно осуществлять хозяйственную деятельность на Участке в соответствии с целями и условиями его предоставления.</w:t>
      </w:r>
    </w:p>
    <w:p w:rsidR="002B2F4B" w:rsidRPr="0096312B" w:rsidRDefault="002B2F4B" w:rsidP="00995473">
      <w:pPr>
        <w:ind w:firstLine="708"/>
        <w:jc w:val="both"/>
        <w:rPr>
          <w:rFonts w:eastAsia="Times New Roman"/>
          <w:sz w:val="16"/>
          <w:szCs w:val="16"/>
        </w:rPr>
      </w:pPr>
      <w:r w:rsidRPr="0096312B">
        <w:rPr>
          <w:rFonts w:eastAsia="Times New Roman"/>
          <w:sz w:val="16"/>
          <w:szCs w:val="16"/>
        </w:rPr>
        <w:t>3.3.4. В пределах срока действия Договора при отсутствии задолженности по платежам передавать права аренды в залог, сдавать Участок в субаренду с письменного согласия Арендодателя при заключении Договора на срок пять и менее лет.</w:t>
      </w:r>
    </w:p>
    <w:p w:rsidR="002B2F4B" w:rsidRPr="0096312B" w:rsidRDefault="002B2F4B" w:rsidP="002B2F4B">
      <w:pPr>
        <w:jc w:val="both"/>
        <w:rPr>
          <w:rFonts w:eastAsia="Times New Roman"/>
          <w:sz w:val="16"/>
          <w:szCs w:val="16"/>
        </w:rPr>
      </w:pPr>
      <w:r w:rsidRPr="0096312B">
        <w:rPr>
          <w:rFonts w:eastAsia="Times New Roman"/>
          <w:sz w:val="16"/>
          <w:szCs w:val="16"/>
        </w:rPr>
        <w:t>Арендатор обязан:</w:t>
      </w:r>
    </w:p>
    <w:p w:rsidR="002B2F4B" w:rsidRPr="0096312B" w:rsidRDefault="002B2F4B" w:rsidP="002B2F4B">
      <w:pPr>
        <w:widowControl w:val="0"/>
        <w:autoSpaceDE w:val="0"/>
        <w:autoSpaceDN w:val="0"/>
        <w:adjustRightInd w:val="0"/>
        <w:ind w:left="57" w:right="57" w:firstLine="651"/>
        <w:jc w:val="both"/>
        <w:rPr>
          <w:sz w:val="16"/>
          <w:szCs w:val="16"/>
          <w:shd w:val="clear" w:color="auto" w:fill="F8F9FA"/>
        </w:rPr>
      </w:pPr>
      <w:r w:rsidRPr="0096312B">
        <w:rPr>
          <w:rFonts w:eastAsia="Times New Roman"/>
          <w:sz w:val="16"/>
          <w:szCs w:val="16"/>
        </w:rPr>
        <w:t xml:space="preserve">3.4.1. </w:t>
      </w:r>
      <w:r w:rsidRPr="0096312B">
        <w:rPr>
          <w:sz w:val="16"/>
          <w:szCs w:val="16"/>
        </w:rPr>
        <w:t xml:space="preserve">Использовать Участок на условиях, установленных Договором, с учетом ограничений, установленных для ЗОУИТ. </w:t>
      </w:r>
      <w:r w:rsidRPr="0096312B">
        <w:rPr>
          <w:sz w:val="16"/>
          <w:szCs w:val="16"/>
          <w:shd w:val="clear" w:color="auto" w:fill="F8F9FA"/>
        </w:rPr>
        <w:t xml:space="preserve"> </w:t>
      </w:r>
    </w:p>
    <w:p w:rsidR="002B2F4B" w:rsidRPr="0096312B" w:rsidRDefault="002B2F4B" w:rsidP="002B2F4B">
      <w:pPr>
        <w:jc w:val="both"/>
        <w:rPr>
          <w:rFonts w:eastAsia="Times New Roman"/>
          <w:sz w:val="16"/>
          <w:szCs w:val="16"/>
        </w:rPr>
      </w:pPr>
      <w:r w:rsidRPr="0096312B">
        <w:rPr>
          <w:rFonts w:eastAsia="Times New Roman"/>
          <w:sz w:val="16"/>
          <w:szCs w:val="16"/>
        </w:rPr>
        <w:t xml:space="preserve"> </w:t>
      </w:r>
      <w:r w:rsidRPr="0096312B">
        <w:rPr>
          <w:rFonts w:eastAsia="Times New Roman"/>
          <w:sz w:val="16"/>
          <w:szCs w:val="16"/>
        </w:rPr>
        <w:tab/>
        <w:t xml:space="preserve">3.4.2. Соблюдать условия эксплуатации Участка с выполнением правил техники безопасности, требований </w:t>
      </w:r>
      <w:proofErr w:type="spellStart"/>
      <w:r w:rsidRPr="0096312B">
        <w:rPr>
          <w:rFonts w:eastAsia="Times New Roman"/>
          <w:sz w:val="16"/>
          <w:szCs w:val="16"/>
        </w:rPr>
        <w:t>Роспотребнадзора</w:t>
      </w:r>
      <w:proofErr w:type="spellEnd"/>
      <w:r w:rsidRPr="0096312B">
        <w:rPr>
          <w:rFonts w:eastAsia="Times New Roman"/>
          <w:sz w:val="16"/>
          <w:szCs w:val="16"/>
        </w:rPr>
        <w:t>, а также отраслевых правил и норм, действующих в сфере деятельности Арендатора и в отношении Участка.</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3.4.3. Не допускать действий, приводящих к ухудшению качественных характеристик Участка, экологической обстановки, а также к загрязнению на арендуемой территории.</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3.4.4. Повышать плодородие почв и не допускать ухудшения экологической обстановки на Участке и прилегающих территориях в результате своей хозяйственной деятельности.</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3.4.5. Осуществлять комплекс мероприятий по рациональному использованию и охране земель, природоохранным технологиям производства, защите почв от эрозии, подтопления, заболачивания, загрязнения и других процессов, ухудшающих состояние почв, а также по борьбе с карантинными организмами, в том числе и амброзией полыннолистной.</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3.4.6. Сохранять межевые, геодезические и другие специальные знаки, установленные на Участке, в соответствии с законодательством Российской Федерации.</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3.4.7. Соблюдать при использовании Участка требования экологических, санитарно-гигиенических, противопожарных и иных правил и нормативов.</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3.4.8. Не нарушать прав собственников, землепользователей и арендаторов смежных земельных участков.</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3.4.9. Выполнять в соответствии с требованиями эксплуатационных служб условия эксплуатации наземных и подземных коммуникаций, сооружений, проездов и т.п. и не препятствовать их ремонту и обслуживанию.</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3.4.10. Не чинить препятствий лицам, осуществляющим (на основании соответствующего решения Арендодателя) геодезические, землеустроительные и другие изыскательские работы на Участке.</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3.4.11. Приостанавливать по письменному требованию Арендодателя любые работы, ведущиеся Арендатором или иными лицами по его поручению на Участке с нарушением, по мнению Арендодателя, условий Договора, требований земельного законодательства Российской Федерации.</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3.4.12. Своевременно уплачивать арендную плату в соответствии с условиями Договора.</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3.4.13. Предоставлять представителям Арендодателя, органам, осуществляющим земельный контроль, возможность беспрепятственного доступа к Участку в случаях проведения проверок его использования в соответствии с условиями Договора, а также всю документацию, касающуюся деятельности Арендатора в отношении объекта аренды, запрашиваемую представителями Арендодателя и контролирующего органа в ходе проверки.</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3.4.14. Не позднее, чем за три месяца письменно уведомить Арендодателя о предстоящем освобождении Участка в связи с окончанием срока действия Договора.</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3.4.15. Не позднее трех дней после окончания срока действия Договора или при его расторжении освободить занимаемый Участок и сдать его Арендодателю по акту приема-передачи.</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3.4.16. Представить Арендодателю документы, подтверждающие государственную регистрацию передачи Участка в субаренду, передачи права аренды в залог в десятидневный срок с момента внесения соответствующей записи в Единый государственный реестр недвижимости.</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3.4.17. В недельный срок сообщить Арендодателю об изменении своего почтового адреса. В случае неисполнения данной обязанности Арендатором заказная корреспонденция, направленная Арендатору по старому почтовому адресу, считается полученной.</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3.4.18. Оповещать Арендодателя в десятидневный срок об ограничениях (например, арест и т.п.).</w:t>
      </w:r>
    </w:p>
    <w:p w:rsidR="002B2F4B" w:rsidRPr="0096312B" w:rsidRDefault="002B2F4B" w:rsidP="002B2F4B">
      <w:pPr>
        <w:ind w:firstLine="708"/>
        <w:jc w:val="both"/>
        <w:rPr>
          <w:rFonts w:eastAsia="Times New Roman"/>
          <w:sz w:val="16"/>
          <w:szCs w:val="16"/>
        </w:rPr>
      </w:pPr>
      <w:r w:rsidRPr="0096312B">
        <w:rPr>
          <w:rFonts w:eastAsia="Times New Roman"/>
          <w:sz w:val="16"/>
          <w:szCs w:val="16"/>
        </w:rPr>
        <w:t>3.4.19. Не уступать права и не осуществлять перевод долга по обязательствам, возникшим из Договора.</w:t>
      </w:r>
    </w:p>
    <w:p w:rsidR="002B2F4B" w:rsidRPr="00995473" w:rsidRDefault="002B2F4B" w:rsidP="00995473">
      <w:pPr>
        <w:ind w:firstLine="708"/>
        <w:jc w:val="both"/>
        <w:rPr>
          <w:rFonts w:eastAsia="Times New Roman"/>
          <w:sz w:val="16"/>
          <w:szCs w:val="16"/>
        </w:rPr>
      </w:pPr>
      <w:r w:rsidRPr="0096312B">
        <w:rPr>
          <w:rFonts w:eastAsia="Times New Roman"/>
          <w:sz w:val="16"/>
          <w:szCs w:val="16"/>
        </w:rPr>
        <w:t>3.4.20. При использовании Участка соблюдать требования пожарной безопасности и осуществлять мероприятия по недопущению сжигания сухой травянистой растительности, стерни, мусора, порубочных остатков.</w:t>
      </w:r>
    </w:p>
    <w:p w:rsidR="002B2F4B" w:rsidRPr="0096312B" w:rsidRDefault="002B2F4B" w:rsidP="002B2F4B">
      <w:pPr>
        <w:jc w:val="center"/>
        <w:rPr>
          <w:rFonts w:eastAsia="Times New Roman"/>
          <w:sz w:val="16"/>
          <w:szCs w:val="16"/>
        </w:rPr>
      </w:pPr>
      <w:r w:rsidRPr="0096312B">
        <w:rPr>
          <w:rFonts w:eastAsia="Times New Roman"/>
          <w:b/>
          <w:sz w:val="16"/>
          <w:szCs w:val="16"/>
        </w:rPr>
        <w:t>4. Ответственность сторон</w:t>
      </w:r>
      <w:r w:rsidRPr="0096312B">
        <w:rPr>
          <w:rFonts w:eastAsia="Times New Roman"/>
          <w:sz w:val="16"/>
          <w:szCs w:val="16"/>
        </w:rPr>
        <w:t> </w:t>
      </w:r>
    </w:p>
    <w:p w:rsidR="002B2F4B" w:rsidRPr="0096312B" w:rsidRDefault="002B2F4B" w:rsidP="002B2F4B">
      <w:pPr>
        <w:ind w:firstLine="708"/>
        <w:jc w:val="both"/>
        <w:rPr>
          <w:rFonts w:eastAsia="Times New Roman"/>
          <w:sz w:val="16"/>
          <w:szCs w:val="16"/>
        </w:rPr>
      </w:pPr>
      <w:r w:rsidRPr="0096312B">
        <w:rPr>
          <w:rFonts w:eastAsia="Times New Roman"/>
          <w:sz w:val="16"/>
          <w:szCs w:val="16"/>
        </w:rPr>
        <w:t>4.1. В случае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в соответствии со ст.ст. 450, 452, 619-620 ГК РФ в порядке, установленном Договором.</w:t>
      </w:r>
    </w:p>
    <w:p w:rsidR="002B2F4B" w:rsidRPr="0096312B" w:rsidRDefault="002B2F4B" w:rsidP="002B2F4B">
      <w:pPr>
        <w:ind w:firstLine="708"/>
        <w:jc w:val="both"/>
        <w:rPr>
          <w:rFonts w:eastAsia="Times New Roman"/>
          <w:sz w:val="16"/>
          <w:szCs w:val="16"/>
        </w:rPr>
      </w:pPr>
      <w:r w:rsidRPr="0096312B">
        <w:rPr>
          <w:rFonts w:eastAsia="Times New Roman"/>
          <w:sz w:val="16"/>
          <w:szCs w:val="16"/>
        </w:rPr>
        <w:t>4.2. В случае неисполнения или ненадлежащего исполнения обязательств по Договору Арендодатель и Арендатор несут ответственность в соответствии с действующим законодательством. Уплата штрафных санкций не освобождает Стороны от исполнения лежащих на них обязательств и устранения нарушений, а также возмещения причиненных ими убытков.</w:t>
      </w:r>
    </w:p>
    <w:p w:rsidR="002B2F4B" w:rsidRPr="0096312B" w:rsidRDefault="002B2F4B" w:rsidP="002B2F4B">
      <w:pPr>
        <w:ind w:firstLine="708"/>
        <w:jc w:val="both"/>
        <w:rPr>
          <w:rFonts w:eastAsia="Times New Roman"/>
          <w:sz w:val="16"/>
          <w:szCs w:val="16"/>
        </w:rPr>
      </w:pPr>
      <w:r w:rsidRPr="0096312B">
        <w:rPr>
          <w:rFonts w:eastAsia="Times New Roman"/>
          <w:sz w:val="16"/>
          <w:szCs w:val="16"/>
        </w:rPr>
        <w:t>4.3. Арендатор несет ответственность за все повреждения, причиненные как гражданам, так и Участку вследствие использования Арендатором Участка. Арендатор обязуется оградить Арендодателя от любых претензий, предъявляемых третьей стороной (в том числе представителей власти), вызванных содержанием Участка, условиями Договора или любыми другими причинами.</w:t>
      </w:r>
    </w:p>
    <w:p w:rsidR="002B2F4B" w:rsidRPr="0096312B" w:rsidRDefault="002B2F4B" w:rsidP="002B2F4B">
      <w:pPr>
        <w:ind w:firstLine="708"/>
        <w:jc w:val="both"/>
        <w:rPr>
          <w:rFonts w:eastAsia="Times New Roman"/>
          <w:sz w:val="16"/>
          <w:szCs w:val="16"/>
        </w:rPr>
      </w:pPr>
      <w:r w:rsidRPr="0096312B">
        <w:rPr>
          <w:rFonts w:eastAsia="Times New Roman"/>
          <w:sz w:val="16"/>
          <w:szCs w:val="16"/>
        </w:rPr>
        <w:t>4.4. В случае просрочки уплаты или неуплаты Арендатором платежей в сроки, установленные п.п. 2.6., 2.7. Договора, начисляются пени в размере 0,1 % от суммы задолженности за каждый день просрочки.</w:t>
      </w:r>
    </w:p>
    <w:p w:rsidR="002B2F4B" w:rsidRPr="0096312B" w:rsidRDefault="002B2F4B" w:rsidP="002B2F4B">
      <w:pPr>
        <w:ind w:firstLine="708"/>
        <w:jc w:val="both"/>
        <w:rPr>
          <w:rFonts w:eastAsia="Times New Roman"/>
          <w:sz w:val="16"/>
          <w:szCs w:val="16"/>
        </w:rPr>
      </w:pPr>
      <w:r w:rsidRPr="0096312B">
        <w:rPr>
          <w:rFonts w:eastAsia="Times New Roman"/>
          <w:sz w:val="16"/>
          <w:szCs w:val="16"/>
        </w:rPr>
        <w:t>4.5. В случае если Арендатор в установленный Договором срок не возвратил Участок, он обязан внести арендную плату за все время просрочки на счет, указанный в п. 2.4. Договора.</w:t>
      </w:r>
    </w:p>
    <w:p w:rsidR="002B2F4B" w:rsidRPr="0096312B" w:rsidRDefault="002B2F4B" w:rsidP="00995473">
      <w:pPr>
        <w:ind w:firstLine="708"/>
        <w:jc w:val="both"/>
        <w:rPr>
          <w:rFonts w:eastAsia="Times New Roman"/>
          <w:sz w:val="16"/>
          <w:szCs w:val="16"/>
        </w:rPr>
      </w:pPr>
      <w:r w:rsidRPr="0096312B">
        <w:rPr>
          <w:rFonts w:eastAsia="Times New Roman"/>
          <w:sz w:val="16"/>
          <w:szCs w:val="16"/>
        </w:rPr>
        <w:t>4.6. В случае использования земельного участка не по целевому назначению Арендатор должен уплатить неустойку (штраф) в размере суммы годовой арендной платы за календарный год, в котором было выявлено использование земельного участка не по целевому назначению.</w:t>
      </w:r>
    </w:p>
    <w:p w:rsidR="002B2F4B" w:rsidRPr="0096312B" w:rsidRDefault="002B2F4B" w:rsidP="002B2F4B">
      <w:pPr>
        <w:jc w:val="center"/>
        <w:rPr>
          <w:rFonts w:eastAsia="Times New Roman"/>
          <w:sz w:val="16"/>
          <w:szCs w:val="16"/>
        </w:rPr>
      </w:pPr>
      <w:r w:rsidRPr="0096312B">
        <w:rPr>
          <w:rFonts w:eastAsia="Times New Roman"/>
          <w:b/>
          <w:sz w:val="16"/>
          <w:szCs w:val="16"/>
        </w:rPr>
        <w:t>5. Порядок изменения, расторжения и прекращения Договора</w:t>
      </w:r>
      <w:r w:rsidRPr="0096312B">
        <w:rPr>
          <w:rFonts w:eastAsia="Times New Roman"/>
          <w:sz w:val="16"/>
          <w:szCs w:val="16"/>
        </w:rPr>
        <w:t> </w:t>
      </w:r>
    </w:p>
    <w:p w:rsidR="002B2F4B" w:rsidRPr="0096312B" w:rsidRDefault="002B2F4B" w:rsidP="002B2F4B">
      <w:pPr>
        <w:ind w:firstLine="708"/>
        <w:jc w:val="both"/>
        <w:rPr>
          <w:rFonts w:eastAsia="Times New Roman"/>
          <w:sz w:val="16"/>
          <w:szCs w:val="16"/>
        </w:rPr>
      </w:pPr>
      <w:r w:rsidRPr="0096312B">
        <w:rPr>
          <w:rFonts w:eastAsia="Times New Roman"/>
          <w:sz w:val="16"/>
          <w:szCs w:val="16"/>
        </w:rPr>
        <w:lastRenderedPageBreak/>
        <w:t>5.1. </w:t>
      </w:r>
      <w:proofErr w:type="gramStart"/>
      <w:r w:rsidRPr="0096312B">
        <w:rPr>
          <w:rFonts w:eastAsia="Times New Roman"/>
          <w:sz w:val="16"/>
          <w:szCs w:val="16"/>
        </w:rPr>
        <w:t>Все вносимые какой-либо из Сторон предложения о внесении дополнений или изменений в условия Договора, в том числе о его расторжении, рассматриваются Сторонами в месячный срок и оформляются дополнительными соглашениями, которые подписываются Арендодателем и Арендатором.</w:t>
      </w:r>
      <w:proofErr w:type="gramEnd"/>
    </w:p>
    <w:p w:rsidR="002B2F4B" w:rsidRPr="0096312B" w:rsidRDefault="002B2F4B" w:rsidP="002B2F4B">
      <w:pPr>
        <w:ind w:firstLine="708"/>
        <w:jc w:val="both"/>
        <w:rPr>
          <w:rFonts w:eastAsia="Times New Roman"/>
          <w:sz w:val="16"/>
          <w:szCs w:val="16"/>
        </w:rPr>
      </w:pPr>
      <w:r w:rsidRPr="0096312B">
        <w:rPr>
          <w:rFonts w:eastAsia="Times New Roman"/>
          <w:sz w:val="16"/>
          <w:szCs w:val="16"/>
        </w:rPr>
        <w:t>5.2. Арендодатель вправе отказаться в одностороннем порядке от Договора, заключенного на срок 5 и менее лет, предупредив об этом Арендатора за один месяц, в следующих случаях:</w:t>
      </w:r>
    </w:p>
    <w:p w:rsidR="002B2F4B" w:rsidRPr="0096312B" w:rsidRDefault="002B2F4B" w:rsidP="002B2F4B">
      <w:pPr>
        <w:jc w:val="both"/>
        <w:rPr>
          <w:rFonts w:eastAsia="Times New Roman"/>
          <w:sz w:val="16"/>
          <w:szCs w:val="16"/>
        </w:rPr>
      </w:pPr>
      <w:r w:rsidRPr="0096312B">
        <w:rPr>
          <w:rFonts w:eastAsia="Times New Roman"/>
          <w:sz w:val="16"/>
          <w:szCs w:val="16"/>
        </w:rPr>
        <w:t xml:space="preserve"> -    указанных в п. 2 ст. 45, ст. 46 ЗК РФ;</w:t>
      </w:r>
    </w:p>
    <w:p w:rsidR="002B2F4B" w:rsidRPr="0096312B" w:rsidRDefault="002B2F4B" w:rsidP="002B2F4B">
      <w:pPr>
        <w:jc w:val="both"/>
        <w:rPr>
          <w:rFonts w:eastAsia="Times New Roman"/>
          <w:sz w:val="16"/>
          <w:szCs w:val="16"/>
        </w:rPr>
      </w:pPr>
      <w:r w:rsidRPr="0096312B">
        <w:rPr>
          <w:rFonts w:eastAsia="Times New Roman"/>
          <w:sz w:val="16"/>
          <w:szCs w:val="16"/>
        </w:rPr>
        <w:t>-     при использовании Участка (в целом или частично) не в соответствии с разрешенным использованием, определенным в п. 1.2. Договора, а также с грубым нарушением правил рационального использования земли;</w:t>
      </w:r>
    </w:p>
    <w:p w:rsidR="002B2F4B" w:rsidRPr="0096312B" w:rsidRDefault="002B2F4B" w:rsidP="002B2F4B">
      <w:pPr>
        <w:jc w:val="both"/>
        <w:rPr>
          <w:rFonts w:eastAsia="Times New Roman"/>
          <w:sz w:val="16"/>
          <w:szCs w:val="16"/>
        </w:rPr>
      </w:pPr>
      <w:r w:rsidRPr="0096312B">
        <w:rPr>
          <w:rFonts w:eastAsia="Times New Roman"/>
          <w:sz w:val="16"/>
          <w:szCs w:val="16"/>
        </w:rPr>
        <w:t>-      при сдаче в залог, в субаренду Участка или его части без получения письменного согласия Арендодателя;</w:t>
      </w:r>
    </w:p>
    <w:p w:rsidR="002B2F4B" w:rsidRPr="0096312B" w:rsidRDefault="002B2F4B" w:rsidP="002B2F4B">
      <w:pPr>
        <w:jc w:val="both"/>
        <w:rPr>
          <w:rFonts w:eastAsia="Times New Roman"/>
          <w:sz w:val="16"/>
          <w:szCs w:val="16"/>
        </w:rPr>
      </w:pPr>
      <w:r w:rsidRPr="0096312B">
        <w:rPr>
          <w:rFonts w:eastAsia="Times New Roman"/>
          <w:sz w:val="16"/>
          <w:szCs w:val="16"/>
        </w:rPr>
        <w:t>-     при однократном невнесении арендной платы по истечении сроков, установленных Договором;</w:t>
      </w:r>
    </w:p>
    <w:p w:rsidR="002B2F4B" w:rsidRPr="0096312B" w:rsidRDefault="002B2F4B" w:rsidP="002B2F4B">
      <w:pPr>
        <w:jc w:val="both"/>
        <w:rPr>
          <w:rFonts w:eastAsia="Times New Roman"/>
          <w:sz w:val="16"/>
          <w:szCs w:val="16"/>
        </w:rPr>
      </w:pPr>
      <w:r w:rsidRPr="0096312B">
        <w:rPr>
          <w:rFonts w:eastAsia="Times New Roman"/>
          <w:sz w:val="16"/>
          <w:szCs w:val="16"/>
        </w:rPr>
        <w:t>-     при принятии Правительством Российской Федерации решения, в результате которого исполнение Договора для его Сторон становится невозможным и Договор прекращает свое действие.</w:t>
      </w:r>
    </w:p>
    <w:p w:rsidR="002B2F4B" w:rsidRPr="0096312B" w:rsidRDefault="002B2F4B" w:rsidP="002B2F4B">
      <w:pPr>
        <w:ind w:firstLine="708"/>
        <w:jc w:val="both"/>
        <w:rPr>
          <w:rFonts w:eastAsia="Times New Roman"/>
          <w:sz w:val="16"/>
          <w:szCs w:val="16"/>
        </w:rPr>
      </w:pPr>
      <w:r w:rsidRPr="0096312B">
        <w:rPr>
          <w:rFonts w:eastAsia="Times New Roman"/>
          <w:sz w:val="16"/>
          <w:szCs w:val="16"/>
        </w:rPr>
        <w:t>5.3. Арендодатель вправе расторгнуть Договор аренды в судебном порядке в следующих случаях:</w:t>
      </w:r>
    </w:p>
    <w:p w:rsidR="002B2F4B" w:rsidRPr="0096312B" w:rsidRDefault="002B2F4B" w:rsidP="002B2F4B">
      <w:pPr>
        <w:jc w:val="both"/>
        <w:rPr>
          <w:rFonts w:eastAsia="Times New Roman"/>
          <w:sz w:val="16"/>
          <w:szCs w:val="16"/>
        </w:rPr>
      </w:pPr>
      <w:r w:rsidRPr="0096312B">
        <w:rPr>
          <w:rFonts w:eastAsia="Times New Roman"/>
          <w:sz w:val="16"/>
          <w:szCs w:val="16"/>
        </w:rPr>
        <w:t>-     указанных в п. 2 ст. 45, ст. 46 ЗК РФ;</w:t>
      </w:r>
    </w:p>
    <w:p w:rsidR="002B2F4B" w:rsidRPr="0096312B" w:rsidRDefault="002B2F4B" w:rsidP="002B2F4B">
      <w:pPr>
        <w:jc w:val="both"/>
        <w:rPr>
          <w:rFonts w:eastAsia="Times New Roman"/>
          <w:sz w:val="16"/>
          <w:szCs w:val="16"/>
        </w:rPr>
      </w:pPr>
      <w:r w:rsidRPr="0096312B">
        <w:rPr>
          <w:rFonts w:eastAsia="Times New Roman"/>
          <w:sz w:val="16"/>
          <w:szCs w:val="16"/>
        </w:rPr>
        <w:t>-    при использовании Участка (в целом или частично) не в соответствии с разрешенным использованием, определенным в п. 1.2. Договора, а также с грубым нарушением правил рационального использования земли;</w:t>
      </w:r>
    </w:p>
    <w:p w:rsidR="002B2F4B" w:rsidRPr="0096312B" w:rsidRDefault="002B2F4B" w:rsidP="002B2F4B">
      <w:pPr>
        <w:jc w:val="both"/>
        <w:rPr>
          <w:rFonts w:eastAsia="Times New Roman"/>
          <w:sz w:val="16"/>
          <w:szCs w:val="16"/>
        </w:rPr>
      </w:pPr>
      <w:r w:rsidRPr="0096312B">
        <w:rPr>
          <w:rFonts w:eastAsia="Times New Roman"/>
          <w:sz w:val="16"/>
          <w:szCs w:val="16"/>
        </w:rPr>
        <w:t>-    при сдаче в залог, в субаренду Участка или его части без получения письменного согласия Арендодателя при заключении Договора на срок пять и менее лет;</w:t>
      </w:r>
    </w:p>
    <w:p w:rsidR="002B2F4B" w:rsidRPr="0096312B" w:rsidRDefault="002B2F4B" w:rsidP="002B2F4B">
      <w:pPr>
        <w:jc w:val="both"/>
        <w:rPr>
          <w:rFonts w:eastAsia="Times New Roman"/>
          <w:sz w:val="16"/>
          <w:szCs w:val="16"/>
        </w:rPr>
      </w:pPr>
      <w:r w:rsidRPr="0096312B">
        <w:rPr>
          <w:rFonts w:eastAsia="Times New Roman"/>
          <w:sz w:val="16"/>
          <w:szCs w:val="16"/>
        </w:rPr>
        <w:t>-     при однократном невнесении арендной платы по истечении сроков, установленных Договором.</w:t>
      </w:r>
    </w:p>
    <w:p w:rsidR="002B2F4B" w:rsidRPr="0096312B" w:rsidRDefault="002B2F4B" w:rsidP="00995473">
      <w:pPr>
        <w:ind w:firstLine="708"/>
        <w:jc w:val="both"/>
        <w:rPr>
          <w:rFonts w:eastAsia="Times New Roman"/>
          <w:sz w:val="16"/>
          <w:szCs w:val="16"/>
        </w:rPr>
      </w:pPr>
      <w:r w:rsidRPr="0096312B">
        <w:rPr>
          <w:rFonts w:eastAsia="Times New Roman"/>
          <w:sz w:val="16"/>
          <w:szCs w:val="16"/>
        </w:rPr>
        <w:t>5.4. Прекращение действия Договора не освобождает Арендатора от необходимости погашения задолженности по арендной плате и выплаты неустойки.</w:t>
      </w:r>
    </w:p>
    <w:p w:rsidR="002B2F4B" w:rsidRPr="0096312B" w:rsidRDefault="002B2F4B" w:rsidP="002B2F4B">
      <w:pPr>
        <w:jc w:val="center"/>
        <w:rPr>
          <w:rFonts w:eastAsia="Times New Roman"/>
          <w:sz w:val="16"/>
          <w:szCs w:val="16"/>
        </w:rPr>
      </w:pPr>
      <w:r w:rsidRPr="0096312B">
        <w:rPr>
          <w:rFonts w:eastAsia="Times New Roman"/>
          <w:b/>
          <w:sz w:val="16"/>
          <w:szCs w:val="16"/>
        </w:rPr>
        <w:t>6. Форс-мажорные обстоятельства</w:t>
      </w:r>
      <w:r w:rsidRPr="0096312B">
        <w:rPr>
          <w:rFonts w:eastAsia="Times New Roman"/>
          <w:sz w:val="16"/>
          <w:szCs w:val="16"/>
        </w:rPr>
        <w:t> </w:t>
      </w:r>
    </w:p>
    <w:p w:rsidR="002B2F4B" w:rsidRPr="0096312B" w:rsidRDefault="002B2F4B" w:rsidP="00995473">
      <w:pPr>
        <w:ind w:firstLine="708"/>
        <w:jc w:val="both"/>
        <w:rPr>
          <w:rFonts w:eastAsia="Times New Roman"/>
          <w:sz w:val="16"/>
          <w:szCs w:val="16"/>
        </w:rPr>
      </w:pPr>
      <w:r w:rsidRPr="0096312B">
        <w:rPr>
          <w:rFonts w:eastAsia="Times New Roman"/>
          <w:sz w:val="16"/>
          <w:szCs w:val="16"/>
        </w:rPr>
        <w:t xml:space="preserve">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обязательствах каждая из Сторон обязана немедленно известить </w:t>
      </w:r>
      <w:proofErr w:type="gramStart"/>
      <w:r w:rsidRPr="0096312B">
        <w:rPr>
          <w:rFonts w:eastAsia="Times New Roman"/>
          <w:sz w:val="16"/>
          <w:szCs w:val="16"/>
        </w:rPr>
        <w:t>другую</w:t>
      </w:r>
      <w:proofErr w:type="gramEnd"/>
      <w:r w:rsidRPr="0096312B">
        <w:rPr>
          <w:rFonts w:eastAsia="Times New Roman"/>
          <w:sz w:val="16"/>
          <w:szCs w:val="16"/>
        </w:rPr>
        <w:t>. Сообщение должно быть подтверждено документом, выданным уполномоченным на то государственным органом. При продолжительности форс-мажорных обстоятель</w:t>
      </w:r>
      <w:proofErr w:type="gramStart"/>
      <w:r w:rsidRPr="0096312B">
        <w:rPr>
          <w:rFonts w:eastAsia="Times New Roman"/>
          <w:sz w:val="16"/>
          <w:szCs w:val="16"/>
        </w:rPr>
        <w:t>ств св</w:t>
      </w:r>
      <w:proofErr w:type="gramEnd"/>
      <w:r w:rsidRPr="0096312B">
        <w:rPr>
          <w:rFonts w:eastAsia="Times New Roman"/>
          <w:sz w:val="16"/>
          <w:szCs w:val="16"/>
        </w:rPr>
        <w:t>ыше шести месяцев или при не устранении последствий этих обстоятельств в течение шести месяцев, Стороны должны встретиться для выработки взаимоприемлемого решения, связанного с продолжением действия Договора.</w:t>
      </w:r>
    </w:p>
    <w:p w:rsidR="002B2F4B" w:rsidRPr="0096312B" w:rsidRDefault="002B2F4B" w:rsidP="002B2F4B">
      <w:pPr>
        <w:jc w:val="center"/>
        <w:rPr>
          <w:rFonts w:eastAsia="Times New Roman"/>
          <w:sz w:val="16"/>
          <w:szCs w:val="16"/>
        </w:rPr>
      </w:pPr>
      <w:r w:rsidRPr="0096312B">
        <w:rPr>
          <w:rFonts w:eastAsia="Times New Roman"/>
          <w:b/>
          <w:sz w:val="16"/>
          <w:szCs w:val="16"/>
        </w:rPr>
        <w:t>7. Дополнительные условия Договора</w:t>
      </w:r>
      <w:r w:rsidRPr="0096312B">
        <w:rPr>
          <w:rFonts w:eastAsia="Times New Roman"/>
          <w:sz w:val="16"/>
          <w:szCs w:val="16"/>
        </w:rPr>
        <w:t> </w:t>
      </w:r>
    </w:p>
    <w:p w:rsidR="002B2F4B" w:rsidRPr="0096312B" w:rsidRDefault="002B2F4B" w:rsidP="002B2F4B">
      <w:pPr>
        <w:ind w:firstLine="708"/>
        <w:jc w:val="both"/>
        <w:rPr>
          <w:rFonts w:eastAsia="Times New Roman"/>
          <w:sz w:val="16"/>
          <w:szCs w:val="16"/>
        </w:rPr>
      </w:pPr>
      <w:r w:rsidRPr="0096312B">
        <w:rPr>
          <w:rFonts w:eastAsia="Times New Roman"/>
          <w:sz w:val="16"/>
          <w:szCs w:val="16"/>
        </w:rPr>
        <w:t>7.1. Реорганизация Сторон, а также перемена собственника Участка не являются основанием для одностороннего расторжения и переоформления Договора.</w:t>
      </w:r>
    </w:p>
    <w:p w:rsidR="002B2F4B" w:rsidRPr="0096312B" w:rsidRDefault="002B2F4B" w:rsidP="002B2F4B">
      <w:pPr>
        <w:ind w:firstLine="708"/>
        <w:jc w:val="both"/>
        <w:rPr>
          <w:rFonts w:eastAsia="Times New Roman"/>
          <w:sz w:val="16"/>
          <w:szCs w:val="16"/>
        </w:rPr>
      </w:pPr>
      <w:r w:rsidRPr="0096312B">
        <w:rPr>
          <w:rFonts w:eastAsia="Times New Roman"/>
          <w:sz w:val="16"/>
          <w:szCs w:val="16"/>
        </w:rPr>
        <w:t>7.2.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без каких-либо иных разрешений. Каждая из сторон подтверждает, что она получила все необходимые разрешения для заключения Договора, и что лица, подписавшие его, уполномочены на это.</w:t>
      </w:r>
    </w:p>
    <w:p w:rsidR="002B2F4B" w:rsidRPr="0096312B" w:rsidRDefault="002B2F4B" w:rsidP="002B2F4B">
      <w:pPr>
        <w:ind w:firstLine="708"/>
        <w:jc w:val="both"/>
        <w:rPr>
          <w:rFonts w:eastAsia="Times New Roman"/>
          <w:sz w:val="16"/>
          <w:szCs w:val="16"/>
        </w:rPr>
      </w:pPr>
      <w:r w:rsidRPr="0096312B">
        <w:rPr>
          <w:rFonts w:eastAsia="Times New Roman"/>
          <w:sz w:val="16"/>
          <w:szCs w:val="16"/>
        </w:rPr>
        <w:t>7.3. Взаимоотношения сторон, не урегулированные Договором, регламентируются действующим законодательством Российской Федерации.</w:t>
      </w:r>
    </w:p>
    <w:p w:rsidR="002B2F4B" w:rsidRPr="0096312B" w:rsidRDefault="002B2F4B" w:rsidP="00995473">
      <w:pPr>
        <w:ind w:firstLine="708"/>
        <w:jc w:val="both"/>
        <w:rPr>
          <w:rFonts w:eastAsia="Times New Roman"/>
          <w:sz w:val="16"/>
          <w:szCs w:val="16"/>
        </w:rPr>
      </w:pPr>
      <w:r w:rsidRPr="0096312B">
        <w:rPr>
          <w:rFonts w:eastAsia="Times New Roman"/>
          <w:sz w:val="16"/>
          <w:szCs w:val="16"/>
        </w:rPr>
        <w:t>7.4. Споры, возникающие из Договора и в связи с ним, подлежат рассмотрению в судебном порядке по месту нахождения Арендодателя.</w:t>
      </w:r>
    </w:p>
    <w:p w:rsidR="002B2F4B" w:rsidRPr="0096312B" w:rsidRDefault="002B2F4B" w:rsidP="002B2F4B">
      <w:pPr>
        <w:jc w:val="center"/>
        <w:rPr>
          <w:rFonts w:eastAsia="Times New Roman"/>
          <w:sz w:val="16"/>
          <w:szCs w:val="16"/>
        </w:rPr>
      </w:pPr>
      <w:r w:rsidRPr="0096312B">
        <w:rPr>
          <w:rFonts w:eastAsia="Times New Roman"/>
          <w:b/>
          <w:sz w:val="16"/>
          <w:szCs w:val="16"/>
        </w:rPr>
        <w:t>8. Заключительные положения</w:t>
      </w:r>
      <w:r w:rsidRPr="0096312B">
        <w:rPr>
          <w:rFonts w:eastAsia="Times New Roman"/>
          <w:sz w:val="16"/>
          <w:szCs w:val="16"/>
        </w:rPr>
        <w:t> </w:t>
      </w:r>
    </w:p>
    <w:p w:rsidR="002B2F4B" w:rsidRPr="00995473" w:rsidRDefault="002B2F4B" w:rsidP="00995473">
      <w:pPr>
        <w:jc w:val="both"/>
        <w:rPr>
          <w:rFonts w:eastAsia="Times New Roman"/>
          <w:sz w:val="16"/>
          <w:szCs w:val="16"/>
        </w:rPr>
      </w:pPr>
      <w:r w:rsidRPr="0096312B">
        <w:rPr>
          <w:rFonts w:eastAsia="Times New Roman"/>
          <w:sz w:val="16"/>
          <w:szCs w:val="16"/>
        </w:rPr>
        <w:t>Договор составлен в 3-х экземплярах (2 экземпляра Арендодателю, 1 экземпляр Арендатору), имеющих равную юридическую силу.</w:t>
      </w:r>
    </w:p>
    <w:p w:rsidR="002B2F4B" w:rsidRPr="00995473" w:rsidRDefault="002B2F4B" w:rsidP="00995473">
      <w:pPr>
        <w:ind w:firstLine="567"/>
        <w:jc w:val="center"/>
        <w:rPr>
          <w:rFonts w:eastAsia="Times New Roman"/>
          <w:b/>
          <w:sz w:val="16"/>
          <w:szCs w:val="16"/>
        </w:rPr>
      </w:pPr>
      <w:r w:rsidRPr="0096312B">
        <w:rPr>
          <w:rFonts w:eastAsia="Times New Roman"/>
          <w:b/>
          <w:sz w:val="16"/>
          <w:szCs w:val="16"/>
        </w:rPr>
        <w:t xml:space="preserve">9. Адреса и реквизиты сторон:  </w:t>
      </w:r>
    </w:p>
    <w:p w:rsidR="002B2F4B" w:rsidRPr="0096312B" w:rsidRDefault="002B2F4B" w:rsidP="002B2F4B">
      <w:pPr>
        <w:ind w:firstLine="567"/>
        <w:jc w:val="center"/>
        <w:rPr>
          <w:rFonts w:eastAsia="Times New Roman"/>
          <w:sz w:val="16"/>
          <w:szCs w:val="16"/>
        </w:rPr>
      </w:pPr>
      <w:r w:rsidRPr="0096312B">
        <w:rPr>
          <w:rFonts w:eastAsia="Times New Roman"/>
          <w:sz w:val="16"/>
          <w:szCs w:val="16"/>
        </w:rPr>
        <w:t xml:space="preserve">Арендодатель:                                   Арендатор: </w:t>
      </w:r>
    </w:p>
    <w:tbl>
      <w:tblPr>
        <w:tblW w:w="10493" w:type="dxa"/>
        <w:tblLayout w:type="fixed"/>
        <w:tblLook w:val="0000"/>
      </w:tblPr>
      <w:tblGrid>
        <w:gridCol w:w="4820"/>
        <w:gridCol w:w="4219"/>
        <w:gridCol w:w="1454"/>
      </w:tblGrid>
      <w:tr w:rsidR="002B2F4B" w:rsidRPr="0096312B" w:rsidTr="00995473">
        <w:trPr>
          <w:trHeight w:val="944"/>
        </w:trPr>
        <w:tc>
          <w:tcPr>
            <w:tcW w:w="4820" w:type="dxa"/>
          </w:tcPr>
          <w:p w:rsidR="002B2F4B" w:rsidRPr="0096312B" w:rsidRDefault="002B2F4B" w:rsidP="002B2F4B">
            <w:pPr>
              <w:rPr>
                <w:rFonts w:eastAsia="Times New Roman"/>
                <w:sz w:val="16"/>
                <w:szCs w:val="16"/>
              </w:rPr>
            </w:pPr>
          </w:p>
          <w:p w:rsidR="002B2F4B" w:rsidRPr="0096312B" w:rsidRDefault="002B2F4B" w:rsidP="002B2F4B">
            <w:pPr>
              <w:rPr>
                <w:rFonts w:eastAsia="Times New Roman"/>
                <w:sz w:val="16"/>
                <w:szCs w:val="16"/>
              </w:rPr>
            </w:pPr>
            <w:r w:rsidRPr="0096312B">
              <w:rPr>
                <w:rFonts w:eastAsia="Times New Roman"/>
                <w:sz w:val="16"/>
                <w:szCs w:val="16"/>
              </w:rPr>
              <w:t>Администрация Грибановского</w:t>
            </w:r>
            <w:r w:rsidR="00995473">
              <w:rPr>
                <w:rFonts w:eastAsia="Times New Roman"/>
                <w:sz w:val="16"/>
                <w:szCs w:val="16"/>
              </w:rPr>
              <w:t xml:space="preserve"> </w:t>
            </w:r>
            <w:r w:rsidRPr="0096312B">
              <w:rPr>
                <w:rFonts w:eastAsia="Times New Roman"/>
                <w:sz w:val="16"/>
                <w:szCs w:val="16"/>
              </w:rPr>
              <w:t>городского поселения Грибановского</w:t>
            </w:r>
            <w:r w:rsidR="00995473">
              <w:rPr>
                <w:rFonts w:eastAsia="Times New Roman"/>
                <w:sz w:val="16"/>
                <w:szCs w:val="16"/>
              </w:rPr>
              <w:t xml:space="preserve"> </w:t>
            </w:r>
            <w:r w:rsidRPr="0096312B">
              <w:rPr>
                <w:rFonts w:eastAsia="Times New Roman"/>
                <w:sz w:val="16"/>
                <w:szCs w:val="16"/>
              </w:rPr>
              <w:t>муниципального района</w:t>
            </w:r>
          </w:p>
          <w:p w:rsidR="002B2F4B" w:rsidRPr="0096312B" w:rsidRDefault="002B2F4B" w:rsidP="002B2F4B">
            <w:pPr>
              <w:rPr>
                <w:rFonts w:eastAsia="Times New Roman"/>
                <w:sz w:val="16"/>
                <w:szCs w:val="16"/>
              </w:rPr>
            </w:pPr>
            <w:r w:rsidRPr="0096312B">
              <w:rPr>
                <w:rFonts w:eastAsia="Times New Roman"/>
                <w:sz w:val="16"/>
                <w:szCs w:val="16"/>
              </w:rPr>
              <w:t xml:space="preserve">397240, Воронежская область, Грибановский район, </w:t>
            </w:r>
            <w:proofErr w:type="spellStart"/>
            <w:r w:rsidRPr="0096312B">
              <w:rPr>
                <w:rFonts w:eastAsia="Times New Roman"/>
                <w:sz w:val="16"/>
                <w:szCs w:val="16"/>
              </w:rPr>
              <w:t>пгт</w:t>
            </w:r>
            <w:proofErr w:type="spellEnd"/>
            <w:r w:rsidRPr="0096312B">
              <w:rPr>
                <w:rFonts w:eastAsia="Times New Roman"/>
                <w:sz w:val="16"/>
                <w:szCs w:val="16"/>
              </w:rPr>
              <w:t xml:space="preserve"> Грибановский, </w:t>
            </w:r>
            <w:r w:rsidR="00995473">
              <w:rPr>
                <w:rFonts w:eastAsia="Times New Roman"/>
                <w:sz w:val="16"/>
                <w:szCs w:val="16"/>
              </w:rPr>
              <w:t xml:space="preserve"> </w:t>
            </w:r>
            <w:r w:rsidRPr="0096312B">
              <w:rPr>
                <w:rFonts w:eastAsia="Times New Roman"/>
                <w:sz w:val="16"/>
                <w:szCs w:val="16"/>
              </w:rPr>
              <w:t>ул. Центральная, 9</w:t>
            </w:r>
          </w:p>
        </w:tc>
        <w:tc>
          <w:tcPr>
            <w:tcW w:w="4219" w:type="dxa"/>
          </w:tcPr>
          <w:p w:rsidR="002B2F4B" w:rsidRPr="0096312B" w:rsidRDefault="002B2F4B" w:rsidP="002B2F4B">
            <w:pPr>
              <w:ind w:firstLine="567"/>
              <w:jc w:val="center"/>
              <w:rPr>
                <w:rFonts w:eastAsia="Times New Roman"/>
                <w:sz w:val="16"/>
                <w:szCs w:val="16"/>
              </w:rPr>
            </w:pPr>
          </w:p>
        </w:tc>
        <w:tc>
          <w:tcPr>
            <w:tcW w:w="1454" w:type="dxa"/>
          </w:tcPr>
          <w:p w:rsidR="002B2F4B" w:rsidRPr="0096312B" w:rsidRDefault="002B2F4B" w:rsidP="002B2F4B">
            <w:pPr>
              <w:ind w:firstLine="567"/>
              <w:jc w:val="both"/>
              <w:rPr>
                <w:rFonts w:eastAsia="Times New Roman"/>
                <w:sz w:val="16"/>
                <w:szCs w:val="16"/>
              </w:rPr>
            </w:pPr>
          </w:p>
          <w:p w:rsidR="002B2F4B" w:rsidRPr="0096312B" w:rsidRDefault="002B2F4B" w:rsidP="002B2F4B">
            <w:pPr>
              <w:ind w:firstLine="70"/>
              <w:jc w:val="both"/>
              <w:rPr>
                <w:rFonts w:eastAsia="Times New Roman"/>
                <w:sz w:val="16"/>
                <w:szCs w:val="16"/>
              </w:rPr>
            </w:pPr>
          </w:p>
        </w:tc>
      </w:tr>
      <w:tr w:rsidR="002B2F4B" w:rsidRPr="0096312B" w:rsidTr="00995473">
        <w:trPr>
          <w:trHeight w:val="80"/>
        </w:trPr>
        <w:tc>
          <w:tcPr>
            <w:tcW w:w="4820" w:type="dxa"/>
          </w:tcPr>
          <w:p w:rsidR="002B2F4B" w:rsidRPr="0096312B" w:rsidRDefault="002B2F4B" w:rsidP="002B2F4B">
            <w:pPr>
              <w:rPr>
                <w:rFonts w:eastAsia="Times New Roman"/>
                <w:sz w:val="16"/>
                <w:szCs w:val="16"/>
              </w:rPr>
            </w:pPr>
          </w:p>
          <w:p w:rsidR="002B2F4B" w:rsidRPr="0096312B" w:rsidRDefault="002B2F4B" w:rsidP="002B2F4B">
            <w:pPr>
              <w:rPr>
                <w:rFonts w:eastAsia="Times New Roman"/>
                <w:sz w:val="16"/>
                <w:szCs w:val="16"/>
              </w:rPr>
            </w:pPr>
            <w:r w:rsidRPr="0096312B">
              <w:rPr>
                <w:rFonts w:eastAsia="Times New Roman"/>
                <w:sz w:val="16"/>
                <w:szCs w:val="16"/>
              </w:rPr>
              <w:t xml:space="preserve">____________       И.В. Титов </w:t>
            </w:r>
          </w:p>
          <w:p w:rsidR="002B2F4B" w:rsidRPr="0096312B" w:rsidRDefault="002B2F4B" w:rsidP="002B2F4B">
            <w:pPr>
              <w:jc w:val="center"/>
              <w:rPr>
                <w:rFonts w:eastAsia="Times New Roman"/>
                <w:sz w:val="16"/>
                <w:szCs w:val="16"/>
              </w:rPr>
            </w:pPr>
            <w:r w:rsidRPr="0096312B">
              <w:rPr>
                <w:rFonts w:eastAsia="Times New Roman"/>
                <w:sz w:val="16"/>
                <w:szCs w:val="16"/>
              </w:rPr>
              <w:t xml:space="preserve">           М.П.</w:t>
            </w:r>
          </w:p>
        </w:tc>
        <w:tc>
          <w:tcPr>
            <w:tcW w:w="4219" w:type="dxa"/>
          </w:tcPr>
          <w:p w:rsidR="002B2F4B" w:rsidRPr="0096312B" w:rsidRDefault="002B2F4B" w:rsidP="002B2F4B">
            <w:pPr>
              <w:ind w:firstLine="567"/>
              <w:jc w:val="center"/>
              <w:rPr>
                <w:rFonts w:eastAsia="Times New Roman"/>
                <w:sz w:val="16"/>
                <w:szCs w:val="16"/>
              </w:rPr>
            </w:pPr>
          </w:p>
        </w:tc>
        <w:tc>
          <w:tcPr>
            <w:tcW w:w="1454" w:type="dxa"/>
          </w:tcPr>
          <w:p w:rsidR="002B2F4B" w:rsidRPr="0096312B" w:rsidRDefault="002B2F4B" w:rsidP="002B2F4B">
            <w:pPr>
              <w:rPr>
                <w:rFonts w:eastAsia="Times New Roman"/>
                <w:sz w:val="16"/>
                <w:szCs w:val="16"/>
              </w:rPr>
            </w:pPr>
          </w:p>
          <w:p w:rsidR="002B2F4B" w:rsidRPr="0096312B" w:rsidRDefault="002B2F4B" w:rsidP="002B2F4B">
            <w:pPr>
              <w:rPr>
                <w:rFonts w:eastAsia="Times New Roman"/>
                <w:sz w:val="16"/>
                <w:szCs w:val="16"/>
              </w:rPr>
            </w:pPr>
            <w:r w:rsidRPr="0096312B">
              <w:rPr>
                <w:rFonts w:eastAsia="Times New Roman"/>
                <w:sz w:val="16"/>
                <w:szCs w:val="16"/>
              </w:rPr>
              <w:t xml:space="preserve">______________     </w:t>
            </w:r>
          </w:p>
          <w:p w:rsidR="002B2F4B" w:rsidRPr="0096312B" w:rsidRDefault="002B2F4B" w:rsidP="002B2F4B">
            <w:pPr>
              <w:ind w:firstLine="567"/>
              <w:jc w:val="center"/>
              <w:rPr>
                <w:rFonts w:eastAsia="Times New Roman"/>
                <w:sz w:val="16"/>
                <w:szCs w:val="16"/>
              </w:rPr>
            </w:pPr>
            <w:r w:rsidRPr="0096312B">
              <w:rPr>
                <w:rFonts w:eastAsia="Times New Roman"/>
                <w:sz w:val="16"/>
                <w:szCs w:val="16"/>
              </w:rPr>
              <w:t xml:space="preserve">                 </w:t>
            </w:r>
          </w:p>
        </w:tc>
      </w:tr>
    </w:tbl>
    <w:p w:rsidR="002B2F4B" w:rsidRPr="0096312B" w:rsidRDefault="002B2F4B" w:rsidP="002B2F4B">
      <w:pPr>
        <w:rPr>
          <w:sz w:val="16"/>
          <w:szCs w:val="16"/>
        </w:rPr>
      </w:pPr>
    </w:p>
    <w:p w:rsidR="002B2F4B" w:rsidRPr="0096312B" w:rsidRDefault="002B2F4B" w:rsidP="002B2F4B">
      <w:pPr>
        <w:rPr>
          <w:sz w:val="16"/>
          <w:szCs w:val="16"/>
        </w:rPr>
      </w:pPr>
    </w:p>
    <w:p w:rsidR="002B2F4B" w:rsidRPr="00F41815" w:rsidRDefault="002B2F4B" w:rsidP="002B2F4B">
      <w:pPr>
        <w:jc w:val="center"/>
        <w:rPr>
          <w:rFonts w:eastAsia="Times New Roman"/>
          <w:sz w:val="16"/>
          <w:szCs w:val="16"/>
        </w:rPr>
      </w:pPr>
      <w:r w:rsidRPr="00F41815">
        <w:rPr>
          <w:rFonts w:eastAsia="Times New Roman"/>
          <w:sz w:val="16"/>
          <w:szCs w:val="16"/>
        </w:rPr>
        <w:t>ИЗВЕЩЕНИЕ</w:t>
      </w:r>
    </w:p>
    <w:p w:rsidR="002B2F4B" w:rsidRPr="00F41815" w:rsidRDefault="002B2F4B" w:rsidP="00995473">
      <w:pPr>
        <w:jc w:val="right"/>
        <w:rPr>
          <w:rFonts w:eastAsia="Times New Roman"/>
          <w:sz w:val="16"/>
          <w:szCs w:val="16"/>
        </w:rPr>
      </w:pPr>
      <w:r w:rsidRPr="00F41815">
        <w:rPr>
          <w:rFonts w:eastAsia="Times New Roman"/>
          <w:sz w:val="16"/>
          <w:szCs w:val="16"/>
        </w:rPr>
        <w:t>Реестровый номер торгов 2024 - 12 </w:t>
      </w:r>
    </w:p>
    <w:p w:rsidR="002B2F4B" w:rsidRPr="00F41815" w:rsidRDefault="002B2F4B" w:rsidP="002B2F4B">
      <w:pPr>
        <w:jc w:val="both"/>
        <w:rPr>
          <w:rFonts w:eastAsia="Times New Roman"/>
          <w:sz w:val="16"/>
          <w:szCs w:val="16"/>
        </w:rPr>
      </w:pPr>
      <w:r w:rsidRPr="00F41815">
        <w:rPr>
          <w:rFonts w:eastAsia="Times New Roman"/>
          <w:sz w:val="16"/>
          <w:szCs w:val="16"/>
        </w:rPr>
        <w:t xml:space="preserve">Администрация Грибановского городского поселения Грибановского муниципального района Воронежской области сообщает о проведении электронного аукциона на право заключения договора аренды земельного участка </w:t>
      </w:r>
    </w:p>
    <w:p w:rsidR="002B2F4B" w:rsidRPr="00F41815" w:rsidRDefault="002B2F4B" w:rsidP="002B2F4B">
      <w:pPr>
        <w:pStyle w:val="31"/>
        <w:jc w:val="both"/>
        <w:rPr>
          <w:rFonts w:ascii="Times New Roman" w:hAnsi="Times New Roman"/>
          <w:sz w:val="16"/>
          <w:szCs w:val="16"/>
        </w:rPr>
      </w:pPr>
      <w:r w:rsidRPr="00F41815">
        <w:rPr>
          <w:rFonts w:ascii="Times New Roman" w:hAnsi="Times New Roman"/>
          <w:sz w:val="16"/>
          <w:szCs w:val="16"/>
        </w:rPr>
        <w:t xml:space="preserve">Основание проведения электронного аукциона: </w:t>
      </w:r>
      <w:r w:rsidRPr="00F41815">
        <w:rPr>
          <w:rFonts w:ascii="Times New Roman" w:eastAsia="Arial" w:hAnsi="Times New Roman"/>
          <w:kern w:val="1"/>
          <w:sz w:val="16"/>
          <w:szCs w:val="16"/>
          <w:lang w:eastAsia="ar-SA"/>
        </w:rPr>
        <w:t xml:space="preserve">постановление администрации Грибановского городского поселения Грибановского муниципального района Воронежской области от 12.11.2024 г. № 361 </w:t>
      </w:r>
      <w:r w:rsidRPr="00F41815">
        <w:rPr>
          <w:rFonts w:ascii="Times New Roman" w:hAnsi="Times New Roman"/>
          <w:sz w:val="16"/>
          <w:szCs w:val="16"/>
        </w:rPr>
        <w:t>«О проведении открытого по составу участников и по форме подачи предложений о цене электронного аукциона на право заключения договора аренды земельного участка, государственная собственность на который не разграничена».</w:t>
      </w:r>
    </w:p>
    <w:p w:rsidR="002B2F4B" w:rsidRPr="00F41815" w:rsidRDefault="002B2F4B" w:rsidP="002B2F4B">
      <w:pPr>
        <w:ind w:firstLine="708"/>
        <w:jc w:val="both"/>
        <w:rPr>
          <w:rFonts w:eastAsia="Arial"/>
          <w:kern w:val="1"/>
          <w:sz w:val="16"/>
          <w:szCs w:val="16"/>
          <w:lang w:eastAsia="ar-SA"/>
        </w:rPr>
      </w:pPr>
      <w:proofErr w:type="gramStart"/>
      <w:r w:rsidRPr="00F41815">
        <w:rPr>
          <w:rFonts w:eastAsia="Arial"/>
          <w:b/>
          <w:kern w:val="1"/>
          <w:sz w:val="16"/>
          <w:szCs w:val="16"/>
          <w:lang w:eastAsia="ar-SA"/>
        </w:rPr>
        <w:t xml:space="preserve">Оператор электронной площадки </w:t>
      </w:r>
      <w:r w:rsidRPr="00F41815">
        <w:rPr>
          <w:rFonts w:eastAsia="Times New Roman"/>
          <w:sz w:val="16"/>
          <w:szCs w:val="16"/>
        </w:rPr>
        <w:t>(далее – Оператор)</w:t>
      </w:r>
      <w:r w:rsidRPr="00F41815">
        <w:rPr>
          <w:rFonts w:eastAsia="Arial"/>
          <w:b/>
          <w:kern w:val="1"/>
          <w:sz w:val="16"/>
          <w:szCs w:val="16"/>
          <w:lang w:eastAsia="ar-SA"/>
        </w:rPr>
        <w:t xml:space="preserve">: </w:t>
      </w:r>
      <w:r w:rsidRPr="00F41815">
        <w:rPr>
          <w:rFonts w:eastAsia="Arial"/>
          <w:kern w:val="1"/>
          <w:sz w:val="16"/>
          <w:szCs w:val="16"/>
          <w:lang w:eastAsia="ar-SA"/>
        </w:rPr>
        <w:t xml:space="preserve">акционерное общество «Сбербанк АСТ», (АО «Сбербанк АСТ» адрес местонахождения: 119435, г. Москва, Большой Саввинский переулок, дом 12, стр. 9, официальный сайт: </w:t>
      </w:r>
      <w:hyperlink r:id="rId50" w:history="1">
        <w:r w:rsidRPr="00F41815">
          <w:rPr>
            <w:rStyle w:val="a8"/>
            <w:rFonts w:eastAsia="Arial"/>
            <w:color w:val="auto"/>
            <w:kern w:val="1"/>
            <w:sz w:val="16"/>
            <w:szCs w:val="16"/>
            <w:lang w:eastAsia="ar-SA"/>
          </w:rPr>
          <w:t>www.sberbank-ast.ru</w:t>
        </w:r>
      </w:hyperlink>
      <w:proofErr w:type="gramEnd"/>
    </w:p>
    <w:p w:rsidR="002B2F4B" w:rsidRPr="00F41815" w:rsidRDefault="002B2F4B" w:rsidP="002B2F4B">
      <w:pPr>
        <w:ind w:firstLine="708"/>
        <w:jc w:val="both"/>
        <w:rPr>
          <w:rFonts w:eastAsia="Times New Roman"/>
          <w:sz w:val="16"/>
          <w:szCs w:val="16"/>
          <w:shd w:val="clear" w:color="auto" w:fill="FFFFFF" w:themeFill="background1"/>
        </w:rPr>
      </w:pPr>
      <w:r w:rsidRPr="00F41815">
        <w:rPr>
          <w:rFonts w:eastAsia="Arial"/>
          <w:b/>
          <w:kern w:val="1"/>
          <w:sz w:val="16"/>
          <w:szCs w:val="16"/>
          <w:lang w:eastAsia="ar-SA"/>
        </w:rPr>
        <w:t xml:space="preserve">Организатор аукциона </w:t>
      </w:r>
      <w:r w:rsidRPr="00F41815">
        <w:rPr>
          <w:rFonts w:eastAsia="Times New Roman"/>
          <w:sz w:val="16"/>
          <w:szCs w:val="16"/>
        </w:rPr>
        <w:t>(далее - Организатор электронного аукциона, Организатор)</w:t>
      </w:r>
      <w:r w:rsidRPr="00F41815">
        <w:rPr>
          <w:rFonts w:eastAsia="Arial"/>
          <w:b/>
          <w:kern w:val="1"/>
          <w:sz w:val="16"/>
          <w:szCs w:val="16"/>
          <w:lang w:eastAsia="ar-SA"/>
        </w:rPr>
        <w:t>:</w:t>
      </w:r>
      <w:r w:rsidRPr="00F41815">
        <w:rPr>
          <w:rFonts w:eastAsia="Arial"/>
          <w:kern w:val="1"/>
          <w:sz w:val="16"/>
          <w:szCs w:val="16"/>
          <w:lang w:eastAsia="ar-SA"/>
        </w:rPr>
        <w:t xml:space="preserve"> администрация Грибановского городского поселения Грибановского муниципального района Воронежской области;</w:t>
      </w:r>
      <w:r w:rsidRPr="00F41815">
        <w:rPr>
          <w:rFonts w:eastAsia="Times New Roman"/>
          <w:sz w:val="16"/>
          <w:szCs w:val="16"/>
        </w:rPr>
        <w:t xml:space="preserve"> адрес местонахождения: 397240 Воронежская область, Грибановский район, </w:t>
      </w:r>
      <w:proofErr w:type="spellStart"/>
      <w:r w:rsidRPr="00F41815">
        <w:rPr>
          <w:rFonts w:eastAsia="Times New Roman"/>
          <w:sz w:val="16"/>
          <w:szCs w:val="16"/>
        </w:rPr>
        <w:t>пгт</w:t>
      </w:r>
      <w:proofErr w:type="spellEnd"/>
      <w:r w:rsidRPr="00F41815">
        <w:rPr>
          <w:rFonts w:eastAsia="Times New Roman"/>
          <w:sz w:val="16"/>
          <w:szCs w:val="16"/>
        </w:rPr>
        <w:t xml:space="preserve">. Грибановский, ул. </w:t>
      </w:r>
      <w:proofErr w:type="gramStart"/>
      <w:r w:rsidRPr="00F41815">
        <w:rPr>
          <w:rFonts w:eastAsia="Times New Roman"/>
          <w:sz w:val="16"/>
          <w:szCs w:val="16"/>
        </w:rPr>
        <w:t>Центральная</w:t>
      </w:r>
      <w:proofErr w:type="gramEnd"/>
      <w:r w:rsidRPr="00F41815">
        <w:rPr>
          <w:rFonts w:eastAsia="Times New Roman"/>
          <w:sz w:val="16"/>
          <w:szCs w:val="16"/>
        </w:rPr>
        <w:t xml:space="preserve">, 9; тел.: (47348) 3-09-52; </w:t>
      </w:r>
      <w:proofErr w:type="spellStart"/>
      <w:r w:rsidRPr="00F41815">
        <w:rPr>
          <w:rFonts w:eastAsia="Times New Roman"/>
          <w:sz w:val="16"/>
          <w:szCs w:val="16"/>
          <w:shd w:val="clear" w:color="auto" w:fill="FFFFFF" w:themeFill="background1"/>
        </w:rPr>
        <w:t>e-mail</w:t>
      </w:r>
      <w:proofErr w:type="spellEnd"/>
      <w:r w:rsidRPr="00F41815">
        <w:rPr>
          <w:rFonts w:eastAsia="Times New Roman"/>
          <w:sz w:val="16"/>
          <w:szCs w:val="16"/>
          <w:shd w:val="clear" w:color="auto" w:fill="FFFFFF" w:themeFill="background1"/>
        </w:rPr>
        <w:t xml:space="preserve">: </w:t>
      </w:r>
      <w:hyperlink r:id="rId51" w:history="1">
        <w:r w:rsidRPr="00F41815">
          <w:rPr>
            <w:rStyle w:val="a8"/>
            <w:rFonts w:eastAsia="Times New Roman"/>
            <w:color w:val="auto"/>
            <w:sz w:val="16"/>
            <w:szCs w:val="16"/>
            <w:shd w:val="clear" w:color="auto" w:fill="FFFFFF" w:themeFill="background1"/>
            <w:lang w:val="en-US"/>
          </w:rPr>
          <w:t>gribposad</w:t>
        </w:r>
        <w:r w:rsidRPr="00F41815">
          <w:rPr>
            <w:rStyle w:val="a8"/>
            <w:rFonts w:eastAsia="Times New Roman"/>
            <w:color w:val="auto"/>
            <w:sz w:val="16"/>
            <w:szCs w:val="16"/>
            <w:shd w:val="clear" w:color="auto" w:fill="FFFFFF" w:themeFill="background1"/>
          </w:rPr>
          <w:t>@</w:t>
        </w:r>
        <w:r w:rsidRPr="00F41815">
          <w:rPr>
            <w:rStyle w:val="a8"/>
            <w:rFonts w:eastAsia="Times New Roman"/>
            <w:color w:val="auto"/>
            <w:sz w:val="16"/>
            <w:szCs w:val="16"/>
            <w:shd w:val="clear" w:color="auto" w:fill="FFFFFF" w:themeFill="background1"/>
            <w:lang w:val="en-US"/>
          </w:rPr>
          <w:t>mail</w:t>
        </w:r>
        <w:r w:rsidRPr="00F41815">
          <w:rPr>
            <w:rStyle w:val="a8"/>
            <w:rFonts w:eastAsia="Times New Roman"/>
            <w:color w:val="auto"/>
            <w:sz w:val="16"/>
            <w:szCs w:val="16"/>
            <w:shd w:val="clear" w:color="auto" w:fill="FFFFFF" w:themeFill="background1"/>
          </w:rPr>
          <w:t>.</w:t>
        </w:r>
        <w:r w:rsidRPr="00F41815">
          <w:rPr>
            <w:rStyle w:val="a8"/>
            <w:rFonts w:eastAsia="Times New Roman"/>
            <w:color w:val="auto"/>
            <w:sz w:val="16"/>
            <w:szCs w:val="16"/>
            <w:shd w:val="clear" w:color="auto" w:fill="FFFFFF" w:themeFill="background1"/>
            <w:lang w:val="en-US"/>
          </w:rPr>
          <w:t>ru</w:t>
        </w:r>
      </w:hyperlink>
      <w:r w:rsidRPr="00F41815">
        <w:rPr>
          <w:rFonts w:eastAsia="Times New Roman"/>
          <w:sz w:val="16"/>
          <w:szCs w:val="16"/>
          <w:shd w:val="clear" w:color="auto" w:fill="FFFFFF" w:themeFill="background1"/>
        </w:rPr>
        <w:t>.</w:t>
      </w:r>
    </w:p>
    <w:p w:rsidR="002B2F4B" w:rsidRPr="00F41815" w:rsidRDefault="002B2F4B" w:rsidP="002B2F4B">
      <w:pPr>
        <w:ind w:firstLine="708"/>
        <w:jc w:val="both"/>
        <w:rPr>
          <w:rFonts w:eastAsia="Times New Roman"/>
          <w:sz w:val="16"/>
          <w:szCs w:val="16"/>
          <w:shd w:val="clear" w:color="auto" w:fill="FFFFFF" w:themeFill="background1"/>
        </w:rPr>
      </w:pPr>
      <w:r w:rsidRPr="00F41815">
        <w:rPr>
          <w:rFonts w:eastAsia="Times New Roman"/>
          <w:b/>
          <w:bCs/>
          <w:sz w:val="16"/>
          <w:szCs w:val="16"/>
        </w:rPr>
        <w:t>Арендодатель:</w:t>
      </w:r>
      <w:r w:rsidRPr="00F41815">
        <w:rPr>
          <w:rFonts w:eastAsia="Times New Roman"/>
          <w:sz w:val="16"/>
          <w:szCs w:val="16"/>
        </w:rPr>
        <w:t xml:space="preserve"> </w:t>
      </w:r>
      <w:r w:rsidRPr="00F41815">
        <w:rPr>
          <w:rFonts w:eastAsia="Arial"/>
          <w:kern w:val="1"/>
          <w:sz w:val="16"/>
          <w:szCs w:val="16"/>
          <w:lang w:eastAsia="ar-SA"/>
        </w:rPr>
        <w:t>администрация Грибановского городского поселения Грибановского муниципального района Воронежской области;</w:t>
      </w:r>
      <w:r w:rsidRPr="00F41815">
        <w:rPr>
          <w:rFonts w:eastAsia="Times New Roman"/>
          <w:sz w:val="16"/>
          <w:szCs w:val="16"/>
        </w:rPr>
        <w:t xml:space="preserve"> адрес местонахождения: 397240 Воронежская область, Грибановский район, </w:t>
      </w:r>
      <w:proofErr w:type="spellStart"/>
      <w:r w:rsidRPr="00F41815">
        <w:rPr>
          <w:rFonts w:eastAsia="Times New Roman"/>
          <w:sz w:val="16"/>
          <w:szCs w:val="16"/>
        </w:rPr>
        <w:t>пгт</w:t>
      </w:r>
      <w:proofErr w:type="spellEnd"/>
      <w:r w:rsidRPr="00F41815">
        <w:rPr>
          <w:rFonts w:eastAsia="Times New Roman"/>
          <w:sz w:val="16"/>
          <w:szCs w:val="16"/>
        </w:rPr>
        <w:t xml:space="preserve">. Грибановский, ул. </w:t>
      </w:r>
      <w:proofErr w:type="gramStart"/>
      <w:r w:rsidRPr="00F41815">
        <w:rPr>
          <w:rFonts w:eastAsia="Times New Roman"/>
          <w:sz w:val="16"/>
          <w:szCs w:val="16"/>
        </w:rPr>
        <w:t>Центральная</w:t>
      </w:r>
      <w:proofErr w:type="gramEnd"/>
      <w:r w:rsidRPr="00F41815">
        <w:rPr>
          <w:rFonts w:eastAsia="Times New Roman"/>
          <w:sz w:val="16"/>
          <w:szCs w:val="16"/>
        </w:rPr>
        <w:t xml:space="preserve">, 9; тел.: (47348) 3-09-52; </w:t>
      </w:r>
      <w:proofErr w:type="spellStart"/>
      <w:r w:rsidRPr="00F41815">
        <w:rPr>
          <w:rFonts w:eastAsia="Times New Roman"/>
          <w:sz w:val="16"/>
          <w:szCs w:val="16"/>
          <w:shd w:val="clear" w:color="auto" w:fill="FFFFFF" w:themeFill="background1"/>
        </w:rPr>
        <w:t>e-mail</w:t>
      </w:r>
      <w:proofErr w:type="spellEnd"/>
      <w:r w:rsidRPr="00F41815">
        <w:rPr>
          <w:rFonts w:eastAsia="Times New Roman"/>
          <w:sz w:val="16"/>
          <w:szCs w:val="16"/>
          <w:shd w:val="clear" w:color="auto" w:fill="FFFFFF" w:themeFill="background1"/>
        </w:rPr>
        <w:t>: </w:t>
      </w:r>
      <w:hyperlink r:id="rId52" w:history="1">
        <w:r w:rsidRPr="00F41815">
          <w:rPr>
            <w:rStyle w:val="a8"/>
            <w:rFonts w:eastAsia="Times New Roman"/>
            <w:color w:val="auto"/>
            <w:sz w:val="16"/>
            <w:szCs w:val="16"/>
            <w:shd w:val="clear" w:color="auto" w:fill="FFFFFF" w:themeFill="background1"/>
            <w:lang w:val="en-US"/>
          </w:rPr>
          <w:t>gribposad</w:t>
        </w:r>
        <w:r w:rsidRPr="00F41815">
          <w:rPr>
            <w:rStyle w:val="a8"/>
            <w:rFonts w:eastAsia="Times New Roman"/>
            <w:color w:val="auto"/>
            <w:sz w:val="16"/>
            <w:szCs w:val="16"/>
            <w:shd w:val="clear" w:color="auto" w:fill="FFFFFF" w:themeFill="background1"/>
          </w:rPr>
          <w:t>@</w:t>
        </w:r>
        <w:r w:rsidRPr="00F41815">
          <w:rPr>
            <w:rStyle w:val="a8"/>
            <w:rFonts w:eastAsia="Times New Roman"/>
            <w:color w:val="auto"/>
            <w:sz w:val="16"/>
            <w:szCs w:val="16"/>
            <w:shd w:val="clear" w:color="auto" w:fill="FFFFFF" w:themeFill="background1"/>
            <w:lang w:val="en-US"/>
          </w:rPr>
          <w:t>mail</w:t>
        </w:r>
        <w:r w:rsidRPr="00F41815">
          <w:rPr>
            <w:rStyle w:val="a8"/>
            <w:rFonts w:eastAsia="Times New Roman"/>
            <w:color w:val="auto"/>
            <w:sz w:val="16"/>
            <w:szCs w:val="16"/>
            <w:shd w:val="clear" w:color="auto" w:fill="FFFFFF" w:themeFill="background1"/>
          </w:rPr>
          <w:t>.</w:t>
        </w:r>
        <w:r w:rsidRPr="00F41815">
          <w:rPr>
            <w:rStyle w:val="a8"/>
            <w:rFonts w:eastAsia="Times New Roman"/>
            <w:color w:val="auto"/>
            <w:sz w:val="16"/>
            <w:szCs w:val="16"/>
            <w:shd w:val="clear" w:color="auto" w:fill="FFFFFF" w:themeFill="background1"/>
            <w:lang w:val="en-US"/>
          </w:rPr>
          <w:t>ru</w:t>
        </w:r>
      </w:hyperlink>
    </w:p>
    <w:p w:rsidR="002B2F4B" w:rsidRPr="00F41815" w:rsidRDefault="002B2F4B" w:rsidP="002B2F4B">
      <w:pPr>
        <w:ind w:firstLine="708"/>
        <w:jc w:val="both"/>
        <w:rPr>
          <w:rFonts w:eastAsia="Times New Roman"/>
          <w:b/>
          <w:bCs/>
          <w:sz w:val="16"/>
          <w:szCs w:val="16"/>
        </w:rPr>
      </w:pPr>
      <w:r w:rsidRPr="00F41815">
        <w:rPr>
          <w:rFonts w:eastAsia="Times New Roman"/>
          <w:b/>
          <w:bCs/>
          <w:sz w:val="16"/>
          <w:szCs w:val="16"/>
        </w:rPr>
        <w:t>Время и место подачи заявок:</w:t>
      </w:r>
      <w:r w:rsidRPr="00F41815">
        <w:rPr>
          <w:rFonts w:eastAsia="Times New Roman"/>
          <w:sz w:val="16"/>
          <w:szCs w:val="16"/>
        </w:rPr>
        <w:t xml:space="preserve"> круглосуточно на электронной торговой площадке </w:t>
      </w:r>
      <w:r w:rsidRPr="00F41815">
        <w:rPr>
          <w:rFonts w:eastAsia="Arial"/>
          <w:kern w:val="1"/>
          <w:sz w:val="16"/>
          <w:szCs w:val="16"/>
          <w:lang w:eastAsia="ar-SA"/>
        </w:rPr>
        <w:t>АО «Сбербанк АСТ»,</w:t>
      </w:r>
      <w:r w:rsidRPr="00F41815">
        <w:rPr>
          <w:rFonts w:eastAsia="Times New Roman"/>
          <w:sz w:val="16"/>
          <w:szCs w:val="16"/>
        </w:rPr>
        <w:t> </w:t>
      </w:r>
      <w:hyperlink r:id="rId53" w:history="1">
        <w:r w:rsidRPr="00F41815">
          <w:rPr>
            <w:rStyle w:val="a8"/>
            <w:rFonts w:eastAsia="Arial"/>
            <w:color w:val="auto"/>
            <w:kern w:val="1"/>
            <w:sz w:val="16"/>
            <w:szCs w:val="16"/>
            <w:lang w:eastAsia="ar-SA"/>
          </w:rPr>
          <w:t>www.sberbank-ast.ru</w:t>
        </w:r>
      </w:hyperlink>
      <w:r w:rsidRPr="00F41815">
        <w:rPr>
          <w:rFonts w:eastAsia="Times New Roman"/>
          <w:b/>
          <w:bCs/>
          <w:sz w:val="16"/>
          <w:szCs w:val="16"/>
        </w:rPr>
        <w:t xml:space="preserve">       </w:t>
      </w:r>
    </w:p>
    <w:p w:rsidR="002B2F4B" w:rsidRPr="00F41815" w:rsidRDefault="002B2F4B" w:rsidP="002B2F4B">
      <w:pPr>
        <w:ind w:firstLine="708"/>
        <w:jc w:val="both"/>
        <w:rPr>
          <w:rFonts w:eastAsia="Times New Roman"/>
          <w:sz w:val="16"/>
          <w:szCs w:val="16"/>
        </w:rPr>
      </w:pPr>
      <w:r w:rsidRPr="00F41815">
        <w:rPr>
          <w:rFonts w:eastAsia="Times New Roman"/>
          <w:b/>
          <w:bCs/>
          <w:sz w:val="16"/>
          <w:szCs w:val="16"/>
        </w:rPr>
        <w:t xml:space="preserve">    Дата и время начала приема заявок в электронном аукционе:</w:t>
      </w:r>
      <w:r w:rsidRPr="00F41815">
        <w:rPr>
          <w:rFonts w:eastAsia="Times New Roman"/>
          <w:sz w:val="16"/>
          <w:szCs w:val="16"/>
        </w:rPr>
        <w:t xml:space="preserve"> 15 ноября 2024 г. в 08 часов 00 минут.</w:t>
      </w:r>
    </w:p>
    <w:p w:rsidR="002B2F4B" w:rsidRPr="00F41815" w:rsidRDefault="002B2F4B" w:rsidP="002B2F4B">
      <w:pPr>
        <w:jc w:val="both"/>
        <w:rPr>
          <w:rFonts w:eastAsia="Times New Roman"/>
          <w:sz w:val="16"/>
          <w:szCs w:val="16"/>
        </w:rPr>
      </w:pPr>
      <w:r w:rsidRPr="00F41815">
        <w:rPr>
          <w:rFonts w:eastAsia="Times New Roman"/>
          <w:b/>
          <w:bCs/>
          <w:sz w:val="16"/>
          <w:szCs w:val="16"/>
        </w:rPr>
        <w:t xml:space="preserve">           Дата и время окончания приема заявок в электронном аукционе:</w:t>
      </w:r>
      <w:r w:rsidRPr="00F41815">
        <w:rPr>
          <w:rFonts w:eastAsia="Times New Roman"/>
          <w:sz w:val="16"/>
          <w:szCs w:val="16"/>
        </w:rPr>
        <w:t xml:space="preserve"> 14 декабря 2024 г. в 12 часов 00 минут.</w:t>
      </w:r>
    </w:p>
    <w:p w:rsidR="002B2F4B" w:rsidRPr="00F41815" w:rsidRDefault="002B2F4B" w:rsidP="002B2F4B">
      <w:pPr>
        <w:jc w:val="both"/>
        <w:rPr>
          <w:rFonts w:eastAsia="Times New Roman"/>
          <w:sz w:val="16"/>
          <w:szCs w:val="16"/>
        </w:rPr>
      </w:pPr>
      <w:r w:rsidRPr="00F41815">
        <w:rPr>
          <w:rFonts w:eastAsia="Times New Roman"/>
          <w:b/>
          <w:bCs/>
          <w:sz w:val="16"/>
          <w:szCs w:val="16"/>
        </w:rPr>
        <w:t xml:space="preserve">           Дата рассмотрения заявок на участие в электронном аукционе:</w:t>
      </w:r>
      <w:r w:rsidRPr="00F41815">
        <w:rPr>
          <w:rFonts w:eastAsia="Times New Roman"/>
          <w:sz w:val="16"/>
          <w:szCs w:val="16"/>
        </w:rPr>
        <w:t xml:space="preserve"> 18 декабря 2024 г.</w:t>
      </w:r>
    </w:p>
    <w:p w:rsidR="002B2F4B" w:rsidRPr="00F41815" w:rsidRDefault="002B2F4B" w:rsidP="002B2F4B">
      <w:pPr>
        <w:jc w:val="both"/>
        <w:rPr>
          <w:rFonts w:eastAsia="Arial"/>
          <w:kern w:val="1"/>
          <w:sz w:val="16"/>
          <w:szCs w:val="16"/>
          <w:lang w:eastAsia="ar-SA"/>
        </w:rPr>
      </w:pPr>
      <w:r w:rsidRPr="00F41815">
        <w:rPr>
          <w:rFonts w:eastAsia="Times New Roman"/>
          <w:b/>
          <w:bCs/>
          <w:sz w:val="16"/>
          <w:szCs w:val="16"/>
        </w:rPr>
        <w:t xml:space="preserve">           Дата, время и место проведения электронного аукциона:</w:t>
      </w:r>
      <w:r w:rsidRPr="00F41815">
        <w:rPr>
          <w:rFonts w:eastAsia="Times New Roman"/>
          <w:sz w:val="16"/>
          <w:szCs w:val="16"/>
        </w:rPr>
        <w:t xml:space="preserve"> 19 декабря 2024 г. в 10 часов 00 минут на электронной торговой площадке </w:t>
      </w:r>
      <w:r w:rsidRPr="00F41815">
        <w:rPr>
          <w:rFonts w:eastAsia="Arial"/>
          <w:kern w:val="1"/>
          <w:sz w:val="16"/>
          <w:szCs w:val="16"/>
          <w:lang w:eastAsia="ar-SA"/>
        </w:rPr>
        <w:t>АО «Сбербанк АСТ»,</w:t>
      </w:r>
      <w:r w:rsidRPr="00F41815">
        <w:rPr>
          <w:rFonts w:eastAsia="Times New Roman"/>
          <w:sz w:val="16"/>
          <w:szCs w:val="16"/>
        </w:rPr>
        <w:t> </w:t>
      </w:r>
      <w:hyperlink r:id="rId54" w:history="1">
        <w:r w:rsidRPr="00F41815">
          <w:rPr>
            <w:rStyle w:val="a8"/>
            <w:rFonts w:eastAsia="Arial"/>
            <w:color w:val="auto"/>
            <w:kern w:val="1"/>
            <w:sz w:val="16"/>
            <w:szCs w:val="16"/>
            <w:lang w:eastAsia="ar-SA"/>
          </w:rPr>
          <w:t>www.sberbank-ast.ru</w:t>
        </w:r>
      </w:hyperlink>
    </w:p>
    <w:p w:rsidR="002B2F4B" w:rsidRPr="00F41815" w:rsidRDefault="002B2F4B" w:rsidP="002B2F4B">
      <w:pPr>
        <w:jc w:val="both"/>
        <w:rPr>
          <w:rFonts w:eastAsia="Times New Roman"/>
          <w:sz w:val="16"/>
          <w:szCs w:val="16"/>
        </w:rPr>
      </w:pPr>
      <w:r w:rsidRPr="00F41815">
        <w:rPr>
          <w:rFonts w:eastAsia="Times New Roman"/>
          <w:sz w:val="16"/>
          <w:szCs w:val="16"/>
        </w:rPr>
        <w:t xml:space="preserve">          </w:t>
      </w:r>
      <w:r w:rsidRPr="00F41815">
        <w:rPr>
          <w:rFonts w:eastAsia="Times New Roman"/>
          <w:b/>
          <w:bCs/>
          <w:sz w:val="16"/>
          <w:szCs w:val="16"/>
        </w:rPr>
        <w:t>Дата и время осмотра земельного участка на местности:</w:t>
      </w:r>
      <w:r w:rsidRPr="00F41815">
        <w:rPr>
          <w:rFonts w:eastAsia="Times New Roman"/>
          <w:sz w:val="16"/>
          <w:szCs w:val="16"/>
        </w:rPr>
        <w:t xml:space="preserve"> устанавливается Организатором электронного аукциона на основании письменных заявлений от заинтересованных лиц, поступивших Организатору электронного аукциона не позднее, чем за 5 дней до даты окончания приема заявок на участие в электронном аукционе.</w:t>
      </w:r>
    </w:p>
    <w:p w:rsidR="002B2F4B" w:rsidRPr="00F41815" w:rsidRDefault="002B2F4B" w:rsidP="002B2F4B">
      <w:pPr>
        <w:pStyle w:val="a9"/>
        <w:numPr>
          <w:ilvl w:val="0"/>
          <w:numId w:val="4"/>
        </w:numPr>
        <w:spacing w:after="0" w:line="240" w:lineRule="auto"/>
        <w:jc w:val="center"/>
        <w:rPr>
          <w:rFonts w:ascii="Times New Roman" w:eastAsia="Times New Roman" w:hAnsi="Times New Roman" w:cs="Times New Roman"/>
          <w:b/>
          <w:bCs/>
          <w:sz w:val="16"/>
          <w:szCs w:val="16"/>
          <w:lang w:eastAsia="ru-RU"/>
        </w:rPr>
      </w:pPr>
      <w:r w:rsidRPr="00F41815">
        <w:rPr>
          <w:rFonts w:ascii="Times New Roman" w:eastAsia="Times New Roman" w:hAnsi="Times New Roman" w:cs="Times New Roman"/>
          <w:b/>
          <w:bCs/>
          <w:sz w:val="16"/>
          <w:szCs w:val="16"/>
          <w:lang w:eastAsia="ru-RU"/>
        </w:rPr>
        <w:t>Сведения о предмете электронного аукциона</w:t>
      </w:r>
    </w:p>
    <w:p w:rsidR="002B2F4B" w:rsidRPr="00F41815"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F41815">
        <w:rPr>
          <w:rFonts w:ascii="Times New Roman" w:eastAsia="Times New Roman" w:hAnsi="Times New Roman" w:cs="Times New Roman"/>
          <w:b/>
          <w:bCs/>
          <w:sz w:val="16"/>
          <w:szCs w:val="16"/>
          <w:lang w:eastAsia="ru-RU"/>
        </w:rPr>
        <w:t>Предмет аукциона</w:t>
      </w:r>
      <w:r w:rsidRPr="00F41815">
        <w:rPr>
          <w:rFonts w:ascii="Times New Roman" w:eastAsia="Times New Roman" w:hAnsi="Times New Roman" w:cs="Times New Roman"/>
          <w:bCs/>
          <w:sz w:val="16"/>
          <w:szCs w:val="16"/>
          <w:lang w:eastAsia="ru-RU"/>
        </w:rPr>
        <w:t xml:space="preserve"> – земельный участок, расположенный по адресу: Воронежская область, р-н Грибановский, </w:t>
      </w:r>
      <w:proofErr w:type="spellStart"/>
      <w:r w:rsidRPr="00F41815">
        <w:rPr>
          <w:rFonts w:ascii="Times New Roman" w:eastAsia="Times New Roman" w:hAnsi="Times New Roman" w:cs="Times New Roman"/>
          <w:bCs/>
          <w:sz w:val="16"/>
          <w:szCs w:val="16"/>
          <w:lang w:eastAsia="ru-RU"/>
        </w:rPr>
        <w:t>пгт</w:t>
      </w:r>
      <w:proofErr w:type="spellEnd"/>
      <w:r w:rsidRPr="00F41815">
        <w:rPr>
          <w:rFonts w:ascii="Times New Roman" w:eastAsia="Times New Roman" w:hAnsi="Times New Roman" w:cs="Times New Roman"/>
          <w:bCs/>
          <w:sz w:val="16"/>
          <w:szCs w:val="16"/>
          <w:lang w:eastAsia="ru-RU"/>
        </w:rPr>
        <w:t xml:space="preserve"> Грибановский, ул. Мебельная, д. 51а, позиция 56</w:t>
      </w:r>
    </w:p>
    <w:p w:rsidR="002B2F4B" w:rsidRPr="00F41815"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F41815">
        <w:rPr>
          <w:rFonts w:ascii="Times New Roman" w:eastAsia="Times New Roman" w:hAnsi="Times New Roman" w:cs="Times New Roman"/>
          <w:b/>
          <w:bCs/>
          <w:sz w:val="16"/>
          <w:szCs w:val="16"/>
          <w:lang w:eastAsia="ru-RU"/>
        </w:rPr>
        <w:t>Площадь земельного участка</w:t>
      </w:r>
      <w:r w:rsidRPr="00F41815">
        <w:rPr>
          <w:rFonts w:ascii="Times New Roman" w:eastAsia="Times New Roman" w:hAnsi="Times New Roman" w:cs="Times New Roman"/>
          <w:bCs/>
          <w:sz w:val="16"/>
          <w:szCs w:val="16"/>
          <w:lang w:eastAsia="ru-RU"/>
        </w:rPr>
        <w:t xml:space="preserve"> – 30 кв.м.</w:t>
      </w:r>
    </w:p>
    <w:p w:rsidR="002B2F4B" w:rsidRPr="00F41815"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F41815">
        <w:rPr>
          <w:rFonts w:ascii="Times New Roman" w:eastAsia="Times New Roman" w:hAnsi="Times New Roman" w:cs="Times New Roman"/>
          <w:b/>
          <w:bCs/>
          <w:sz w:val="16"/>
          <w:szCs w:val="16"/>
          <w:lang w:eastAsia="ru-RU"/>
        </w:rPr>
        <w:t xml:space="preserve">Кадастровый номер </w:t>
      </w:r>
      <w:r w:rsidRPr="00F41815">
        <w:rPr>
          <w:rFonts w:ascii="Times New Roman" w:eastAsia="Times New Roman" w:hAnsi="Times New Roman" w:cs="Times New Roman"/>
          <w:bCs/>
          <w:sz w:val="16"/>
          <w:szCs w:val="16"/>
          <w:lang w:eastAsia="ru-RU"/>
        </w:rPr>
        <w:t>– 36:09:0110001:1432</w:t>
      </w:r>
    </w:p>
    <w:p w:rsidR="002B2F4B" w:rsidRPr="00F41815"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F41815">
        <w:rPr>
          <w:rFonts w:ascii="Times New Roman" w:eastAsia="Times New Roman" w:hAnsi="Times New Roman" w:cs="Times New Roman"/>
          <w:b/>
          <w:bCs/>
          <w:sz w:val="16"/>
          <w:szCs w:val="16"/>
          <w:lang w:eastAsia="ru-RU"/>
        </w:rPr>
        <w:t>Собственник земельного участка</w:t>
      </w:r>
      <w:r w:rsidRPr="00F41815">
        <w:rPr>
          <w:rFonts w:ascii="Times New Roman" w:eastAsia="Times New Roman" w:hAnsi="Times New Roman" w:cs="Times New Roman"/>
          <w:bCs/>
          <w:sz w:val="16"/>
          <w:szCs w:val="16"/>
          <w:lang w:eastAsia="ru-RU"/>
        </w:rPr>
        <w:t xml:space="preserve"> – государственная собственность не разграничена.</w:t>
      </w:r>
    </w:p>
    <w:p w:rsidR="002B2F4B" w:rsidRPr="00F41815"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F41815">
        <w:rPr>
          <w:rFonts w:ascii="Times New Roman" w:eastAsia="Times New Roman" w:hAnsi="Times New Roman" w:cs="Times New Roman"/>
          <w:b/>
          <w:bCs/>
          <w:sz w:val="16"/>
          <w:szCs w:val="16"/>
          <w:lang w:eastAsia="ru-RU"/>
        </w:rPr>
        <w:t>Обременения</w:t>
      </w:r>
      <w:r w:rsidRPr="00F41815">
        <w:rPr>
          <w:rFonts w:ascii="Times New Roman" w:eastAsia="Times New Roman" w:hAnsi="Times New Roman" w:cs="Times New Roman"/>
          <w:bCs/>
          <w:sz w:val="16"/>
          <w:szCs w:val="16"/>
          <w:lang w:eastAsia="ru-RU"/>
        </w:rPr>
        <w:t xml:space="preserve"> – не зарегистрированы.</w:t>
      </w:r>
    </w:p>
    <w:p w:rsidR="002B2F4B" w:rsidRPr="00F41815"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F41815">
        <w:rPr>
          <w:rFonts w:ascii="Times New Roman" w:eastAsia="Times New Roman" w:hAnsi="Times New Roman" w:cs="Times New Roman"/>
          <w:b/>
          <w:bCs/>
          <w:sz w:val="16"/>
          <w:szCs w:val="16"/>
          <w:lang w:eastAsia="ru-RU"/>
        </w:rPr>
        <w:lastRenderedPageBreak/>
        <w:t>Ограничения</w:t>
      </w:r>
      <w:r w:rsidRPr="00F41815">
        <w:rPr>
          <w:rFonts w:ascii="Times New Roman" w:eastAsia="Times New Roman" w:hAnsi="Times New Roman" w:cs="Times New Roman"/>
          <w:bCs/>
          <w:sz w:val="16"/>
          <w:szCs w:val="16"/>
          <w:lang w:eastAsia="ru-RU"/>
        </w:rPr>
        <w:t xml:space="preserve"> –  нет</w:t>
      </w:r>
    </w:p>
    <w:p w:rsidR="002B2F4B" w:rsidRPr="00F41815"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F41815">
        <w:rPr>
          <w:rFonts w:ascii="Times New Roman" w:eastAsia="Times New Roman" w:hAnsi="Times New Roman" w:cs="Times New Roman"/>
          <w:b/>
          <w:bCs/>
          <w:sz w:val="16"/>
          <w:szCs w:val="16"/>
          <w:lang w:eastAsia="ru-RU"/>
        </w:rPr>
        <w:t>Категория земель</w:t>
      </w:r>
      <w:r w:rsidRPr="00F41815">
        <w:rPr>
          <w:rFonts w:ascii="Times New Roman" w:eastAsia="Times New Roman" w:hAnsi="Times New Roman" w:cs="Times New Roman"/>
          <w:bCs/>
          <w:sz w:val="16"/>
          <w:szCs w:val="16"/>
          <w:lang w:eastAsia="ru-RU"/>
        </w:rPr>
        <w:t xml:space="preserve"> – земли населенных пунктов</w:t>
      </w:r>
    </w:p>
    <w:p w:rsidR="002B2F4B" w:rsidRPr="00F41815"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F41815">
        <w:rPr>
          <w:rFonts w:ascii="Times New Roman" w:eastAsia="Times New Roman" w:hAnsi="Times New Roman" w:cs="Times New Roman"/>
          <w:b/>
          <w:bCs/>
          <w:sz w:val="16"/>
          <w:szCs w:val="16"/>
          <w:lang w:eastAsia="ru-RU"/>
        </w:rPr>
        <w:t>Разрешенное использование</w:t>
      </w:r>
      <w:r w:rsidRPr="00F41815">
        <w:rPr>
          <w:rFonts w:ascii="Times New Roman" w:eastAsia="Times New Roman" w:hAnsi="Times New Roman" w:cs="Times New Roman"/>
          <w:bCs/>
          <w:sz w:val="16"/>
          <w:szCs w:val="16"/>
          <w:lang w:eastAsia="ru-RU"/>
        </w:rPr>
        <w:t xml:space="preserve"> – хранение автотранспорта.</w:t>
      </w:r>
    </w:p>
    <w:p w:rsidR="002B2F4B" w:rsidRPr="00F41815"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F41815">
        <w:rPr>
          <w:rFonts w:ascii="Times New Roman" w:eastAsia="Times New Roman" w:hAnsi="Times New Roman" w:cs="Times New Roman"/>
          <w:b/>
          <w:bCs/>
          <w:sz w:val="16"/>
          <w:szCs w:val="16"/>
          <w:lang w:eastAsia="ru-RU"/>
        </w:rPr>
        <w:t>Начальная цена предмета аукциона</w:t>
      </w:r>
      <w:r w:rsidRPr="00F41815">
        <w:rPr>
          <w:rFonts w:ascii="Times New Roman" w:eastAsia="Times New Roman" w:hAnsi="Times New Roman" w:cs="Times New Roman"/>
          <w:bCs/>
          <w:sz w:val="16"/>
          <w:szCs w:val="16"/>
          <w:lang w:eastAsia="ru-RU"/>
        </w:rPr>
        <w:t xml:space="preserve"> (начальный размер ежегодной арендной платы) – 870  (восемьсот семьдесят) рублей 00 копеек.</w:t>
      </w:r>
    </w:p>
    <w:p w:rsidR="002B2F4B" w:rsidRPr="00F41815"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F41815">
        <w:rPr>
          <w:rFonts w:ascii="Times New Roman" w:eastAsia="Times New Roman" w:hAnsi="Times New Roman" w:cs="Times New Roman"/>
          <w:b/>
          <w:bCs/>
          <w:sz w:val="16"/>
          <w:szCs w:val="16"/>
          <w:lang w:eastAsia="ru-RU"/>
        </w:rPr>
        <w:t>Размер задатка</w:t>
      </w:r>
      <w:r w:rsidRPr="00F41815">
        <w:rPr>
          <w:rFonts w:ascii="Times New Roman" w:eastAsia="Times New Roman" w:hAnsi="Times New Roman" w:cs="Times New Roman"/>
          <w:bCs/>
          <w:sz w:val="16"/>
          <w:szCs w:val="16"/>
          <w:lang w:eastAsia="ru-RU"/>
        </w:rPr>
        <w:t xml:space="preserve"> –  100% от начальной цены предмета аукциона.</w:t>
      </w:r>
    </w:p>
    <w:p w:rsidR="002B2F4B" w:rsidRPr="00F41815"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F41815">
        <w:rPr>
          <w:rFonts w:ascii="Times New Roman" w:eastAsia="Times New Roman" w:hAnsi="Times New Roman" w:cs="Times New Roman"/>
          <w:bCs/>
          <w:sz w:val="16"/>
          <w:szCs w:val="16"/>
          <w:lang w:eastAsia="ru-RU"/>
        </w:rPr>
        <w:t>Величина повышения начальной цены предмета аукциона («шаг аукциона») - 3% (три процента) от начальной цены предмета аукциона.</w:t>
      </w:r>
    </w:p>
    <w:p w:rsidR="002B2F4B" w:rsidRPr="00F41815" w:rsidRDefault="002B2F4B" w:rsidP="002B2F4B">
      <w:pPr>
        <w:pStyle w:val="a9"/>
        <w:spacing w:after="0" w:line="240" w:lineRule="auto"/>
        <w:ind w:left="0"/>
        <w:rPr>
          <w:rFonts w:ascii="Times New Roman" w:eastAsia="Times New Roman" w:hAnsi="Times New Roman" w:cs="Times New Roman"/>
          <w:bCs/>
          <w:sz w:val="16"/>
          <w:szCs w:val="16"/>
          <w:lang w:eastAsia="ru-RU"/>
        </w:rPr>
      </w:pPr>
      <w:r w:rsidRPr="00F41815">
        <w:rPr>
          <w:rFonts w:ascii="Times New Roman" w:eastAsia="Times New Roman" w:hAnsi="Times New Roman" w:cs="Times New Roman"/>
          <w:b/>
          <w:bCs/>
          <w:sz w:val="16"/>
          <w:szCs w:val="16"/>
          <w:lang w:eastAsia="ru-RU"/>
        </w:rPr>
        <w:t>Срок аренды земельного участка</w:t>
      </w:r>
      <w:r w:rsidRPr="00F41815">
        <w:rPr>
          <w:rFonts w:ascii="Times New Roman" w:eastAsia="Times New Roman" w:hAnsi="Times New Roman" w:cs="Times New Roman"/>
          <w:bCs/>
          <w:sz w:val="16"/>
          <w:szCs w:val="16"/>
          <w:lang w:eastAsia="ru-RU"/>
        </w:rPr>
        <w:t xml:space="preserve"> – 5  (пять) лет.</w:t>
      </w:r>
    </w:p>
    <w:p w:rsidR="002B2F4B" w:rsidRPr="00F41815" w:rsidRDefault="002B2F4B" w:rsidP="002B2F4B">
      <w:pPr>
        <w:ind w:firstLine="426"/>
        <w:jc w:val="both"/>
        <w:rPr>
          <w:bCs/>
          <w:sz w:val="16"/>
          <w:szCs w:val="16"/>
          <w:shd w:val="clear" w:color="auto" w:fill="FFFFFF"/>
        </w:rPr>
      </w:pPr>
      <w:r w:rsidRPr="00F41815">
        <w:rPr>
          <w:bCs/>
          <w:sz w:val="16"/>
          <w:szCs w:val="16"/>
          <w:shd w:val="clear" w:color="auto" w:fill="FFFFFF"/>
        </w:rPr>
        <w:t xml:space="preserve">С иными сведениями о предмете аукциона  претенденты могут ознакомиться по адресу: Воронежская область, Грибановский район, </w:t>
      </w:r>
      <w:proofErr w:type="spellStart"/>
      <w:r w:rsidRPr="00F41815">
        <w:rPr>
          <w:bCs/>
          <w:sz w:val="16"/>
          <w:szCs w:val="16"/>
          <w:shd w:val="clear" w:color="auto" w:fill="FFFFFF"/>
        </w:rPr>
        <w:t>пгт</w:t>
      </w:r>
      <w:proofErr w:type="spellEnd"/>
      <w:r w:rsidRPr="00F41815">
        <w:rPr>
          <w:bCs/>
          <w:sz w:val="16"/>
          <w:szCs w:val="16"/>
          <w:shd w:val="clear" w:color="auto" w:fill="FFFFFF"/>
        </w:rPr>
        <w:t xml:space="preserve">. Грибановский, ул. </w:t>
      </w:r>
      <w:proofErr w:type="gramStart"/>
      <w:r w:rsidRPr="00F41815">
        <w:rPr>
          <w:bCs/>
          <w:sz w:val="16"/>
          <w:szCs w:val="16"/>
          <w:shd w:val="clear" w:color="auto" w:fill="FFFFFF"/>
        </w:rPr>
        <w:t>Центральная</w:t>
      </w:r>
      <w:proofErr w:type="gramEnd"/>
      <w:r w:rsidRPr="00F41815">
        <w:rPr>
          <w:bCs/>
          <w:sz w:val="16"/>
          <w:szCs w:val="16"/>
          <w:shd w:val="clear" w:color="auto" w:fill="FFFFFF"/>
        </w:rPr>
        <w:t xml:space="preserve">, 9, </w:t>
      </w:r>
      <w:proofErr w:type="spellStart"/>
      <w:r w:rsidRPr="00F41815">
        <w:rPr>
          <w:bCs/>
          <w:sz w:val="16"/>
          <w:szCs w:val="16"/>
          <w:shd w:val="clear" w:color="auto" w:fill="FFFFFF"/>
        </w:rPr>
        <w:t>каб</w:t>
      </w:r>
      <w:proofErr w:type="spellEnd"/>
      <w:r w:rsidRPr="00F41815">
        <w:rPr>
          <w:bCs/>
          <w:sz w:val="16"/>
          <w:szCs w:val="16"/>
          <w:shd w:val="clear" w:color="auto" w:fill="FFFFFF"/>
        </w:rPr>
        <w:t>. 17, тел. 8(47348) 3-09-52.</w:t>
      </w:r>
    </w:p>
    <w:p w:rsidR="002B2F4B" w:rsidRPr="00995473" w:rsidRDefault="002B2F4B" w:rsidP="00995473">
      <w:pPr>
        <w:jc w:val="center"/>
        <w:rPr>
          <w:rFonts w:eastAsia="Times New Roman"/>
          <w:b/>
          <w:bCs/>
          <w:sz w:val="16"/>
          <w:szCs w:val="16"/>
        </w:rPr>
      </w:pPr>
      <w:r w:rsidRPr="00F41815">
        <w:rPr>
          <w:rFonts w:eastAsia="Times New Roman"/>
          <w:b/>
          <w:bCs/>
          <w:sz w:val="16"/>
          <w:szCs w:val="16"/>
        </w:rPr>
        <w:t>2. Условия участия в электронном аукционе</w:t>
      </w:r>
    </w:p>
    <w:p w:rsidR="002B2F4B" w:rsidRPr="00F41815" w:rsidRDefault="002B2F4B" w:rsidP="002B2F4B">
      <w:pPr>
        <w:jc w:val="both"/>
        <w:rPr>
          <w:rFonts w:eastAsia="Times New Roman"/>
          <w:sz w:val="16"/>
          <w:szCs w:val="16"/>
        </w:rPr>
      </w:pPr>
      <w:r w:rsidRPr="00F41815">
        <w:rPr>
          <w:rFonts w:eastAsia="Times New Roman"/>
          <w:sz w:val="16"/>
          <w:szCs w:val="16"/>
        </w:rPr>
        <w:t>Общие условия:</w:t>
      </w:r>
    </w:p>
    <w:p w:rsidR="002B2F4B" w:rsidRPr="00F41815" w:rsidRDefault="002B2F4B" w:rsidP="002B2F4B">
      <w:pPr>
        <w:jc w:val="both"/>
        <w:rPr>
          <w:rFonts w:eastAsia="Times New Roman"/>
          <w:sz w:val="16"/>
          <w:szCs w:val="16"/>
        </w:rPr>
      </w:pPr>
      <w:r w:rsidRPr="00F41815">
        <w:rPr>
          <w:rFonts w:eastAsia="Times New Roman"/>
          <w:sz w:val="16"/>
          <w:szCs w:val="16"/>
        </w:rPr>
        <w:t>Лицо, желающее участвовать в электронном аукционе (далее - заявитель), обязано осуществить следующие действия:</w:t>
      </w:r>
    </w:p>
    <w:p w:rsidR="002B2F4B" w:rsidRPr="00F41815" w:rsidRDefault="002B2F4B" w:rsidP="002B2F4B">
      <w:pPr>
        <w:jc w:val="both"/>
        <w:rPr>
          <w:rFonts w:eastAsia="Times New Roman"/>
          <w:sz w:val="16"/>
          <w:szCs w:val="16"/>
        </w:rPr>
      </w:pPr>
      <w:r w:rsidRPr="00F41815">
        <w:rPr>
          <w:rFonts w:eastAsia="Times New Roman"/>
          <w:sz w:val="16"/>
          <w:szCs w:val="16"/>
        </w:rPr>
        <w:t>1) Внести задаток на счет Оператора в порядке, указанном в п. 3 настоящего извещения.</w:t>
      </w:r>
    </w:p>
    <w:p w:rsidR="002B2F4B" w:rsidRPr="00F41815" w:rsidRDefault="002B2F4B" w:rsidP="002B2F4B">
      <w:pPr>
        <w:jc w:val="both"/>
        <w:rPr>
          <w:rFonts w:eastAsia="Times New Roman"/>
          <w:sz w:val="16"/>
          <w:szCs w:val="16"/>
        </w:rPr>
      </w:pPr>
      <w:r w:rsidRPr="00F41815">
        <w:rPr>
          <w:rFonts w:eastAsia="Times New Roman"/>
          <w:sz w:val="16"/>
          <w:szCs w:val="16"/>
        </w:rPr>
        <w:t>2) Направить Оператору заявку на участие в электронном аукционе в порядке, указанном в п. 4 настоящего извещения.</w:t>
      </w:r>
    </w:p>
    <w:p w:rsidR="002B2F4B" w:rsidRPr="00F41815" w:rsidRDefault="002B2F4B" w:rsidP="002B2F4B">
      <w:pPr>
        <w:jc w:val="both"/>
        <w:rPr>
          <w:rFonts w:eastAsia="Times New Roman"/>
          <w:sz w:val="16"/>
          <w:szCs w:val="16"/>
        </w:rPr>
      </w:pPr>
      <w:proofErr w:type="gramStart"/>
      <w:r w:rsidRPr="00F41815">
        <w:rPr>
          <w:rFonts w:eastAsia="Times New Roman"/>
          <w:sz w:val="16"/>
          <w:szCs w:val="16"/>
        </w:rPr>
        <w:t>В соответствии с п. 5 ст. 39.13 Земельного Кодекса Российской Федерации допускается взимание оператором электронной площадки с победителя электронного аукциона или иных лиц, с которыми в соответствии с пунктами 13, 14, 20 и 25 статьи 39.12 Земельного Кодекса Российской Федерации заключается договор купли-продажи земельного участка, находящегося в государственной собственности, либо договор аренды такого участка, платы за участие в электронном аукционе</w:t>
      </w:r>
      <w:proofErr w:type="gramEnd"/>
      <w:r w:rsidRPr="00F41815">
        <w:rPr>
          <w:rFonts w:eastAsia="Times New Roman"/>
          <w:sz w:val="16"/>
          <w:szCs w:val="16"/>
        </w:rPr>
        <w:t xml:space="preserve"> в порядке, размере и на условиях, установленных постановлением Правительства Российской Федерации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w:t>
      </w:r>
    </w:p>
    <w:p w:rsidR="002B2F4B" w:rsidRPr="00995473" w:rsidRDefault="002B2F4B" w:rsidP="00995473">
      <w:pPr>
        <w:jc w:val="center"/>
        <w:rPr>
          <w:rFonts w:eastAsia="Times New Roman"/>
          <w:b/>
          <w:bCs/>
          <w:sz w:val="16"/>
          <w:szCs w:val="16"/>
        </w:rPr>
      </w:pPr>
      <w:r w:rsidRPr="00F41815">
        <w:rPr>
          <w:rFonts w:eastAsia="Times New Roman"/>
          <w:b/>
          <w:bCs/>
          <w:sz w:val="16"/>
          <w:szCs w:val="16"/>
        </w:rPr>
        <w:t>3. Порядок внесения и возврата задатка</w:t>
      </w:r>
    </w:p>
    <w:p w:rsidR="002B2F4B" w:rsidRPr="00F41815" w:rsidRDefault="002B2F4B" w:rsidP="002B2F4B">
      <w:pPr>
        <w:jc w:val="both"/>
        <w:rPr>
          <w:rFonts w:eastAsia="Times New Roman"/>
          <w:sz w:val="16"/>
          <w:szCs w:val="16"/>
        </w:rPr>
      </w:pPr>
      <w:r w:rsidRPr="00F41815">
        <w:rPr>
          <w:rFonts w:eastAsia="Times New Roman"/>
          <w:sz w:val="16"/>
          <w:szCs w:val="16"/>
        </w:rPr>
        <w:t xml:space="preserve">Задаток для участия в электронном аукционе вносится на счет Оператора электронной торговой площадки в соответствии с порядком внесения задатка, установленным Регламентом проведения электронных процедур на электронной площадке </w:t>
      </w:r>
      <w:r w:rsidRPr="00F41815">
        <w:rPr>
          <w:rFonts w:eastAsia="Arial"/>
          <w:kern w:val="1"/>
          <w:sz w:val="16"/>
          <w:szCs w:val="16"/>
          <w:lang w:eastAsia="ar-SA"/>
        </w:rPr>
        <w:t>АО «Сбербанк АСТ»</w:t>
      </w:r>
      <w:r w:rsidRPr="00F41815">
        <w:rPr>
          <w:rFonts w:eastAsia="Times New Roman"/>
          <w:sz w:val="16"/>
          <w:szCs w:val="16"/>
        </w:rPr>
        <w:t>.</w:t>
      </w:r>
    </w:p>
    <w:p w:rsidR="002B2F4B" w:rsidRPr="00F41815" w:rsidRDefault="002B2F4B" w:rsidP="002B2F4B">
      <w:pPr>
        <w:jc w:val="both"/>
        <w:rPr>
          <w:rFonts w:eastAsia="Times New Roman"/>
          <w:sz w:val="16"/>
          <w:szCs w:val="16"/>
        </w:rPr>
      </w:pPr>
      <w:r w:rsidRPr="00F41815">
        <w:rPr>
          <w:rFonts w:eastAsia="Times New Roman"/>
          <w:sz w:val="16"/>
          <w:szCs w:val="16"/>
        </w:rPr>
        <w:t>Реквизиты для перечисления задатка:</w:t>
      </w:r>
    </w:p>
    <w:p w:rsidR="002B2F4B" w:rsidRPr="00F41815" w:rsidRDefault="002B2F4B" w:rsidP="002B2F4B">
      <w:pPr>
        <w:jc w:val="both"/>
        <w:rPr>
          <w:rFonts w:eastAsia="Times New Roman"/>
          <w:sz w:val="16"/>
          <w:szCs w:val="16"/>
        </w:rPr>
      </w:pPr>
      <w:r w:rsidRPr="00F41815">
        <w:rPr>
          <w:rFonts w:eastAsia="Times New Roman"/>
          <w:sz w:val="16"/>
          <w:szCs w:val="16"/>
        </w:rPr>
        <w:t>Получатель - АО "</w:t>
      </w:r>
      <w:proofErr w:type="spellStart"/>
      <w:r w:rsidRPr="00F41815">
        <w:rPr>
          <w:rFonts w:eastAsia="Times New Roman"/>
          <w:sz w:val="16"/>
          <w:szCs w:val="16"/>
        </w:rPr>
        <w:t>Сбербанк-АСТ</w:t>
      </w:r>
      <w:proofErr w:type="spellEnd"/>
      <w:r w:rsidRPr="00F41815">
        <w:rPr>
          <w:rFonts w:eastAsia="Times New Roman"/>
          <w:sz w:val="16"/>
          <w:szCs w:val="16"/>
        </w:rPr>
        <w:t xml:space="preserve">"; ИНН:7707308480; КПП:770401001; наименование банка: ПАО "СБЕРБАНК РОССИИ" </w:t>
      </w:r>
      <w:proofErr w:type="gramStart"/>
      <w:r w:rsidRPr="00F41815">
        <w:rPr>
          <w:rFonts w:eastAsia="Times New Roman"/>
          <w:sz w:val="16"/>
          <w:szCs w:val="16"/>
        </w:rPr>
        <w:t>г</w:t>
      </w:r>
      <w:proofErr w:type="gramEnd"/>
      <w:r w:rsidRPr="00F41815">
        <w:rPr>
          <w:rFonts w:eastAsia="Times New Roman"/>
          <w:sz w:val="16"/>
          <w:szCs w:val="16"/>
        </w:rPr>
        <w:t>. МОСКВА; расчетный счет: 40702810300020038047; БИК:044525225; корреспондентский счет: 30101810400000000225.</w:t>
      </w:r>
    </w:p>
    <w:p w:rsidR="002B2F4B" w:rsidRPr="00F41815" w:rsidRDefault="002B2F4B" w:rsidP="002B2F4B">
      <w:pPr>
        <w:jc w:val="both"/>
        <w:rPr>
          <w:rFonts w:eastAsia="Times New Roman"/>
          <w:sz w:val="16"/>
          <w:szCs w:val="16"/>
        </w:rPr>
      </w:pPr>
      <w:r w:rsidRPr="00F41815">
        <w:rPr>
          <w:rFonts w:eastAsia="Times New Roman"/>
          <w:sz w:val="16"/>
          <w:szCs w:val="16"/>
        </w:rPr>
        <w:t>Назначение платежа: перевод задатка от Претендента по процедуре №ПИХХХХХХ Лот №Х. Лицевой счет №ХХХХХХХХХХ/3 (Лицевой счет участника на ЭТП).</w:t>
      </w:r>
    </w:p>
    <w:p w:rsidR="002B2F4B" w:rsidRPr="00F41815" w:rsidRDefault="002B2F4B" w:rsidP="002B2F4B">
      <w:pPr>
        <w:ind w:firstLine="708"/>
        <w:jc w:val="both"/>
        <w:rPr>
          <w:rFonts w:eastAsia="Times New Roman"/>
          <w:sz w:val="16"/>
          <w:szCs w:val="16"/>
        </w:rPr>
      </w:pPr>
      <w:r w:rsidRPr="00F41815">
        <w:rPr>
          <w:rFonts w:eastAsia="Times New Roman"/>
          <w:sz w:val="16"/>
          <w:szCs w:val="16"/>
        </w:rPr>
        <w:t>Задаток должен поступить на указанный счет не позднее даты рассмотрения заявок на участие в электронном аукционе.</w:t>
      </w:r>
    </w:p>
    <w:p w:rsidR="002B2F4B" w:rsidRPr="00F41815" w:rsidRDefault="002B2F4B" w:rsidP="002B2F4B">
      <w:pPr>
        <w:ind w:firstLine="708"/>
        <w:jc w:val="both"/>
        <w:rPr>
          <w:rFonts w:eastAsia="Times New Roman"/>
          <w:sz w:val="16"/>
          <w:szCs w:val="16"/>
        </w:rPr>
      </w:pPr>
      <w:r w:rsidRPr="00F41815">
        <w:rPr>
          <w:rFonts w:eastAsia="Times New Roman"/>
          <w:sz w:val="16"/>
          <w:szCs w:val="16"/>
        </w:rPr>
        <w:t>Задаток вносится заявителем единым платежом в валюте Российской Федерации.</w:t>
      </w:r>
    </w:p>
    <w:p w:rsidR="002B2F4B" w:rsidRPr="00F41815" w:rsidRDefault="002B2F4B" w:rsidP="002B2F4B">
      <w:pPr>
        <w:ind w:firstLine="708"/>
        <w:jc w:val="both"/>
        <w:rPr>
          <w:rFonts w:eastAsia="Times New Roman"/>
          <w:sz w:val="16"/>
          <w:szCs w:val="16"/>
        </w:rPr>
      </w:pPr>
      <w:r w:rsidRPr="00F41815">
        <w:rPr>
          <w:rFonts w:eastAsia="Times New Roman"/>
          <w:sz w:val="16"/>
          <w:szCs w:val="16"/>
        </w:rPr>
        <w:t>Задаток возвращается заявителю в следующих случаях и порядке:</w:t>
      </w:r>
    </w:p>
    <w:p w:rsidR="002B2F4B" w:rsidRPr="00F41815" w:rsidRDefault="002B2F4B" w:rsidP="002B2F4B">
      <w:pPr>
        <w:jc w:val="both"/>
        <w:rPr>
          <w:rFonts w:eastAsia="Times New Roman"/>
          <w:sz w:val="16"/>
          <w:szCs w:val="16"/>
        </w:rPr>
      </w:pPr>
      <w:r w:rsidRPr="00F41815">
        <w:rPr>
          <w:rFonts w:eastAsia="Times New Roman"/>
          <w:sz w:val="16"/>
          <w:szCs w:val="16"/>
        </w:rPr>
        <w:t>- в случае отказа в проведении электронного аукциона, в течение 3 (трех) дней со дня принятия решения об отказе в проведении электронного аукциона;</w:t>
      </w:r>
    </w:p>
    <w:p w:rsidR="002B2F4B" w:rsidRPr="00F41815" w:rsidRDefault="002B2F4B" w:rsidP="002B2F4B">
      <w:pPr>
        <w:jc w:val="both"/>
        <w:rPr>
          <w:rFonts w:eastAsia="Times New Roman"/>
          <w:sz w:val="16"/>
          <w:szCs w:val="16"/>
        </w:rPr>
      </w:pPr>
      <w:r w:rsidRPr="00F41815">
        <w:rPr>
          <w:rFonts w:eastAsia="Times New Roman"/>
          <w:sz w:val="16"/>
          <w:szCs w:val="16"/>
        </w:rPr>
        <w:t>- в случае отзыва заявки заявителем до окончания срока приема заявок, в течение 3 (трех) рабочих дней со дня поступления Оператору электронного аукциона уведомления об отзыве заявки;</w:t>
      </w:r>
    </w:p>
    <w:p w:rsidR="002B2F4B" w:rsidRPr="00F41815" w:rsidRDefault="002B2F4B" w:rsidP="002B2F4B">
      <w:pPr>
        <w:jc w:val="both"/>
        <w:rPr>
          <w:rFonts w:eastAsia="Times New Roman"/>
          <w:sz w:val="16"/>
          <w:szCs w:val="16"/>
        </w:rPr>
      </w:pPr>
      <w:r w:rsidRPr="00F41815">
        <w:rPr>
          <w:rFonts w:eastAsia="Times New Roman"/>
          <w:sz w:val="16"/>
          <w:szCs w:val="16"/>
        </w:rPr>
        <w:t>- в случае если заявитель не допущен к участию в электронном аукционе, в течение 3 (трех) рабочих дней со дня оформления протокола приема заявок на участие в электронном аукционе;</w:t>
      </w:r>
    </w:p>
    <w:p w:rsidR="002B2F4B" w:rsidRPr="00F41815" w:rsidRDefault="002B2F4B" w:rsidP="002B2F4B">
      <w:pPr>
        <w:jc w:val="both"/>
        <w:rPr>
          <w:rFonts w:eastAsia="Times New Roman"/>
          <w:sz w:val="16"/>
          <w:szCs w:val="16"/>
        </w:rPr>
      </w:pPr>
      <w:r w:rsidRPr="00F41815">
        <w:rPr>
          <w:rFonts w:eastAsia="Times New Roman"/>
          <w:sz w:val="16"/>
          <w:szCs w:val="16"/>
        </w:rPr>
        <w:t>- в случаях отзыва заявки заявителем позднее даты окончания приема заявок, в течение 3 (трех) рабочих дней со дня подписания протокола о результатах электронного аукциона;</w:t>
      </w:r>
    </w:p>
    <w:p w:rsidR="002B2F4B" w:rsidRPr="00F41815" w:rsidRDefault="002B2F4B" w:rsidP="002B2F4B">
      <w:pPr>
        <w:jc w:val="both"/>
        <w:rPr>
          <w:rFonts w:eastAsia="Times New Roman"/>
          <w:sz w:val="16"/>
          <w:szCs w:val="16"/>
        </w:rPr>
      </w:pPr>
      <w:r w:rsidRPr="00F41815">
        <w:rPr>
          <w:rFonts w:eastAsia="Times New Roman"/>
          <w:sz w:val="16"/>
          <w:szCs w:val="16"/>
        </w:rPr>
        <w:t>- если участник электронного аукциона не признан победителем, в течение 3 (трех) рабочих дней со дня подписания протокола о результатах электронного аукциона.</w:t>
      </w:r>
    </w:p>
    <w:p w:rsidR="002B2F4B" w:rsidRPr="00F41815" w:rsidRDefault="002B2F4B" w:rsidP="00995473">
      <w:pPr>
        <w:ind w:firstLine="708"/>
        <w:jc w:val="both"/>
        <w:rPr>
          <w:rFonts w:eastAsia="Times New Roman"/>
          <w:sz w:val="16"/>
          <w:szCs w:val="16"/>
        </w:rPr>
      </w:pPr>
      <w:proofErr w:type="gramStart"/>
      <w:r w:rsidRPr="00F41815">
        <w:rPr>
          <w:rFonts w:eastAsia="Times New Roman"/>
          <w:sz w:val="16"/>
          <w:szCs w:val="16"/>
        </w:rPr>
        <w:t>Задаток, внесенный лицом, признанным победителем электронного аукциона, задаток, внесенный единственным принявшим участие в электронном аукционе его участником, либо единственным заявителем, подавшим единственную заявку, соответствующую всем требованиям и указанным в извещении о проведении электронного аукциона условиям электронного аукциона, а также единственным заявителем, признанным участником электронного аукциона, засчитываются в счет арендной платы.</w:t>
      </w:r>
      <w:proofErr w:type="gramEnd"/>
      <w:r w:rsidRPr="00F41815">
        <w:rPr>
          <w:rFonts w:eastAsia="Times New Roman"/>
          <w:sz w:val="16"/>
          <w:szCs w:val="16"/>
        </w:rPr>
        <w:t xml:space="preserve"> Задатки, внесенные этими лицами, не заключившими в установленном порядке договор аренды земельного участка (далее – договор аренды), вследствие уклонения от заключения указанного договора, не возвращаются.</w:t>
      </w:r>
    </w:p>
    <w:p w:rsidR="002B2F4B" w:rsidRPr="00995473" w:rsidRDefault="002B2F4B" w:rsidP="00995473">
      <w:pPr>
        <w:jc w:val="center"/>
        <w:rPr>
          <w:rFonts w:eastAsia="Times New Roman"/>
          <w:b/>
          <w:bCs/>
          <w:sz w:val="16"/>
          <w:szCs w:val="16"/>
        </w:rPr>
      </w:pPr>
      <w:r w:rsidRPr="00F41815">
        <w:rPr>
          <w:rFonts w:eastAsia="Times New Roman"/>
          <w:b/>
          <w:bCs/>
          <w:sz w:val="16"/>
          <w:szCs w:val="16"/>
        </w:rPr>
        <w:t>4. Порядок подачи и приема заявок на участие в электронном аукционе</w:t>
      </w:r>
      <w:r w:rsidRPr="00F41815">
        <w:rPr>
          <w:rFonts w:eastAsia="Times New Roman"/>
          <w:sz w:val="16"/>
          <w:szCs w:val="16"/>
        </w:rPr>
        <w:t> </w:t>
      </w:r>
    </w:p>
    <w:p w:rsidR="002B2F4B" w:rsidRPr="00F41815" w:rsidRDefault="002B2F4B" w:rsidP="002B2F4B">
      <w:pPr>
        <w:ind w:firstLine="708"/>
        <w:jc w:val="both"/>
        <w:rPr>
          <w:rFonts w:eastAsia="Times New Roman"/>
          <w:sz w:val="16"/>
          <w:szCs w:val="16"/>
        </w:rPr>
      </w:pPr>
      <w:r w:rsidRPr="00F41815">
        <w:rPr>
          <w:rFonts w:eastAsia="Times New Roman"/>
          <w:sz w:val="16"/>
          <w:szCs w:val="16"/>
        </w:rPr>
        <w:t xml:space="preserve">Подача заявок заявителями осуществляется в соответствии с Регламентом электронной торговой площадки </w:t>
      </w:r>
      <w:r w:rsidRPr="00F41815">
        <w:rPr>
          <w:rFonts w:eastAsia="Arial"/>
          <w:kern w:val="1"/>
          <w:sz w:val="16"/>
          <w:szCs w:val="16"/>
          <w:lang w:eastAsia="ar-SA"/>
        </w:rPr>
        <w:t>АО «Сбербанк АСТ»</w:t>
      </w:r>
      <w:r w:rsidRPr="00F41815">
        <w:rPr>
          <w:rFonts w:eastAsia="Times New Roman"/>
          <w:sz w:val="16"/>
          <w:szCs w:val="16"/>
        </w:rPr>
        <w:t>.</w:t>
      </w:r>
    </w:p>
    <w:p w:rsidR="002B2F4B" w:rsidRPr="00F41815" w:rsidRDefault="002B2F4B" w:rsidP="002B2F4B">
      <w:pPr>
        <w:rPr>
          <w:rFonts w:eastAsia="Times New Roman"/>
          <w:sz w:val="16"/>
          <w:szCs w:val="16"/>
        </w:rPr>
      </w:pPr>
      <w:r w:rsidRPr="00F41815">
        <w:rPr>
          <w:rFonts w:eastAsia="Times New Roman"/>
          <w:sz w:val="16"/>
          <w:szCs w:val="16"/>
        </w:rPr>
        <w:t>Заявка на участие в электронном аукционе подается заявителем после прохождения процедуры регистрации на электронной торговой площадке. Инструкция по регистрации размещена на официальном сайте Российской Федерации для размещения информации о проведении торгов </w:t>
      </w:r>
      <w:hyperlink r:id="rId55" w:history="1">
        <w:r w:rsidRPr="00F41815">
          <w:rPr>
            <w:rFonts w:eastAsia="Times New Roman"/>
            <w:sz w:val="16"/>
            <w:szCs w:val="16"/>
            <w:u w:val="single"/>
          </w:rPr>
          <w:t>www.torgi.gov.ru</w:t>
        </w:r>
      </w:hyperlink>
      <w:r w:rsidRPr="00F41815">
        <w:rPr>
          <w:rFonts w:eastAsia="Times New Roman"/>
          <w:sz w:val="16"/>
          <w:szCs w:val="16"/>
        </w:rPr>
        <w:t>.</w:t>
      </w:r>
    </w:p>
    <w:p w:rsidR="002B2F4B" w:rsidRPr="00F41815" w:rsidRDefault="002B2F4B" w:rsidP="002B2F4B">
      <w:pPr>
        <w:jc w:val="both"/>
        <w:rPr>
          <w:rFonts w:eastAsia="Times New Roman"/>
          <w:sz w:val="16"/>
          <w:szCs w:val="16"/>
        </w:rPr>
      </w:pPr>
      <w:r w:rsidRPr="00F41815">
        <w:rPr>
          <w:rFonts w:eastAsia="Times New Roman"/>
          <w:sz w:val="16"/>
          <w:szCs w:val="16"/>
        </w:rPr>
        <w:t>Подача заявок на участие в электронном аукционе осуществляется заявителем с использованием личного кабинета на электронной торговой площадке в соответствии с требованиями, установленными настоящим извещением.</w:t>
      </w:r>
    </w:p>
    <w:p w:rsidR="002B2F4B" w:rsidRPr="00F41815" w:rsidRDefault="002B2F4B" w:rsidP="002B2F4B">
      <w:pPr>
        <w:jc w:val="both"/>
        <w:rPr>
          <w:rFonts w:eastAsia="Times New Roman"/>
          <w:sz w:val="16"/>
          <w:szCs w:val="16"/>
        </w:rPr>
      </w:pPr>
      <w:r w:rsidRPr="00F41815">
        <w:rPr>
          <w:rFonts w:eastAsia="Times New Roman"/>
          <w:sz w:val="16"/>
          <w:szCs w:val="16"/>
        </w:rPr>
        <w:t>Для участия в электронном аукционе необходимо направить Оператору следующий комплект документов:</w:t>
      </w:r>
    </w:p>
    <w:p w:rsidR="002B2F4B" w:rsidRPr="00F41815" w:rsidRDefault="002B2F4B" w:rsidP="002B2F4B">
      <w:pPr>
        <w:jc w:val="both"/>
        <w:rPr>
          <w:rFonts w:eastAsia="Times New Roman"/>
          <w:sz w:val="16"/>
          <w:szCs w:val="16"/>
        </w:rPr>
      </w:pPr>
      <w:r w:rsidRPr="00F41815">
        <w:rPr>
          <w:rFonts w:eastAsia="Times New Roman"/>
          <w:sz w:val="16"/>
          <w:szCs w:val="16"/>
        </w:rPr>
        <w:t>1) заявка на участие в электронном аукционе с указанием банковских реквизитов счета для возврата задатка в форме электронного документа (форма заявки представлена в Приложении № 1 к настоящему извещению);</w:t>
      </w:r>
    </w:p>
    <w:p w:rsidR="002B2F4B" w:rsidRPr="00F41815" w:rsidRDefault="002B2F4B" w:rsidP="002B2F4B">
      <w:pPr>
        <w:jc w:val="both"/>
        <w:rPr>
          <w:rFonts w:eastAsia="Times New Roman"/>
          <w:sz w:val="16"/>
          <w:szCs w:val="16"/>
        </w:rPr>
      </w:pPr>
      <w:r w:rsidRPr="00F41815">
        <w:rPr>
          <w:rFonts w:eastAsia="Times New Roman"/>
          <w:sz w:val="16"/>
          <w:szCs w:val="16"/>
        </w:rPr>
        <w:t>2) копии документов, удостоверяющих личность заявителя (для граждан);</w:t>
      </w:r>
    </w:p>
    <w:p w:rsidR="002B2F4B" w:rsidRPr="00F41815" w:rsidRDefault="002B2F4B" w:rsidP="002B2F4B">
      <w:pPr>
        <w:jc w:val="both"/>
        <w:rPr>
          <w:rFonts w:eastAsia="Times New Roman"/>
          <w:sz w:val="16"/>
          <w:szCs w:val="16"/>
        </w:rPr>
      </w:pPr>
      <w:r w:rsidRPr="00F41815">
        <w:rPr>
          <w:rFonts w:eastAsia="Times New Roman"/>
          <w:sz w:val="16"/>
          <w:szCs w:val="16"/>
        </w:rPr>
        <w:t>3) документы, подтверждающие внесение задатка;</w:t>
      </w:r>
    </w:p>
    <w:p w:rsidR="002B2F4B" w:rsidRPr="00F41815" w:rsidRDefault="002B2F4B" w:rsidP="002B2F4B">
      <w:pPr>
        <w:jc w:val="both"/>
        <w:rPr>
          <w:rFonts w:eastAsia="Times New Roman"/>
          <w:sz w:val="16"/>
          <w:szCs w:val="16"/>
        </w:rPr>
      </w:pPr>
      <w:r w:rsidRPr="00F41815">
        <w:rPr>
          <w:rFonts w:eastAsia="Times New Roman"/>
          <w:sz w:val="16"/>
          <w:szCs w:val="16"/>
        </w:rPr>
        <w:t>Заявка на участие в электронном аукционе подается отдельно по каждому лоту.</w:t>
      </w:r>
    </w:p>
    <w:p w:rsidR="002B2F4B" w:rsidRPr="00F41815" w:rsidRDefault="002B2F4B" w:rsidP="002B2F4B">
      <w:pPr>
        <w:jc w:val="both"/>
        <w:rPr>
          <w:rFonts w:eastAsia="Times New Roman"/>
          <w:sz w:val="16"/>
          <w:szCs w:val="16"/>
        </w:rPr>
      </w:pPr>
      <w:r w:rsidRPr="00F41815">
        <w:rPr>
          <w:rFonts w:eastAsia="Times New Roman"/>
          <w:sz w:val="16"/>
          <w:szCs w:val="16"/>
        </w:rPr>
        <w:t>Файлы электронных документов заявки должны быть следующих форматов: .</w:t>
      </w:r>
      <w:proofErr w:type="spellStart"/>
      <w:r w:rsidRPr="00F41815">
        <w:rPr>
          <w:rFonts w:eastAsia="Times New Roman"/>
          <w:sz w:val="16"/>
          <w:szCs w:val="16"/>
        </w:rPr>
        <w:t>doc</w:t>
      </w:r>
      <w:proofErr w:type="spellEnd"/>
      <w:r w:rsidRPr="00F41815">
        <w:rPr>
          <w:rFonts w:eastAsia="Times New Roman"/>
          <w:sz w:val="16"/>
          <w:szCs w:val="16"/>
        </w:rPr>
        <w:t>, .</w:t>
      </w:r>
      <w:proofErr w:type="spellStart"/>
      <w:r w:rsidRPr="00F41815">
        <w:rPr>
          <w:rFonts w:eastAsia="Times New Roman"/>
          <w:sz w:val="16"/>
          <w:szCs w:val="16"/>
        </w:rPr>
        <w:t>docx</w:t>
      </w:r>
      <w:proofErr w:type="spellEnd"/>
      <w:r w:rsidRPr="00F41815">
        <w:rPr>
          <w:rFonts w:eastAsia="Times New Roman"/>
          <w:sz w:val="16"/>
          <w:szCs w:val="16"/>
        </w:rPr>
        <w:t>, .</w:t>
      </w:r>
      <w:proofErr w:type="spellStart"/>
      <w:r w:rsidRPr="00F41815">
        <w:rPr>
          <w:rFonts w:eastAsia="Times New Roman"/>
          <w:sz w:val="16"/>
          <w:szCs w:val="16"/>
        </w:rPr>
        <w:t>pdf</w:t>
      </w:r>
      <w:proofErr w:type="spellEnd"/>
      <w:r w:rsidRPr="00F41815">
        <w:rPr>
          <w:rFonts w:eastAsia="Times New Roman"/>
          <w:sz w:val="16"/>
          <w:szCs w:val="16"/>
        </w:rPr>
        <w:t>, .</w:t>
      </w:r>
      <w:proofErr w:type="spellStart"/>
      <w:r w:rsidRPr="00F41815">
        <w:rPr>
          <w:rFonts w:eastAsia="Times New Roman"/>
          <w:sz w:val="16"/>
          <w:szCs w:val="16"/>
        </w:rPr>
        <w:t>rtf</w:t>
      </w:r>
      <w:proofErr w:type="spellEnd"/>
      <w:r w:rsidRPr="00F41815">
        <w:rPr>
          <w:rFonts w:eastAsia="Times New Roman"/>
          <w:sz w:val="16"/>
          <w:szCs w:val="16"/>
        </w:rPr>
        <w:t>, .</w:t>
      </w:r>
      <w:proofErr w:type="spellStart"/>
      <w:r w:rsidRPr="00F41815">
        <w:rPr>
          <w:rFonts w:eastAsia="Times New Roman"/>
          <w:sz w:val="16"/>
          <w:szCs w:val="16"/>
        </w:rPr>
        <w:t>zip</w:t>
      </w:r>
      <w:proofErr w:type="spellEnd"/>
      <w:r w:rsidRPr="00F41815">
        <w:rPr>
          <w:rFonts w:eastAsia="Times New Roman"/>
          <w:sz w:val="16"/>
          <w:szCs w:val="16"/>
        </w:rPr>
        <w:t>, .7z, .</w:t>
      </w:r>
      <w:proofErr w:type="spellStart"/>
      <w:r w:rsidRPr="00F41815">
        <w:rPr>
          <w:rFonts w:eastAsia="Times New Roman"/>
          <w:sz w:val="16"/>
          <w:szCs w:val="16"/>
        </w:rPr>
        <w:t>jpg</w:t>
      </w:r>
      <w:proofErr w:type="spellEnd"/>
      <w:r w:rsidRPr="00F41815">
        <w:rPr>
          <w:rFonts w:eastAsia="Times New Roman"/>
          <w:sz w:val="16"/>
          <w:szCs w:val="16"/>
        </w:rPr>
        <w:t>, .</w:t>
      </w:r>
      <w:proofErr w:type="spellStart"/>
      <w:r w:rsidRPr="00F41815">
        <w:rPr>
          <w:rFonts w:eastAsia="Times New Roman"/>
          <w:sz w:val="16"/>
          <w:szCs w:val="16"/>
        </w:rPr>
        <w:t>gif</w:t>
      </w:r>
      <w:proofErr w:type="spellEnd"/>
      <w:r w:rsidRPr="00F41815">
        <w:rPr>
          <w:rFonts w:eastAsia="Times New Roman"/>
          <w:sz w:val="16"/>
          <w:szCs w:val="16"/>
        </w:rPr>
        <w:t>, .</w:t>
      </w:r>
      <w:proofErr w:type="spellStart"/>
      <w:r w:rsidRPr="00F41815">
        <w:rPr>
          <w:rFonts w:eastAsia="Times New Roman"/>
          <w:sz w:val="16"/>
          <w:szCs w:val="16"/>
        </w:rPr>
        <w:t>png</w:t>
      </w:r>
      <w:proofErr w:type="spellEnd"/>
      <w:r w:rsidRPr="00F41815">
        <w:rPr>
          <w:rFonts w:eastAsia="Times New Roman"/>
          <w:sz w:val="16"/>
          <w:szCs w:val="16"/>
        </w:rPr>
        <w:t>.</w:t>
      </w:r>
    </w:p>
    <w:p w:rsidR="002B2F4B" w:rsidRPr="00F41815" w:rsidRDefault="002B2F4B" w:rsidP="002B2F4B">
      <w:pPr>
        <w:jc w:val="both"/>
        <w:rPr>
          <w:rFonts w:eastAsia="Times New Roman"/>
          <w:sz w:val="16"/>
          <w:szCs w:val="16"/>
        </w:rPr>
      </w:pPr>
      <w:r w:rsidRPr="00F41815">
        <w:rPr>
          <w:rFonts w:eastAsia="Times New Roman"/>
          <w:sz w:val="16"/>
          <w:szCs w:val="16"/>
        </w:rPr>
        <w:t>Представление документов, подтверждающих внесение задатка, признается заключением соглашения о задатке.</w:t>
      </w:r>
    </w:p>
    <w:p w:rsidR="002B2F4B" w:rsidRPr="00F41815" w:rsidRDefault="002B2F4B" w:rsidP="002B2F4B">
      <w:pPr>
        <w:jc w:val="both"/>
        <w:rPr>
          <w:rFonts w:eastAsia="Times New Roman"/>
          <w:sz w:val="16"/>
          <w:szCs w:val="16"/>
        </w:rPr>
      </w:pPr>
      <w:r w:rsidRPr="00F41815">
        <w:rPr>
          <w:rFonts w:eastAsia="Times New Roman"/>
          <w:sz w:val="16"/>
          <w:szCs w:val="16"/>
        </w:rPr>
        <w:t>Один заявитель имеет право подать только одну заявку на участие в электронном аукционе.</w:t>
      </w:r>
    </w:p>
    <w:p w:rsidR="002B2F4B" w:rsidRPr="00F41815" w:rsidRDefault="002B2F4B" w:rsidP="002B2F4B">
      <w:pPr>
        <w:jc w:val="both"/>
        <w:rPr>
          <w:rFonts w:eastAsia="Times New Roman"/>
          <w:sz w:val="16"/>
          <w:szCs w:val="16"/>
        </w:rPr>
      </w:pPr>
      <w:r w:rsidRPr="00F41815">
        <w:rPr>
          <w:rFonts w:eastAsia="Times New Roman"/>
          <w:sz w:val="16"/>
          <w:szCs w:val="16"/>
        </w:rPr>
        <w:t xml:space="preserve">Заявки подаются, начиная </w:t>
      </w:r>
      <w:proofErr w:type="gramStart"/>
      <w:r w:rsidRPr="00F41815">
        <w:rPr>
          <w:rFonts w:eastAsia="Times New Roman"/>
          <w:sz w:val="16"/>
          <w:szCs w:val="16"/>
        </w:rPr>
        <w:t>с даты начала</w:t>
      </w:r>
      <w:proofErr w:type="gramEnd"/>
      <w:r w:rsidRPr="00F41815">
        <w:rPr>
          <w:rFonts w:eastAsia="Times New Roman"/>
          <w:sz w:val="16"/>
          <w:szCs w:val="16"/>
        </w:rPr>
        <w:t xml:space="preserve"> приема заявок до даты окончания приема заявок, указанных в настоящем извещении.</w:t>
      </w:r>
    </w:p>
    <w:p w:rsidR="002B2F4B" w:rsidRPr="00F41815" w:rsidRDefault="002B2F4B" w:rsidP="002B2F4B">
      <w:pPr>
        <w:jc w:val="both"/>
        <w:rPr>
          <w:rFonts w:eastAsia="Times New Roman"/>
          <w:sz w:val="16"/>
          <w:szCs w:val="16"/>
        </w:rPr>
      </w:pPr>
      <w:r w:rsidRPr="00F41815">
        <w:rPr>
          <w:rFonts w:eastAsia="Times New Roman"/>
          <w:sz w:val="16"/>
          <w:szCs w:val="16"/>
        </w:rPr>
        <w:t>Заявки подаются и принимаются одновременно с полным комплектом требуемых для участия в электронном аукционе документов.</w:t>
      </w:r>
    </w:p>
    <w:p w:rsidR="002B2F4B" w:rsidRPr="00F41815" w:rsidRDefault="002B2F4B" w:rsidP="002B2F4B">
      <w:pPr>
        <w:jc w:val="both"/>
        <w:rPr>
          <w:rFonts w:eastAsia="Times New Roman"/>
          <w:sz w:val="16"/>
          <w:szCs w:val="16"/>
        </w:rPr>
      </w:pPr>
      <w:r w:rsidRPr="00F41815">
        <w:rPr>
          <w:rFonts w:eastAsia="Times New Roman"/>
          <w:sz w:val="16"/>
          <w:szCs w:val="16"/>
        </w:rPr>
        <w:t>Заявка на участие в электронном аукционе считается поданной в момент ее подписания усиленной квалифицированной электронной подписью.</w:t>
      </w:r>
    </w:p>
    <w:p w:rsidR="002B2F4B" w:rsidRPr="00F41815" w:rsidRDefault="002B2F4B" w:rsidP="002B2F4B">
      <w:pPr>
        <w:jc w:val="both"/>
        <w:rPr>
          <w:rFonts w:eastAsia="Times New Roman"/>
          <w:sz w:val="16"/>
          <w:szCs w:val="16"/>
        </w:rPr>
      </w:pPr>
      <w:r w:rsidRPr="00F41815">
        <w:rPr>
          <w:rFonts w:eastAsia="Times New Roman"/>
          <w:sz w:val="16"/>
          <w:szCs w:val="16"/>
        </w:rPr>
        <w:t>Заявки, поступившие по истечении срока их приема, Оператором не принимаются и на электронной торговой площадке не регистрируются.</w:t>
      </w:r>
    </w:p>
    <w:p w:rsidR="002B2F4B" w:rsidRPr="00F41815" w:rsidRDefault="002B2F4B" w:rsidP="002B2F4B">
      <w:pPr>
        <w:jc w:val="both"/>
        <w:rPr>
          <w:rFonts w:eastAsia="Times New Roman"/>
          <w:sz w:val="16"/>
          <w:szCs w:val="16"/>
        </w:rPr>
      </w:pPr>
      <w:r w:rsidRPr="00F41815">
        <w:rPr>
          <w:rFonts w:eastAsia="Times New Roman"/>
          <w:sz w:val="16"/>
          <w:szCs w:val="16"/>
        </w:rPr>
        <w:t>Заявитель вправе не позднее дня окончания приема заявок отозвать заявку на участие в электронном аукционе.</w:t>
      </w:r>
    </w:p>
    <w:p w:rsidR="002B2F4B" w:rsidRPr="00995473" w:rsidRDefault="002B2F4B" w:rsidP="00995473">
      <w:pPr>
        <w:jc w:val="center"/>
        <w:rPr>
          <w:rFonts w:eastAsia="Times New Roman"/>
          <w:b/>
          <w:bCs/>
          <w:sz w:val="16"/>
          <w:szCs w:val="16"/>
        </w:rPr>
      </w:pPr>
      <w:r w:rsidRPr="00F41815">
        <w:rPr>
          <w:rFonts w:eastAsia="Times New Roman"/>
          <w:b/>
          <w:bCs/>
          <w:sz w:val="16"/>
          <w:szCs w:val="16"/>
        </w:rPr>
        <w:t>5. Порядок рассмотрения заявок на участие в электронном аукционе</w:t>
      </w:r>
    </w:p>
    <w:p w:rsidR="002B2F4B" w:rsidRPr="00F41815" w:rsidRDefault="002B2F4B" w:rsidP="002B2F4B">
      <w:pPr>
        <w:jc w:val="both"/>
        <w:rPr>
          <w:rFonts w:eastAsia="Times New Roman"/>
          <w:sz w:val="16"/>
          <w:szCs w:val="16"/>
        </w:rPr>
      </w:pPr>
      <w:r w:rsidRPr="00F41815">
        <w:rPr>
          <w:rFonts w:eastAsia="Times New Roman"/>
          <w:sz w:val="16"/>
          <w:szCs w:val="16"/>
        </w:rPr>
        <w:t>В указанный в настоящем извещении день и время определения участников электронного аукциона Организатор рассматривает заявки и документы заявителей.</w:t>
      </w:r>
    </w:p>
    <w:p w:rsidR="002B2F4B" w:rsidRPr="00F41815" w:rsidRDefault="002B2F4B" w:rsidP="002B2F4B">
      <w:pPr>
        <w:jc w:val="both"/>
        <w:rPr>
          <w:rFonts w:eastAsia="Times New Roman"/>
          <w:sz w:val="16"/>
          <w:szCs w:val="16"/>
        </w:rPr>
      </w:pPr>
      <w:r w:rsidRPr="00F41815">
        <w:rPr>
          <w:rFonts w:eastAsia="Times New Roman"/>
          <w:sz w:val="16"/>
          <w:szCs w:val="16"/>
        </w:rPr>
        <w:t>По результатам рассмотрения заявок и документов Организатор принимает решение о признании заявителей участниками электронного аукциона.</w:t>
      </w:r>
    </w:p>
    <w:p w:rsidR="002B2F4B" w:rsidRPr="00F41815" w:rsidRDefault="002B2F4B" w:rsidP="002B2F4B">
      <w:pPr>
        <w:jc w:val="both"/>
        <w:rPr>
          <w:rFonts w:eastAsia="Times New Roman"/>
          <w:sz w:val="16"/>
          <w:szCs w:val="16"/>
        </w:rPr>
      </w:pPr>
      <w:r w:rsidRPr="00F41815">
        <w:rPr>
          <w:rFonts w:eastAsia="Times New Roman"/>
          <w:sz w:val="16"/>
          <w:szCs w:val="16"/>
        </w:rPr>
        <w:t>Заявитель не допускается к участию в электронном аукционе по следующим основаниям:</w:t>
      </w:r>
    </w:p>
    <w:p w:rsidR="002B2F4B" w:rsidRPr="00F41815" w:rsidRDefault="002B2F4B" w:rsidP="002B2F4B">
      <w:pPr>
        <w:jc w:val="both"/>
        <w:rPr>
          <w:rFonts w:eastAsia="Times New Roman"/>
          <w:sz w:val="16"/>
          <w:szCs w:val="16"/>
        </w:rPr>
      </w:pPr>
      <w:r w:rsidRPr="00F41815">
        <w:rPr>
          <w:rFonts w:eastAsia="Times New Roman"/>
          <w:sz w:val="16"/>
          <w:szCs w:val="16"/>
        </w:rPr>
        <w:t>- непредставление необходимых для участия в электронном аукционе документов или представление недостоверных сведений;</w:t>
      </w:r>
    </w:p>
    <w:p w:rsidR="002B2F4B" w:rsidRPr="00F41815" w:rsidRDefault="002B2F4B" w:rsidP="002B2F4B">
      <w:pPr>
        <w:jc w:val="both"/>
        <w:rPr>
          <w:rFonts w:eastAsia="Times New Roman"/>
          <w:sz w:val="16"/>
          <w:szCs w:val="16"/>
        </w:rPr>
      </w:pPr>
      <w:r w:rsidRPr="00F41815">
        <w:rPr>
          <w:rFonts w:eastAsia="Times New Roman"/>
          <w:sz w:val="16"/>
          <w:szCs w:val="16"/>
        </w:rPr>
        <w:t xml:space="preserve">- </w:t>
      </w:r>
      <w:proofErr w:type="spellStart"/>
      <w:r w:rsidRPr="00F41815">
        <w:rPr>
          <w:rFonts w:eastAsia="Times New Roman"/>
          <w:sz w:val="16"/>
          <w:szCs w:val="16"/>
        </w:rPr>
        <w:t>непоступление</w:t>
      </w:r>
      <w:proofErr w:type="spellEnd"/>
      <w:r w:rsidRPr="00F41815">
        <w:rPr>
          <w:rFonts w:eastAsia="Times New Roman"/>
          <w:sz w:val="16"/>
          <w:szCs w:val="16"/>
        </w:rPr>
        <w:t xml:space="preserve"> задатка на дату рассмотрения заявок на участие в электронном аукционе;</w:t>
      </w:r>
    </w:p>
    <w:p w:rsidR="002B2F4B" w:rsidRPr="00F41815" w:rsidRDefault="002B2F4B" w:rsidP="002B2F4B">
      <w:pPr>
        <w:jc w:val="both"/>
        <w:rPr>
          <w:rFonts w:eastAsia="Times New Roman"/>
          <w:sz w:val="16"/>
          <w:szCs w:val="16"/>
        </w:rPr>
      </w:pPr>
      <w:r w:rsidRPr="00F41815">
        <w:rPr>
          <w:rFonts w:eastAsia="Times New Roman"/>
          <w:sz w:val="16"/>
          <w:szCs w:val="16"/>
        </w:rPr>
        <w:t>- подача заявки на участие в электронном аукционе лицом, которое в соответствии с Земельным кодексом Российской Федерации и другими федеральными законами не имеет права быть участником объявленного электронного аукциона;</w:t>
      </w:r>
    </w:p>
    <w:p w:rsidR="002B2F4B" w:rsidRPr="00F41815" w:rsidRDefault="002B2F4B" w:rsidP="002B2F4B">
      <w:pPr>
        <w:jc w:val="both"/>
        <w:rPr>
          <w:rFonts w:eastAsia="Times New Roman"/>
          <w:sz w:val="16"/>
          <w:szCs w:val="16"/>
        </w:rPr>
      </w:pPr>
      <w:r w:rsidRPr="00F41815">
        <w:rPr>
          <w:rFonts w:eastAsia="Times New Roman"/>
          <w:sz w:val="16"/>
          <w:szCs w:val="16"/>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2B2F4B" w:rsidRPr="00F41815" w:rsidRDefault="002B2F4B" w:rsidP="002B2F4B">
      <w:pPr>
        <w:jc w:val="both"/>
        <w:rPr>
          <w:rFonts w:eastAsia="Times New Roman"/>
          <w:sz w:val="16"/>
          <w:szCs w:val="16"/>
        </w:rPr>
      </w:pPr>
      <w:r w:rsidRPr="00F41815">
        <w:rPr>
          <w:rFonts w:eastAsia="Times New Roman"/>
          <w:sz w:val="16"/>
          <w:szCs w:val="16"/>
        </w:rPr>
        <w:t>Заявитель, допущенный к участию в электронном аукционе, приобретает статус участника электронного аукциона с момента подписания Организатором протокола рассмотрения заявок.</w:t>
      </w:r>
    </w:p>
    <w:p w:rsidR="002B2F4B" w:rsidRPr="00F41815" w:rsidRDefault="002B2F4B" w:rsidP="002B2F4B">
      <w:pPr>
        <w:jc w:val="both"/>
        <w:rPr>
          <w:rFonts w:eastAsia="Times New Roman"/>
          <w:sz w:val="16"/>
          <w:szCs w:val="16"/>
        </w:rPr>
      </w:pPr>
      <w:r w:rsidRPr="00F41815">
        <w:rPr>
          <w:rFonts w:eastAsia="Times New Roman"/>
          <w:sz w:val="16"/>
          <w:szCs w:val="16"/>
        </w:rPr>
        <w:t xml:space="preserve">Протокол рассмотрения заявок на участие в электронном аукционе подписывается Организатором не позднее чем в течение одного дня со дня их рассмотрения и размещается на электронной площадке не </w:t>
      </w:r>
      <w:proofErr w:type="gramStart"/>
      <w:r w:rsidRPr="00F41815">
        <w:rPr>
          <w:rFonts w:eastAsia="Times New Roman"/>
          <w:sz w:val="16"/>
          <w:szCs w:val="16"/>
        </w:rPr>
        <w:t>позднее</w:t>
      </w:r>
      <w:proofErr w:type="gramEnd"/>
      <w:r w:rsidRPr="00F41815">
        <w:rPr>
          <w:rFonts w:eastAsia="Times New Roman"/>
          <w:sz w:val="16"/>
          <w:szCs w:val="16"/>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для размещения на официальном сайте.</w:t>
      </w:r>
    </w:p>
    <w:p w:rsidR="002B2F4B" w:rsidRPr="00F41815" w:rsidRDefault="002B2F4B" w:rsidP="002B2F4B">
      <w:pPr>
        <w:jc w:val="both"/>
        <w:rPr>
          <w:rFonts w:eastAsia="Times New Roman"/>
          <w:sz w:val="16"/>
          <w:szCs w:val="16"/>
        </w:rPr>
      </w:pPr>
      <w:proofErr w:type="gramStart"/>
      <w:r w:rsidRPr="00F41815">
        <w:rPr>
          <w:rFonts w:eastAsia="Times New Roman"/>
          <w:sz w:val="16"/>
          <w:szCs w:val="16"/>
        </w:rPr>
        <w:lastRenderedPageBreak/>
        <w:t>Заявителям, признанным участниками электронного аукциона, и заявителям, не допущенным к участию в электронном аукционе, Оператор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w:t>
      </w:r>
      <w:proofErr w:type="gramEnd"/>
    </w:p>
    <w:p w:rsidR="002B2F4B" w:rsidRPr="00995473" w:rsidRDefault="002B2F4B" w:rsidP="00995473">
      <w:pPr>
        <w:jc w:val="center"/>
        <w:rPr>
          <w:rFonts w:eastAsia="Times New Roman"/>
          <w:b/>
          <w:bCs/>
          <w:sz w:val="16"/>
          <w:szCs w:val="16"/>
        </w:rPr>
      </w:pPr>
      <w:r w:rsidRPr="00F41815">
        <w:rPr>
          <w:rFonts w:eastAsia="Times New Roman"/>
          <w:b/>
          <w:bCs/>
          <w:sz w:val="16"/>
          <w:szCs w:val="16"/>
        </w:rPr>
        <w:t>6. Порядок проведения электронного аукциона</w:t>
      </w:r>
    </w:p>
    <w:p w:rsidR="002B2F4B" w:rsidRPr="00F41815" w:rsidRDefault="002B2F4B" w:rsidP="002B2F4B">
      <w:pPr>
        <w:jc w:val="both"/>
        <w:rPr>
          <w:rFonts w:eastAsia="Times New Roman"/>
          <w:sz w:val="16"/>
          <w:szCs w:val="16"/>
        </w:rPr>
      </w:pPr>
      <w:r w:rsidRPr="00F41815">
        <w:rPr>
          <w:rFonts w:eastAsia="Times New Roman"/>
          <w:sz w:val="16"/>
          <w:szCs w:val="16"/>
        </w:rPr>
        <w:t xml:space="preserve">Процедура электронного аукциона проводится на электронной торговой площадке в день и время, </w:t>
      </w:r>
      <w:proofErr w:type="gramStart"/>
      <w:r w:rsidRPr="00F41815">
        <w:rPr>
          <w:rFonts w:eastAsia="Times New Roman"/>
          <w:sz w:val="16"/>
          <w:szCs w:val="16"/>
        </w:rPr>
        <w:t>указанные</w:t>
      </w:r>
      <w:proofErr w:type="gramEnd"/>
      <w:r w:rsidRPr="00F41815">
        <w:rPr>
          <w:rFonts w:eastAsia="Times New Roman"/>
          <w:sz w:val="16"/>
          <w:szCs w:val="16"/>
        </w:rPr>
        <w:t xml:space="preserve"> в настоящем извещении.</w:t>
      </w:r>
    </w:p>
    <w:p w:rsidR="002B2F4B" w:rsidRPr="00F41815" w:rsidRDefault="002B2F4B" w:rsidP="002B2F4B">
      <w:pPr>
        <w:jc w:val="both"/>
        <w:rPr>
          <w:rFonts w:eastAsia="Times New Roman"/>
          <w:sz w:val="16"/>
          <w:szCs w:val="16"/>
        </w:rPr>
      </w:pPr>
      <w:r w:rsidRPr="00F41815">
        <w:rPr>
          <w:rFonts w:eastAsia="Times New Roman"/>
          <w:sz w:val="16"/>
          <w:szCs w:val="16"/>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2B2F4B" w:rsidRPr="00F41815" w:rsidRDefault="002B2F4B" w:rsidP="002B2F4B">
      <w:pPr>
        <w:jc w:val="both"/>
        <w:rPr>
          <w:rFonts w:eastAsia="Times New Roman"/>
          <w:sz w:val="16"/>
          <w:szCs w:val="16"/>
        </w:rPr>
      </w:pPr>
      <w:r w:rsidRPr="00F41815">
        <w:rPr>
          <w:rFonts w:eastAsia="Times New Roman"/>
          <w:sz w:val="16"/>
          <w:szCs w:val="16"/>
        </w:rPr>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2B2F4B" w:rsidRPr="00F41815" w:rsidRDefault="002B2F4B" w:rsidP="002B2F4B">
      <w:pPr>
        <w:jc w:val="both"/>
        <w:rPr>
          <w:rFonts w:eastAsia="Times New Roman"/>
          <w:sz w:val="16"/>
          <w:szCs w:val="16"/>
        </w:rPr>
      </w:pPr>
      <w:r w:rsidRPr="00F41815">
        <w:rPr>
          <w:rFonts w:eastAsia="Times New Roman"/>
          <w:sz w:val="16"/>
          <w:szCs w:val="16"/>
        </w:rPr>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2B2F4B" w:rsidRPr="00F41815" w:rsidRDefault="002B2F4B" w:rsidP="002B2F4B">
      <w:pPr>
        <w:jc w:val="both"/>
        <w:rPr>
          <w:rFonts w:eastAsia="Times New Roman"/>
          <w:sz w:val="16"/>
          <w:szCs w:val="16"/>
        </w:rPr>
      </w:pPr>
      <w:r w:rsidRPr="00F41815">
        <w:rPr>
          <w:rFonts w:eastAsia="Times New Roman"/>
          <w:sz w:val="16"/>
          <w:szCs w:val="16"/>
        </w:rPr>
        <w:t>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2B2F4B" w:rsidRPr="00F41815" w:rsidRDefault="002B2F4B" w:rsidP="002B2F4B">
      <w:pPr>
        <w:jc w:val="both"/>
        <w:rPr>
          <w:rFonts w:eastAsia="Times New Roman"/>
          <w:sz w:val="16"/>
          <w:szCs w:val="16"/>
        </w:rPr>
      </w:pPr>
      <w:r w:rsidRPr="00F41815">
        <w:rPr>
          <w:rFonts w:eastAsia="Times New Roman"/>
          <w:sz w:val="16"/>
          <w:szCs w:val="16"/>
        </w:rPr>
        <w:t>Победителем электронного аукциона признается участник электронного аукциона, предложивший наибольшую цену предмета электронного аукциона.</w:t>
      </w:r>
    </w:p>
    <w:p w:rsidR="002B2F4B" w:rsidRPr="00F41815" w:rsidRDefault="002B2F4B" w:rsidP="002B2F4B">
      <w:pPr>
        <w:jc w:val="both"/>
        <w:rPr>
          <w:rFonts w:eastAsia="Times New Roman"/>
          <w:sz w:val="16"/>
          <w:szCs w:val="16"/>
        </w:rPr>
      </w:pPr>
      <w:r w:rsidRPr="00F41815">
        <w:rPr>
          <w:rFonts w:eastAsia="Times New Roman"/>
          <w:sz w:val="16"/>
          <w:szCs w:val="16"/>
        </w:rPr>
        <w:t>Электронный аукцион признается несостоявшимся в случае, если:</w:t>
      </w:r>
    </w:p>
    <w:p w:rsidR="002B2F4B" w:rsidRPr="00F41815" w:rsidRDefault="002B2F4B" w:rsidP="002B2F4B">
      <w:pPr>
        <w:jc w:val="both"/>
        <w:rPr>
          <w:rFonts w:eastAsia="Times New Roman"/>
          <w:sz w:val="16"/>
          <w:szCs w:val="16"/>
        </w:rPr>
      </w:pPr>
      <w:r w:rsidRPr="00F41815">
        <w:rPr>
          <w:rFonts w:eastAsia="Times New Roman"/>
          <w:sz w:val="16"/>
          <w:szCs w:val="16"/>
        </w:rPr>
        <w:t xml:space="preserve">- если </w:t>
      </w:r>
      <w:proofErr w:type="gramStart"/>
      <w:r w:rsidRPr="00F41815">
        <w:rPr>
          <w:rFonts w:eastAsia="Times New Roman"/>
          <w:sz w:val="16"/>
          <w:szCs w:val="16"/>
        </w:rPr>
        <w:t>на основании результатов рассмотрения заявок на участие в электронном аукционе принято решение об отказе в допуске</w:t>
      </w:r>
      <w:proofErr w:type="gramEnd"/>
      <w:r w:rsidRPr="00F41815">
        <w:rPr>
          <w:rFonts w:eastAsia="Times New Roman"/>
          <w:sz w:val="16"/>
          <w:szCs w:val="16"/>
        </w:rPr>
        <w:t xml:space="preserve">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w:t>
      </w:r>
    </w:p>
    <w:p w:rsidR="002B2F4B" w:rsidRPr="00F41815" w:rsidRDefault="002B2F4B" w:rsidP="002B2F4B">
      <w:pPr>
        <w:jc w:val="both"/>
        <w:rPr>
          <w:rFonts w:eastAsia="Times New Roman"/>
          <w:sz w:val="16"/>
          <w:szCs w:val="16"/>
        </w:rPr>
      </w:pPr>
      <w:r w:rsidRPr="00F41815">
        <w:rPr>
          <w:rFonts w:eastAsia="Times New Roman"/>
          <w:sz w:val="16"/>
          <w:szCs w:val="16"/>
        </w:rPr>
        <w:t>-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w:t>
      </w:r>
    </w:p>
    <w:p w:rsidR="002B2F4B" w:rsidRPr="00F41815" w:rsidRDefault="002B2F4B" w:rsidP="002B2F4B">
      <w:pPr>
        <w:jc w:val="both"/>
        <w:rPr>
          <w:rFonts w:eastAsia="Times New Roman"/>
          <w:sz w:val="16"/>
          <w:szCs w:val="16"/>
        </w:rPr>
      </w:pPr>
      <w:r w:rsidRPr="00F41815">
        <w:rPr>
          <w:rFonts w:eastAsia="Times New Roman"/>
          <w:sz w:val="16"/>
          <w:szCs w:val="16"/>
        </w:rPr>
        <w:t xml:space="preserve">-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не поступило ни одного предложения о цене предмета электронного аукциона, </w:t>
      </w:r>
      <w:proofErr w:type="gramStart"/>
      <w:r w:rsidRPr="00F41815">
        <w:rPr>
          <w:rFonts w:eastAsia="Times New Roman"/>
          <w:sz w:val="16"/>
          <w:szCs w:val="16"/>
        </w:rPr>
        <w:t>которое</w:t>
      </w:r>
      <w:proofErr w:type="gramEnd"/>
      <w:r w:rsidRPr="00F41815">
        <w:rPr>
          <w:rFonts w:eastAsia="Times New Roman"/>
          <w:sz w:val="16"/>
          <w:szCs w:val="16"/>
        </w:rPr>
        <w:t xml:space="preserve"> предусматривало бы более высокую цену предмета электронного аукциона.</w:t>
      </w:r>
    </w:p>
    <w:p w:rsidR="002B2F4B" w:rsidRPr="00F41815" w:rsidRDefault="002B2F4B" w:rsidP="002B2F4B">
      <w:pPr>
        <w:jc w:val="both"/>
        <w:rPr>
          <w:rFonts w:eastAsia="Times New Roman"/>
          <w:sz w:val="16"/>
          <w:szCs w:val="16"/>
        </w:rPr>
      </w:pPr>
      <w:r w:rsidRPr="00F41815">
        <w:rPr>
          <w:rFonts w:eastAsia="Times New Roman"/>
          <w:sz w:val="16"/>
          <w:szCs w:val="16"/>
        </w:rPr>
        <w:t>Протокол проведения электронного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электронного аукциона. На основании данного протокола Организатор в день проведения электронного аукциона обеспечивает подготовку протокола о результатах электронного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для размещения на официальном сайте.</w:t>
      </w:r>
    </w:p>
    <w:p w:rsidR="002B2F4B" w:rsidRPr="00F41815" w:rsidRDefault="002B2F4B" w:rsidP="00995473">
      <w:pPr>
        <w:jc w:val="center"/>
        <w:rPr>
          <w:rFonts w:eastAsia="Times New Roman"/>
          <w:b/>
          <w:bCs/>
          <w:sz w:val="16"/>
          <w:szCs w:val="16"/>
        </w:rPr>
      </w:pPr>
      <w:r w:rsidRPr="00F41815">
        <w:rPr>
          <w:rFonts w:eastAsia="Times New Roman"/>
          <w:b/>
          <w:bCs/>
          <w:sz w:val="16"/>
          <w:szCs w:val="16"/>
        </w:rPr>
        <w:t>7. Заключение договора аренды земельного участка</w:t>
      </w:r>
    </w:p>
    <w:p w:rsidR="002B2F4B" w:rsidRPr="00F41815" w:rsidRDefault="002B2F4B" w:rsidP="002B2F4B">
      <w:pPr>
        <w:jc w:val="both"/>
        <w:rPr>
          <w:rFonts w:eastAsia="Times New Roman"/>
          <w:sz w:val="16"/>
          <w:szCs w:val="16"/>
        </w:rPr>
      </w:pPr>
      <w:r w:rsidRPr="00F41815">
        <w:rPr>
          <w:rFonts w:eastAsia="Times New Roman"/>
          <w:sz w:val="16"/>
          <w:szCs w:val="16"/>
        </w:rPr>
        <w:t>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2B2F4B" w:rsidRPr="00F41815" w:rsidRDefault="002B2F4B" w:rsidP="002B2F4B">
      <w:pPr>
        <w:jc w:val="both"/>
        <w:rPr>
          <w:rFonts w:eastAsia="Times New Roman"/>
          <w:sz w:val="16"/>
          <w:szCs w:val="16"/>
        </w:rPr>
      </w:pPr>
      <w:r w:rsidRPr="00F41815">
        <w:rPr>
          <w:rFonts w:eastAsia="Times New Roman"/>
          <w:sz w:val="16"/>
          <w:szCs w:val="16"/>
        </w:rPr>
        <w:t xml:space="preserve">Договор аренды земельного участка заключается не ранее чем </w:t>
      </w:r>
      <w:proofErr w:type="gramStart"/>
      <w:r w:rsidRPr="00F41815">
        <w:rPr>
          <w:rFonts w:eastAsia="Times New Roman"/>
          <w:sz w:val="16"/>
          <w:szCs w:val="16"/>
        </w:rPr>
        <w:t>через десять дней со дня размещения протокола рассмотрения заявок на участие в электронном аукционе в случае</w:t>
      </w:r>
      <w:proofErr w:type="gramEnd"/>
      <w:r w:rsidRPr="00F41815">
        <w:rPr>
          <w:rFonts w:eastAsia="Times New Roman"/>
          <w:sz w:val="16"/>
          <w:szCs w:val="16"/>
        </w:rPr>
        <w:t>, если электронный аукцион признан несостоявшимся, либо протокола о результатах электронного аукциона на официальном сайте.</w:t>
      </w:r>
    </w:p>
    <w:p w:rsidR="002B2F4B" w:rsidRPr="00F41815" w:rsidRDefault="002B2F4B" w:rsidP="002B2F4B">
      <w:pPr>
        <w:jc w:val="both"/>
        <w:rPr>
          <w:rFonts w:eastAsia="Times New Roman"/>
          <w:sz w:val="16"/>
          <w:szCs w:val="16"/>
        </w:rPr>
      </w:pPr>
      <w:r w:rsidRPr="00F41815">
        <w:rPr>
          <w:rFonts w:eastAsia="Times New Roman"/>
          <w:sz w:val="16"/>
          <w:szCs w:val="16"/>
        </w:rPr>
        <w:t>Договор аренды с победителем электронного аукциона заключается по цене, установленной по результатам электронного аукциона.</w:t>
      </w:r>
    </w:p>
    <w:p w:rsidR="002B2F4B" w:rsidRPr="00F41815" w:rsidRDefault="002B2F4B" w:rsidP="002B2F4B">
      <w:pPr>
        <w:jc w:val="both"/>
        <w:rPr>
          <w:rFonts w:eastAsia="Times New Roman"/>
          <w:sz w:val="16"/>
          <w:szCs w:val="16"/>
        </w:rPr>
      </w:pPr>
      <w:r w:rsidRPr="00F41815">
        <w:rPr>
          <w:rFonts w:eastAsia="Times New Roman"/>
          <w:sz w:val="16"/>
          <w:szCs w:val="16"/>
        </w:rPr>
        <w:t>Договор аренды заключается по начальной цене предмета электронного аукциона:</w:t>
      </w:r>
    </w:p>
    <w:p w:rsidR="002B2F4B" w:rsidRPr="00F41815" w:rsidRDefault="002B2F4B" w:rsidP="002B2F4B">
      <w:pPr>
        <w:jc w:val="both"/>
        <w:rPr>
          <w:rFonts w:eastAsia="Times New Roman"/>
          <w:sz w:val="16"/>
          <w:szCs w:val="16"/>
        </w:rPr>
      </w:pPr>
      <w:r w:rsidRPr="00F41815">
        <w:rPr>
          <w:rFonts w:eastAsia="Times New Roman"/>
          <w:sz w:val="16"/>
          <w:szCs w:val="16"/>
        </w:rPr>
        <w:t>- с лицом, соответствующим указанным в извещении о проведении электронного аукциона требованиям к участникам электронного аукциона, подавшим единственную заявку на участие в электронном аукционе, и заявка которого признана соответствующей всем указанным в извещении о проведении электронного аукциона условиям;</w:t>
      </w:r>
    </w:p>
    <w:p w:rsidR="002B2F4B" w:rsidRPr="00F41815" w:rsidRDefault="002B2F4B" w:rsidP="002B2F4B">
      <w:pPr>
        <w:jc w:val="both"/>
        <w:rPr>
          <w:rFonts w:eastAsia="Times New Roman"/>
          <w:sz w:val="16"/>
          <w:szCs w:val="16"/>
        </w:rPr>
      </w:pPr>
      <w:r w:rsidRPr="00F41815">
        <w:rPr>
          <w:rFonts w:eastAsia="Times New Roman"/>
          <w:sz w:val="16"/>
          <w:szCs w:val="16"/>
        </w:rPr>
        <w:t>- с заявителем, признанным единственным участником электронного аукциона,</w:t>
      </w:r>
    </w:p>
    <w:p w:rsidR="002B2F4B" w:rsidRPr="00F41815" w:rsidRDefault="002B2F4B" w:rsidP="002B2F4B">
      <w:pPr>
        <w:jc w:val="both"/>
        <w:rPr>
          <w:rFonts w:eastAsia="Times New Roman"/>
          <w:sz w:val="16"/>
          <w:szCs w:val="16"/>
        </w:rPr>
      </w:pPr>
      <w:r w:rsidRPr="00F41815">
        <w:rPr>
          <w:rFonts w:eastAsia="Times New Roman"/>
          <w:sz w:val="16"/>
          <w:szCs w:val="16"/>
        </w:rPr>
        <w:t>- с единственным принявшим участие в электронном аукционе его участником.</w:t>
      </w:r>
    </w:p>
    <w:p w:rsidR="002B2F4B" w:rsidRPr="00F41815" w:rsidRDefault="002B2F4B" w:rsidP="002B2F4B">
      <w:pPr>
        <w:jc w:val="both"/>
        <w:rPr>
          <w:rFonts w:eastAsia="Times New Roman"/>
          <w:sz w:val="16"/>
          <w:szCs w:val="16"/>
        </w:rPr>
      </w:pPr>
      <w:r w:rsidRPr="00F41815">
        <w:rPr>
          <w:rFonts w:eastAsia="Times New Roman"/>
          <w:sz w:val="16"/>
          <w:szCs w:val="16"/>
        </w:rPr>
        <w:t>Если договор аренды в течение тридцати дней со дня направления победителю электронного аукциона проекта указанного договора не был им подписан, Организатор предлагает заключить указанный договор иному участнику электронного аукциона, который сделал предпоследнее предложение о цене предмета электронного аукциона, по цене, предложенной победителем электронного аукциона.</w:t>
      </w:r>
    </w:p>
    <w:p w:rsidR="002B2F4B" w:rsidRPr="00F41815" w:rsidRDefault="002B2F4B" w:rsidP="002B2F4B">
      <w:pPr>
        <w:jc w:val="both"/>
        <w:rPr>
          <w:rFonts w:eastAsia="Times New Roman"/>
          <w:sz w:val="16"/>
          <w:szCs w:val="16"/>
        </w:rPr>
      </w:pPr>
      <w:r w:rsidRPr="00F41815">
        <w:rPr>
          <w:rFonts w:eastAsia="Times New Roman"/>
          <w:sz w:val="16"/>
          <w:szCs w:val="16"/>
        </w:rPr>
        <w:t>Сведения о победителе электронного аукциона, уклонившегося от заключения договора аренды, об иных лицах, с которыми указанный договор заключается в случае признания электронного аукциона несостоявшимся, включаются в реестр недобросовестных участников аукциона, ведение которого осуществляется уполномоченным Правительством Российской Федерации федеральным органом исполнительной власти.</w:t>
      </w:r>
    </w:p>
    <w:p w:rsidR="002B2F4B" w:rsidRPr="00F41815" w:rsidRDefault="002B2F4B" w:rsidP="002B2F4B">
      <w:pPr>
        <w:jc w:val="both"/>
        <w:rPr>
          <w:rFonts w:eastAsia="Times New Roman"/>
          <w:sz w:val="16"/>
          <w:szCs w:val="16"/>
        </w:rPr>
      </w:pPr>
      <w:r w:rsidRPr="00F41815">
        <w:rPr>
          <w:rFonts w:eastAsia="Times New Roman"/>
          <w:sz w:val="16"/>
          <w:szCs w:val="16"/>
        </w:rPr>
        <w:t>В соответствии с п.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w:t>
      </w:r>
    </w:p>
    <w:p w:rsidR="002B2F4B" w:rsidRPr="00F41815" w:rsidRDefault="002B2F4B" w:rsidP="002B2F4B">
      <w:pPr>
        <w:jc w:val="both"/>
        <w:rPr>
          <w:rFonts w:eastAsia="Times New Roman"/>
          <w:sz w:val="16"/>
          <w:szCs w:val="16"/>
        </w:rPr>
      </w:pPr>
      <w:r w:rsidRPr="00F41815">
        <w:rPr>
          <w:rFonts w:eastAsia="Times New Roman"/>
          <w:sz w:val="16"/>
          <w:szCs w:val="16"/>
        </w:rPr>
        <w:t>Проект договора аренды представлен в Приложении № 2 к настоящему извещению.</w:t>
      </w:r>
    </w:p>
    <w:p w:rsidR="002B2F4B" w:rsidRPr="00F41815" w:rsidRDefault="002B2F4B" w:rsidP="00995473">
      <w:pPr>
        <w:jc w:val="both"/>
        <w:rPr>
          <w:rFonts w:eastAsia="Times New Roman"/>
          <w:sz w:val="16"/>
          <w:szCs w:val="16"/>
        </w:rPr>
      </w:pPr>
      <w:r w:rsidRPr="00F41815">
        <w:rPr>
          <w:rFonts w:eastAsia="Times New Roman"/>
          <w:sz w:val="16"/>
          <w:szCs w:val="16"/>
        </w:rPr>
        <w:t>Все иные вопросы, касающиеся проведения электронного аукциона, не нашедшие отражения в настоящем извещении, регулируются законодательством Российской Федерации.</w:t>
      </w:r>
    </w:p>
    <w:p w:rsidR="002B2F4B" w:rsidRPr="00F41815" w:rsidRDefault="002B2F4B" w:rsidP="002B2F4B">
      <w:pPr>
        <w:jc w:val="right"/>
        <w:rPr>
          <w:rFonts w:eastAsia="Times New Roman"/>
          <w:sz w:val="16"/>
          <w:szCs w:val="16"/>
        </w:rPr>
      </w:pPr>
      <w:r w:rsidRPr="00F41815">
        <w:rPr>
          <w:rFonts w:eastAsia="Times New Roman"/>
          <w:sz w:val="16"/>
          <w:szCs w:val="16"/>
        </w:rPr>
        <w:t xml:space="preserve">Приложение № 1 к извещению </w:t>
      </w:r>
    </w:p>
    <w:p w:rsidR="002B2F4B" w:rsidRPr="00F41815" w:rsidRDefault="002B2F4B" w:rsidP="00995473">
      <w:pPr>
        <w:jc w:val="right"/>
        <w:rPr>
          <w:rFonts w:eastAsia="Times New Roman"/>
          <w:sz w:val="16"/>
          <w:szCs w:val="16"/>
        </w:rPr>
      </w:pPr>
      <w:r w:rsidRPr="00F41815">
        <w:rPr>
          <w:rFonts w:eastAsia="Times New Roman"/>
          <w:sz w:val="16"/>
          <w:szCs w:val="16"/>
        </w:rPr>
        <w:t>о проведении электронного аукциона</w:t>
      </w:r>
      <w:r w:rsidR="00995473">
        <w:rPr>
          <w:rFonts w:eastAsia="Times New Roman"/>
          <w:sz w:val="16"/>
          <w:szCs w:val="16"/>
        </w:rPr>
        <w:t xml:space="preserve"> </w:t>
      </w:r>
      <w:r w:rsidRPr="00F41815">
        <w:rPr>
          <w:rFonts w:eastAsia="Times New Roman"/>
          <w:sz w:val="16"/>
          <w:szCs w:val="16"/>
        </w:rPr>
        <w:t xml:space="preserve">Администрация Грибановского </w:t>
      </w:r>
      <w:r w:rsidR="00995473">
        <w:rPr>
          <w:rFonts w:eastAsia="Times New Roman"/>
          <w:sz w:val="16"/>
          <w:szCs w:val="16"/>
        </w:rPr>
        <w:t xml:space="preserve"> </w:t>
      </w:r>
      <w:r w:rsidRPr="00F41815">
        <w:rPr>
          <w:rFonts w:eastAsia="Times New Roman"/>
          <w:sz w:val="16"/>
          <w:szCs w:val="16"/>
        </w:rPr>
        <w:t xml:space="preserve">городского поселения </w:t>
      </w:r>
    </w:p>
    <w:p w:rsidR="002B2F4B" w:rsidRPr="00F41815" w:rsidRDefault="002B2F4B" w:rsidP="002B2F4B">
      <w:pPr>
        <w:jc w:val="both"/>
        <w:rPr>
          <w:rFonts w:eastAsia="Times New Roman"/>
          <w:sz w:val="16"/>
          <w:szCs w:val="16"/>
        </w:rPr>
      </w:pPr>
      <w:r w:rsidRPr="00F41815">
        <w:rPr>
          <w:rFonts w:eastAsia="Times New Roman"/>
          <w:sz w:val="16"/>
          <w:szCs w:val="16"/>
        </w:rPr>
        <w:t> </w:t>
      </w:r>
    </w:p>
    <w:p w:rsidR="002B2F4B" w:rsidRPr="00F41815" w:rsidRDefault="002B2F4B" w:rsidP="00995473">
      <w:pPr>
        <w:jc w:val="center"/>
        <w:rPr>
          <w:rFonts w:eastAsia="Times New Roman"/>
          <w:sz w:val="16"/>
          <w:szCs w:val="16"/>
        </w:rPr>
      </w:pPr>
      <w:r w:rsidRPr="00F41815">
        <w:rPr>
          <w:rFonts w:eastAsia="Times New Roman"/>
          <w:sz w:val="16"/>
          <w:szCs w:val="16"/>
        </w:rPr>
        <w:t>Заявка на участие в электронном аукционе</w:t>
      </w:r>
      <w:r w:rsidR="00995473">
        <w:rPr>
          <w:rFonts w:eastAsia="Times New Roman"/>
          <w:sz w:val="16"/>
          <w:szCs w:val="16"/>
        </w:rPr>
        <w:t xml:space="preserve"> </w:t>
      </w:r>
      <w:r w:rsidRPr="00F41815">
        <w:rPr>
          <w:rFonts w:eastAsia="Times New Roman"/>
          <w:sz w:val="16"/>
          <w:szCs w:val="16"/>
        </w:rPr>
        <w:t>на право заключения договора аренды земельного участка</w:t>
      </w:r>
    </w:p>
    <w:p w:rsidR="002B2F4B" w:rsidRPr="00F41815" w:rsidRDefault="002B2F4B" w:rsidP="002B2F4B">
      <w:pPr>
        <w:jc w:val="right"/>
        <w:rPr>
          <w:rFonts w:eastAsia="Times New Roman"/>
          <w:sz w:val="16"/>
          <w:szCs w:val="16"/>
        </w:rPr>
      </w:pPr>
      <w:r w:rsidRPr="00F41815">
        <w:rPr>
          <w:rFonts w:eastAsia="Times New Roman"/>
          <w:sz w:val="16"/>
          <w:szCs w:val="16"/>
        </w:rPr>
        <w:t>Реестровый номер торгов 2024-12</w:t>
      </w:r>
    </w:p>
    <w:p w:rsidR="002B2F4B" w:rsidRPr="00F41815" w:rsidRDefault="002B2F4B" w:rsidP="002B2F4B">
      <w:pPr>
        <w:jc w:val="both"/>
        <w:rPr>
          <w:rFonts w:eastAsia="Times New Roman"/>
          <w:sz w:val="16"/>
          <w:szCs w:val="16"/>
        </w:rPr>
      </w:pPr>
      <w:r w:rsidRPr="00F41815">
        <w:rPr>
          <w:rFonts w:eastAsia="Times New Roman"/>
          <w:sz w:val="16"/>
          <w:szCs w:val="16"/>
        </w:rPr>
        <w:t>От____________________________________________________________________</w:t>
      </w:r>
    </w:p>
    <w:p w:rsidR="002B2F4B" w:rsidRPr="00F41815" w:rsidRDefault="002B2F4B" w:rsidP="002B2F4B">
      <w:pPr>
        <w:jc w:val="both"/>
        <w:rPr>
          <w:rFonts w:eastAsia="Times New Roman"/>
          <w:sz w:val="16"/>
          <w:szCs w:val="16"/>
        </w:rPr>
      </w:pPr>
      <w:r w:rsidRPr="00F41815">
        <w:rPr>
          <w:rFonts w:eastAsia="Times New Roman"/>
          <w:sz w:val="16"/>
          <w:szCs w:val="16"/>
        </w:rPr>
        <w:t>ДЛЯ ФИЗИЧЕСКОГО ЛИЦА:</w:t>
      </w:r>
    </w:p>
    <w:p w:rsidR="002B2F4B" w:rsidRPr="00F41815" w:rsidRDefault="002B2F4B" w:rsidP="002B2F4B">
      <w:pPr>
        <w:rPr>
          <w:rFonts w:eastAsia="Times New Roman"/>
          <w:sz w:val="16"/>
          <w:szCs w:val="16"/>
        </w:rPr>
      </w:pPr>
      <w:r w:rsidRPr="00F41815">
        <w:rPr>
          <w:rFonts w:eastAsia="Times New Roman"/>
          <w:sz w:val="16"/>
          <w:szCs w:val="16"/>
        </w:rPr>
        <w:t>паспорт серия ________ №_____________ выдан________________________________________________________________________</w:t>
      </w:r>
    </w:p>
    <w:p w:rsidR="002B2F4B" w:rsidRPr="00F41815" w:rsidRDefault="002B2F4B" w:rsidP="002B2F4B">
      <w:pPr>
        <w:jc w:val="both"/>
        <w:rPr>
          <w:rFonts w:eastAsia="Times New Roman"/>
          <w:sz w:val="16"/>
          <w:szCs w:val="16"/>
        </w:rPr>
      </w:pPr>
      <w:r w:rsidRPr="00F41815">
        <w:rPr>
          <w:rFonts w:eastAsia="Times New Roman"/>
          <w:sz w:val="16"/>
          <w:szCs w:val="16"/>
        </w:rPr>
        <w:t>_____________________________________________________________________________</w:t>
      </w:r>
    </w:p>
    <w:p w:rsidR="002B2F4B" w:rsidRPr="00F41815" w:rsidRDefault="002B2F4B" w:rsidP="002B2F4B">
      <w:pPr>
        <w:jc w:val="both"/>
        <w:rPr>
          <w:rFonts w:eastAsia="Times New Roman"/>
          <w:sz w:val="16"/>
          <w:szCs w:val="16"/>
        </w:rPr>
      </w:pPr>
      <w:r w:rsidRPr="00F41815">
        <w:rPr>
          <w:rFonts w:eastAsia="Times New Roman"/>
          <w:sz w:val="16"/>
          <w:szCs w:val="16"/>
        </w:rPr>
        <w:t>дата выдачи_______________________________________________________________________</w:t>
      </w:r>
    </w:p>
    <w:p w:rsidR="002B2F4B" w:rsidRPr="00F41815" w:rsidRDefault="002B2F4B" w:rsidP="002B2F4B">
      <w:pPr>
        <w:jc w:val="both"/>
        <w:rPr>
          <w:rFonts w:eastAsia="Times New Roman"/>
          <w:sz w:val="16"/>
          <w:szCs w:val="16"/>
        </w:rPr>
      </w:pPr>
      <w:r w:rsidRPr="00F41815">
        <w:rPr>
          <w:rFonts w:eastAsia="Times New Roman"/>
          <w:sz w:val="16"/>
          <w:szCs w:val="16"/>
        </w:rPr>
        <w:t>место регистрации: ____________________________________________________________</w:t>
      </w:r>
    </w:p>
    <w:p w:rsidR="002B2F4B" w:rsidRPr="00F41815" w:rsidRDefault="002B2F4B" w:rsidP="002B2F4B">
      <w:pPr>
        <w:jc w:val="both"/>
        <w:rPr>
          <w:rFonts w:eastAsia="Times New Roman"/>
          <w:sz w:val="16"/>
          <w:szCs w:val="16"/>
        </w:rPr>
      </w:pPr>
      <w:r w:rsidRPr="00F41815">
        <w:rPr>
          <w:rFonts w:eastAsia="Times New Roman"/>
          <w:sz w:val="16"/>
          <w:szCs w:val="16"/>
        </w:rPr>
        <w:t>ИНН _______________________________</w:t>
      </w:r>
    </w:p>
    <w:p w:rsidR="002B2F4B" w:rsidRPr="00F41815" w:rsidRDefault="002B2F4B" w:rsidP="002B2F4B">
      <w:pPr>
        <w:jc w:val="both"/>
        <w:rPr>
          <w:rFonts w:eastAsia="Times New Roman"/>
          <w:sz w:val="16"/>
          <w:szCs w:val="16"/>
        </w:rPr>
      </w:pPr>
      <w:r w:rsidRPr="00F41815">
        <w:rPr>
          <w:rFonts w:eastAsia="Times New Roman"/>
          <w:sz w:val="16"/>
          <w:szCs w:val="16"/>
        </w:rPr>
        <w:t>почтовый адрес:_______________________________________________________________</w:t>
      </w:r>
    </w:p>
    <w:p w:rsidR="002B2F4B" w:rsidRPr="00F41815" w:rsidRDefault="002B2F4B" w:rsidP="002B2F4B">
      <w:pPr>
        <w:jc w:val="both"/>
        <w:rPr>
          <w:rFonts w:eastAsia="Times New Roman"/>
          <w:sz w:val="16"/>
          <w:szCs w:val="16"/>
        </w:rPr>
      </w:pPr>
      <w:r w:rsidRPr="00F41815">
        <w:rPr>
          <w:rFonts w:eastAsia="Times New Roman"/>
          <w:sz w:val="16"/>
          <w:szCs w:val="16"/>
        </w:rPr>
        <w:t> </w:t>
      </w:r>
    </w:p>
    <w:p w:rsidR="002B2F4B" w:rsidRPr="00F41815" w:rsidRDefault="002B2F4B" w:rsidP="002B2F4B">
      <w:pPr>
        <w:jc w:val="both"/>
        <w:rPr>
          <w:rFonts w:eastAsia="Times New Roman"/>
          <w:sz w:val="16"/>
          <w:szCs w:val="16"/>
        </w:rPr>
      </w:pPr>
      <w:r w:rsidRPr="00F41815">
        <w:rPr>
          <w:rFonts w:eastAsia="Times New Roman"/>
          <w:sz w:val="16"/>
          <w:szCs w:val="16"/>
        </w:rPr>
        <w:t>ДЛЯ ЮРИДИЧЕСКОГО ЛИЦА:</w:t>
      </w:r>
    </w:p>
    <w:p w:rsidR="002B2F4B" w:rsidRPr="00F41815" w:rsidRDefault="002B2F4B" w:rsidP="002B2F4B">
      <w:pPr>
        <w:jc w:val="both"/>
        <w:rPr>
          <w:rFonts w:eastAsia="Times New Roman"/>
          <w:sz w:val="16"/>
          <w:szCs w:val="16"/>
        </w:rPr>
      </w:pPr>
      <w:r w:rsidRPr="00F41815">
        <w:rPr>
          <w:rFonts w:eastAsia="Times New Roman"/>
          <w:sz w:val="16"/>
          <w:szCs w:val="16"/>
        </w:rPr>
        <w:t>ОГРН________________________________, ИНН_________________________________</w:t>
      </w:r>
    </w:p>
    <w:p w:rsidR="002B2F4B" w:rsidRPr="00F41815" w:rsidRDefault="002B2F4B" w:rsidP="002B2F4B">
      <w:pPr>
        <w:jc w:val="both"/>
        <w:rPr>
          <w:rFonts w:eastAsia="Times New Roman"/>
          <w:sz w:val="16"/>
          <w:szCs w:val="16"/>
        </w:rPr>
      </w:pPr>
      <w:r w:rsidRPr="00F41815">
        <w:rPr>
          <w:rFonts w:eastAsia="Times New Roman"/>
          <w:sz w:val="16"/>
          <w:szCs w:val="16"/>
        </w:rPr>
        <w:t>Сведения (ФИО, должность, ИНН)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_____________________________________________</w:t>
      </w:r>
    </w:p>
    <w:p w:rsidR="002B2F4B" w:rsidRPr="00F41815" w:rsidRDefault="002B2F4B" w:rsidP="002B2F4B">
      <w:pPr>
        <w:jc w:val="both"/>
        <w:rPr>
          <w:rFonts w:eastAsia="Times New Roman"/>
          <w:sz w:val="16"/>
          <w:szCs w:val="16"/>
        </w:rPr>
      </w:pPr>
      <w:r w:rsidRPr="00F41815">
        <w:rPr>
          <w:rFonts w:eastAsia="Times New Roman"/>
          <w:sz w:val="16"/>
          <w:szCs w:val="16"/>
        </w:rPr>
        <w:t>место нахождения: ___________________________________________________________</w:t>
      </w:r>
    </w:p>
    <w:p w:rsidR="002B2F4B" w:rsidRPr="00F41815" w:rsidRDefault="002B2F4B" w:rsidP="002B2F4B">
      <w:pPr>
        <w:jc w:val="both"/>
        <w:rPr>
          <w:rFonts w:eastAsia="Times New Roman"/>
          <w:sz w:val="16"/>
          <w:szCs w:val="16"/>
        </w:rPr>
      </w:pPr>
      <w:r w:rsidRPr="00F41815">
        <w:rPr>
          <w:rFonts w:eastAsia="Times New Roman"/>
          <w:sz w:val="16"/>
          <w:szCs w:val="16"/>
        </w:rPr>
        <w:t>почтовый адрес:______________________________________________________________</w:t>
      </w:r>
    </w:p>
    <w:p w:rsidR="002B2F4B" w:rsidRPr="00F41815" w:rsidRDefault="002B2F4B" w:rsidP="002B2F4B">
      <w:pPr>
        <w:jc w:val="both"/>
        <w:rPr>
          <w:rFonts w:eastAsia="Times New Roman"/>
          <w:sz w:val="16"/>
          <w:szCs w:val="16"/>
        </w:rPr>
      </w:pPr>
      <w:r w:rsidRPr="00F41815">
        <w:rPr>
          <w:rFonts w:eastAsia="Times New Roman"/>
          <w:sz w:val="16"/>
          <w:szCs w:val="16"/>
        </w:rPr>
        <w:t xml:space="preserve">в лице ____________________________________________, </w:t>
      </w:r>
      <w:proofErr w:type="gramStart"/>
      <w:r w:rsidRPr="00F41815">
        <w:rPr>
          <w:rFonts w:eastAsia="Times New Roman"/>
          <w:sz w:val="16"/>
          <w:szCs w:val="16"/>
        </w:rPr>
        <w:t>действующего</w:t>
      </w:r>
      <w:proofErr w:type="gramEnd"/>
      <w:r w:rsidRPr="00F41815">
        <w:rPr>
          <w:rFonts w:eastAsia="Times New Roman"/>
          <w:sz w:val="16"/>
          <w:szCs w:val="16"/>
        </w:rPr>
        <w:t xml:space="preserve"> на основании _____________________________________________</w:t>
      </w:r>
      <w:r w:rsidR="00995473">
        <w:rPr>
          <w:rFonts w:eastAsia="Times New Roman"/>
          <w:sz w:val="16"/>
          <w:szCs w:val="16"/>
        </w:rPr>
        <w:t>___________</w:t>
      </w:r>
    </w:p>
    <w:p w:rsidR="002B2F4B" w:rsidRPr="00F41815" w:rsidRDefault="002B2F4B" w:rsidP="002B2F4B">
      <w:pPr>
        <w:jc w:val="both"/>
        <w:rPr>
          <w:rFonts w:eastAsia="Times New Roman"/>
          <w:sz w:val="16"/>
          <w:szCs w:val="16"/>
        </w:rPr>
      </w:pPr>
      <w:proofErr w:type="gramStart"/>
      <w:r w:rsidRPr="00F41815">
        <w:rPr>
          <w:rFonts w:eastAsia="Times New Roman"/>
          <w:sz w:val="16"/>
          <w:szCs w:val="16"/>
        </w:rPr>
        <w:t>Подачей настоящей заявки я подтверждаю свое согласие на обработку (сбор, запись, систематизацию, накопление, хранение, уточнение, использование, передачу (предоставление), уничтожение) Организатором электронного аукциона моих персональных данных (полученных от меня и иных лиц), осуществляемую с использованием средств автоматизации и без использования таких средств, в соответствии с Федеральным законом от 27.07.2006 № 152-ФЗ «О персональных данных» в целях заключения договора по итогам торгов.</w:t>
      </w:r>
      <w:proofErr w:type="gramEnd"/>
      <w:r w:rsidRPr="00F41815">
        <w:rPr>
          <w:rFonts w:eastAsia="Times New Roman"/>
          <w:sz w:val="16"/>
          <w:szCs w:val="16"/>
        </w:rPr>
        <w:t xml:space="preserve"> Срок обработки персональных данных: с момента получения персональных данных до достижения целей обработки или до утраты необходимости в достижении этих целей. Согласие на обработку персональных данных может быть отозвано на основании письменного заявления в произвольной форме.</w:t>
      </w:r>
    </w:p>
    <w:p w:rsidR="002B2F4B" w:rsidRPr="00F41815" w:rsidRDefault="002B2F4B" w:rsidP="002B2F4B">
      <w:pPr>
        <w:jc w:val="both"/>
        <w:rPr>
          <w:rFonts w:eastAsia="Times New Roman"/>
          <w:sz w:val="16"/>
          <w:szCs w:val="16"/>
        </w:rPr>
      </w:pPr>
      <w:r w:rsidRPr="00F41815">
        <w:rPr>
          <w:rFonts w:eastAsia="Times New Roman"/>
          <w:sz w:val="16"/>
          <w:szCs w:val="16"/>
        </w:rPr>
        <w:t>Ознакомившись с материалами извещения о проведении электронного аукциона на право заключения договора аренды земельного участка на официальных сайтах: </w:t>
      </w:r>
      <w:hyperlink r:id="rId56" w:history="1">
        <w:r w:rsidRPr="00F41815">
          <w:rPr>
            <w:rFonts w:eastAsia="Times New Roman"/>
            <w:sz w:val="16"/>
            <w:szCs w:val="16"/>
            <w:u w:val="single"/>
          </w:rPr>
          <w:t>www.torgi.gov.ru</w:t>
        </w:r>
      </w:hyperlink>
      <w:r w:rsidRPr="00F41815">
        <w:rPr>
          <w:rFonts w:eastAsia="Times New Roman"/>
          <w:sz w:val="16"/>
          <w:szCs w:val="16"/>
        </w:rPr>
        <w:t xml:space="preserve">,  </w:t>
      </w:r>
      <w:hyperlink r:id="rId57" w:history="1">
        <w:r w:rsidRPr="00F41815">
          <w:rPr>
            <w:rStyle w:val="a8"/>
            <w:rFonts w:eastAsia="Arial"/>
            <w:color w:val="auto"/>
            <w:kern w:val="1"/>
            <w:sz w:val="16"/>
            <w:szCs w:val="16"/>
            <w:lang w:eastAsia="ar-SA"/>
          </w:rPr>
          <w:t>www.sberbank-ast.ru</w:t>
        </w:r>
      </w:hyperlink>
      <w:r w:rsidRPr="00F41815">
        <w:rPr>
          <w:rFonts w:eastAsia="Times New Roman"/>
          <w:b/>
          <w:bCs/>
          <w:sz w:val="16"/>
          <w:szCs w:val="16"/>
        </w:rPr>
        <w:t xml:space="preserve"> </w:t>
      </w:r>
      <w:r w:rsidRPr="00F41815">
        <w:rPr>
          <w:rFonts w:eastAsia="Times New Roman"/>
          <w:sz w:val="16"/>
          <w:szCs w:val="16"/>
        </w:rPr>
        <w:t xml:space="preserve">документацией по предмету аукциона, земельным участком на местности и условиями его </w:t>
      </w:r>
      <w:r w:rsidRPr="00F41815">
        <w:rPr>
          <w:rFonts w:eastAsia="Times New Roman"/>
          <w:sz w:val="16"/>
          <w:szCs w:val="16"/>
        </w:rPr>
        <w:lastRenderedPageBreak/>
        <w:t>использования, желаю заключить договор аренды земельного участка, расположенного по адресу: _____________________________________________________________________________.</w:t>
      </w:r>
    </w:p>
    <w:p w:rsidR="002B2F4B" w:rsidRPr="00F41815" w:rsidRDefault="002B2F4B" w:rsidP="002B2F4B">
      <w:pPr>
        <w:jc w:val="both"/>
        <w:rPr>
          <w:rFonts w:eastAsia="Times New Roman"/>
          <w:sz w:val="16"/>
          <w:szCs w:val="16"/>
        </w:rPr>
      </w:pPr>
      <w:r w:rsidRPr="00F41815">
        <w:rPr>
          <w:rFonts w:eastAsia="Times New Roman"/>
          <w:sz w:val="16"/>
          <w:szCs w:val="16"/>
        </w:rPr>
        <w:t xml:space="preserve">С проектом договора аренды земельного участка, государственная собственность на который не </w:t>
      </w:r>
      <w:proofErr w:type="gramStart"/>
      <w:r w:rsidRPr="00F41815">
        <w:rPr>
          <w:rFonts w:eastAsia="Times New Roman"/>
          <w:sz w:val="16"/>
          <w:szCs w:val="16"/>
        </w:rPr>
        <w:t>разграничена</w:t>
      </w:r>
      <w:proofErr w:type="gramEnd"/>
      <w:r w:rsidRPr="00F41815">
        <w:rPr>
          <w:rFonts w:eastAsia="Times New Roman"/>
          <w:sz w:val="16"/>
          <w:szCs w:val="16"/>
        </w:rPr>
        <w:t xml:space="preserve"> ознакомлен, с условиями согласен.</w:t>
      </w:r>
    </w:p>
    <w:p w:rsidR="002B2F4B" w:rsidRPr="00F41815" w:rsidRDefault="002B2F4B" w:rsidP="002B2F4B">
      <w:pPr>
        <w:jc w:val="both"/>
        <w:rPr>
          <w:rFonts w:eastAsia="Times New Roman"/>
          <w:sz w:val="16"/>
          <w:szCs w:val="16"/>
        </w:rPr>
      </w:pPr>
      <w:r w:rsidRPr="00F41815">
        <w:rPr>
          <w:rFonts w:eastAsia="Times New Roman"/>
          <w:sz w:val="16"/>
          <w:szCs w:val="16"/>
        </w:rPr>
        <w:t>Платежные реквизиты заявителя, на которые следует перечислить подлежащую возврату сумму задатка:_________________________________________________________________</w:t>
      </w:r>
    </w:p>
    <w:p w:rsidR="002B2F4B" w:rsidRPr="00F41815" w:rsidRDefault="002B2F4B" w:rsidP="002B2F4B">
      <w:pPr>
        <w:jc w:val="both"/>
        <w:rPr>
          <w:rFonts w:eastAsia="Times New Roman"/>
          <w:sz w:val="16"/>
          <w:szCs w:val="16"/>
        </w:rPr>
      </w:pPr>
      <w:r w:rsidRPr="00F41815">
        <w:rPr>
          <w:rFonts w:eastAsia="Times New Roman"/>
          <w:sz w:val="16"/>
          <w:szCs w:val="16"/>
        </w:rPr>
        <w:t> К заявке прилагаются:</w:t>
      </w:r>
    </w:p>
    <w:p w:rsidR="002B2F4B" w:rsidRPr="00F41815" w:rsidRDefault="002B2F4B" w:rsidP="002B2F4B">
      <w:pPr>
        <w:jc w:val="both"/>
        <w:rPr>
          <w:rFonts w:eastAsia="Times New Roman"/>
          <w:sz w:val="16"/>
          <w:szCs w:val="16"/>
        </w:rPr>
      </w:pPr>
      <w:r w:rsidRPr="00F41815">
        <w:rPr>
          <w:rFonts w:eastAsia="Times New Roman"/>
          <w:sz w:val="16"/>
          <w:szCs w:val="16"/>
        </w:rPr>
        <w:t>1.______________________________________________________________________</w:t>
      </w:r>
    </w:p>
    <w:p w:rsidR="002B2F4B" w:rsidRPr="00F41815" w:rsidRDefault="002B2F4B" w:rsidP="002B2F4B">
      <w:pPr>
        <w:jc w:val="both"/>
        <w:rPr>
          <w:rFonts w:eastAsia="Times New Roman"/>
          <w:sz w:val="16"/>
          <w:szCs w:val="16"/>
        </w:rPr>
      </w:pPr>
      <w:r w:rsidRPr="00F41815">
        <w:rPr>
          <w:rFonts w:eastAsia="Times New Roman"/>
          <w:sz w:val="16"/>
          <w:szCs w:val="16"/>
        </w:rPr>
        <w:t>2._______________________________________________________________________</w:t>
      </w:r>
    </w:p>
    <w:p w:rsidR="002B2F4B" w:rsidRPr="00F41815" w:rsidRDefault="002B2F4B" w:rsidP="002B2F4B">
      <w:pPr>
        <w:jc w:val="both"/>
        <w:rPr>
          <w:rFonts w:eastAsia="Times New Roman"/>
          <w:sz w:val="16"/>
          <w:szCs w:val="16"/>
        </w:rPr>
      </w:pPr>
      <w:r w:rsidRPr="00F41815">
        <w:rPr>
          <w:rFonts w:eastAsia="Times New Roman"/>
          <w:sz w:val="16"/>
          <w:szCs w:val="16"/>
        </w:rPr>
        <w:t xml:space="preserve"> Заявитель:                        </w:t>
      </w:r>
    </w:p>
    <w:p w:rsidR="002B2F4B" w:rsidRPr="00F41815" w:rsidRDefault="002B2F4B" w:rsidP="002B2F4B">
      <w:pPr>
        <w:jc w:val="both"/>
        <w:rPr>
          <w:rFonts w:eastAsia="Times New Roman"/>
          <w:sz w:val="16"/>
          <w:szCs w:val="16"/>
        </w:rPr>
      </w:pPr>
      <w:r w:rsidRPr="00F41815">
        <w:rPr>
          <w:rFonts w:eastAsia="Times New Roman"/>
          <w:sz w:val="16"/>
          <w:szCs w:val="16"/>
        </w:rPr>
        <w:t>   _______________________                            </w:t>
      </w:r>
    </w:p>
    <w:p w:rsidR="002B2F4B" w:rsidRPr="00F41815" w:rsidRDefault="002B2F4B" w:rsidP="002B2F4B">
      <w:pPr>
        <w:jc w:val="both"/>
        <w:rPr>
          <w:rFonts w:eastAsia="Times New Roman"/>
          <w:sz w:val="16"/>
          <w:szCs w:val="16"/>
        </w:rPr>
      </w:pPr>
      <w:r w:rsidRPr="00F41815">
        <w:rPr>
          <w:rFonts w:eastAsia="Times New Roman"/>
          <w:sz w:val="16"/>
          <w:szCs w:val="16"/>
        </w:rPr>
        <w:t>          подпись/ФИО                                                </w:t>
      </w:r>
    </w:p>
    <w:p w:rsidR="002B2F4B" w:rsidRPr="00F41815" w:rsidRDefault="002B2F4B" w:rsidP="002B2F4B">
      <w:pPr>
        <w:jc w:val="both"/>
        <w:rPr>
          <w:rFonts w:eastAsia="Times New Roman"/>
          <w:sz w:val="16"/>
          <w:szCs w:val="16"/>
        </w:rPr>
      </w:pPr>
      <w:r w:rsidRPr="00F41815">
        <w:rPr>
          <w:rFonts w:eastAsia="Times New Roman"/>
          <w:sz w:val="16"/>
          <w:szCs w:val="16"/>
        </w:rPr>
        <w:t>      «____»______________2024 г.     </w:t>
      </w:r>
    </w:p>
    <w:p w:rsidR="002B2F4B" w:rsidRPr="00F41815" w:rsidRDefault="002B2F4B" w:rsidP="002B2F4B">
      <w:pPr>
        <w:jc w:val="both"/>
        <w:rPr>
          <w:rFonts w:eastAsia="Times New Roman"/>
          <w:sz w:val="16"/>
          <w:szCs w:val="16"/>
        </w:rPr>
      </w:pPr>
      <w:r w:rsidRPr="00F41815">
        <w:rPr>
          <w:rFonts w:eastAsia="Times New Roman"/>
          <w:sz w:val="16"/>
          <w:szCs w:val="16"/>
        </w:rPr>
        <w:t>              м.п.                          </w:t>
      </w:r>
    </w:p>
    <w:p w:rsidR="00995473" w:rsidRDefault="002B2F4B" w:rsidP="002B2F4B">
      <w:pPr>
        <w:jc w:val="right"/>
        <w:rPr>
          <w:rFonts w:eastAsia="Times New Roman"/>
          <w:sz w:val="16"/>
          <w:szCs w:val="16"/>
        </w:rPr>
      </w:pPr>
      <w:r w:rsidRPr="00F41815">
        <w:rPr>
          <w:rFonts w:eastAsia="Times New Roman"/>
          <w:sz w:val="16"/>
          <w:szCs w:val="16"/>
        </w:rPr>
        <w:t>Приложение № 2</w:t>
      </w:r>
    </w:p>
    <w:p w:rsidR="002B2F4B" w:rsidRPr="00F41815" w:rsidRDefault="002B2F4B" w:rsidP="00995473">
      <w:pPr>
        <w:jc w:val="right"/>
        <w:rPr>
          <w:rFonts w:eastAsia="Times New Roman"/>
          <w:sz w:val="16"/>
          <w:szCs w:val="16"/>
        </w:rPr>
      </w:pPr>
      <w:r w:rsidRPr="00F41815">
        <w:rPr>
          <w:rFonts w:eastAsia="Times New Roman"/>
          <w:sz w:val="16"/>
          <w:szCs w:val="16"/>
        </w:rPr>
        <w:t xml:space="preserve"> к извещению о </w:t>
      </w:r>
      <w:r w:rsidR="00995473">
        <w:rPr>
          <w:rFonts w:eastAsia="Times New Roman"/>
          <w:sz w:val="16"/>
          <w:szCs w:val="16"/>
        </w:rPr>
        <w:t xml:space="preserve"> </w:t>
      </w:r>
      <w:r w:rsidRPr="00F41815">
        <w:rPr>
          <w:rFonts w:eastAsia="Times New Roman"/>
          <w:sz w:val="16"/>
          <w:szCs w:val="16"/>
        </w:rPr>
        <w:t>проведении электронного аукциона</w:t>
      </w:r>
    </w:p>
    <w:p w:rsidR="002B2F4B" w:rsidRPr="00F41815" w:rsidRDefault="002B2F4B" w:rsidP="002B2F4B">
      <w:pPr>
        <w:jc w:val="center"/>
        <w:rPr>
          <w:rFonts w:eastAsia="Times New Roman"/>
          <w:sz w:val="16"/>
          <w:szCs w:val="16"/>
        </w:rPr>
      </w:pPr>
      <w:r w:rsidRPr="00F41815">
        <w:rPr>
          <w:rFonts w:eastAsia="Times New Roman"/>
          <w:sz w:val="16"/>
          <w:szCs w:val="16"/>
        </w:rPr>
        <w:t> </w:t>
      </w:r>
    </w:p>
    <w:p w:rsidR="002B2F4B" w:rsidRPr="00F41815" w:rsidRDefault="002B2F4B" w:rsidP="002B2F4B">
      <w:pPr>
        <w:jc w:val="center"/>
        <w:rPr>
          <w:rFonts w:eastAsia="Times New Roman"/>
          <w:sz w:val="16"/>
          <w:szCs w:val="16"/>
        </w:rPr>
      </w:pPr>
      <w:r w:rsidRPr="00F41815">
        <w:rPr>
          <w:rFonts w:eastAsia="Times New Roman"/>
          <w:sz w:val="16"/>
          <w:szCs w:val="16"/>
        </w:rPr>
        <w:t>ДОГОВОР</w:t>
      </w:r>
    </w:p>
    <w:p w:rsidR="002B2F4B" w:rsidRPr="00F41815" w:rsidRDefault="002B2F4B" w:rsidP="00995473">
      <w:pPr>
        <w:jc w:val="center"/>
        <w:rPr>
          <w:rFonts w:eastAsia="Times New Roman"/>
          <w:sz w:val="16"/>
          <w:szCs w:val="16"/>
        </w:rPr>
      </w:pPr>
      <w:r w:rsidRPr="00F41815">
        <w:rPr>
          <w:rFonts w:eastAsia="Times New Roman"/>
          <w:sz w:val="16"/>
          <w:szCs w:val="16"/>
        </w:rPr>
        <w:t>АРЕНДЫ ЗЕМЕЛЬНОГО УЧАСТКА  </w:t>
      </w:r>
    </w:p>
    <w:p w:rsidR="002B2F4B" w:rsidRPr="00F41815" w:rsidRDefault="002B2F4B" w:rsidP="002B2F4B">
      <w:pPr>
        <w:jc w:val="both"/>
        <w:rPr>
          <w:rFonts w:eastAsia="Times New Roman"/>
          <w:sz w:val="16"/>
          <w:szCs w:val="16"/>
        </w:rPr>
      </w:pPr>
      <w:r w:rsidRPr="00F41815">
        <w:rPr>
          <w:rFonts w:eastAsia="Times New Roman"/>
          <w:sz w:val="16"/>
          <w:szCs w:val="16"/>
        </w:rPr>
        <w:t xml:space="preserve">                                                                                                          «____»____________2024 г.</w:t>
      </w:r>
    </w:p>
    <w:p w:rsidR="002B2F4B" w:rsidRPr="00995473" w:rsidRDefault="002B2F4B" w:rsidP="00995473">
      <w:pPr>
        <w:ind w:firstLine="567"/>
        <w:jc w:val="both"/>
        <w:rPr>
          <w:rFonts w:eastAsia="Times New Roman"/>
          <w:sz w:val="16"/>
          <w:szCs w:val="16"/>
        </w:rPr>
      </w:pPr>
      <w:proofErr w:type="gramStart"/>
      <w:r w:rsidRPr="00F41815">
        <w:rPr>
          <w:rFonts w:eastAsia="Times New Roman"/>
          <w:sz w:val="16"/>
          <w:szCs w:val="16"/>
        </w:rPr>
        <w:t>Администрация Грибановского городского поселения  Грибановского муниципального района  Воронежской области, именуемая в дальнейшем «Арендодатель», в лице главы Грибановского городского поселения Титова Ивана Владимировича, действующего на основании Устава, с одной стороны, и  _________________________________________________________________, именуемый в дальнейшем «Арендатор», с другой стороны, вместе именуемые «Стороны», на основании протокола рассмотрения заявок на участие в аукционе №___ от _________2024г., заключили настоящий договор (далее – Договор) о нижеследующем:</w:t>
      </w:r>
      <w:proofErr w:type="gramEnd"/>
    </w:p>
    <w:p w:rsidR="002B2F4B" w:rsidRPr="00F41815" w:rsidRDefault="002B2F4B" w:rsidP="002B2F4B">
      <w:pPr>
        <w:jc w:val="center"/>
        <w:rPr>
          <w:rFonts w:eastAsia="Times New Roman"/>
          <w:sz w:val="16"/>
          <w:szCs w:val="16"/>
        </w:rPr>
      </w:pPr>
      <w:r w:rsidRPr="00F41815">
        <w:rPr>
          <w:rFonts w:eastAsia="Times New Roman"/>
          <w:b/>
          <w:sz w:val="16"/>
          <w:szCs w:val="16"/>
        </w:rPr>
        <w:t>1. Предмет и цель Договора</w:t>
      </w:r>
      <w:r w:rsidRPr="00F41815">
        <w:rPr>
          <w:rFonts w:eastAsia="Times New Roman"/>
          <w:sz w:val="16"/>
          <w:szCs w:val="16"/>
        </w:rPr>
        <w:t> </w:t>
      </w:r>
    </w:p>
    <w:p w:rsidR="002B2F4B" w:rsidRPr="00F41815" w:rsidRDefault="002B2F4B" w:rsidP="002B2F4B">
      <w:pPr>
        <w:ind w:firstLine="708"/>
        <w:jc w:val="both"/>
        <w:rPr>
          <w:rFonts w:eastAsia="Times New Roman"/>
          <w:sz w:val="16"/>
          <w:szCs w:val="16"/>
        </w:rPr>
      </w:pPr>
      <w:r w:rsidRPr="00F41815">
        <w:rPr>
          <w:rFonts w:eastAsia="Times New Roman"/>
          <w:sz w:val="16"/>
          <w:szCs w:val="16"/>
        </w:rPr>
        <w:t>1.1. Арендодатель сдает, а Арендатор принимает в пользование на условиях аренды земельный участок, государственная собственность на который не разграничена, площадью 30 кв.м. с кадастровым номером 36:09:0110001:1432, расположенный по адресу:</w:t>
      </w:r>
      <w:r w:rsidRPr="00F41815">
        <w:rPr>
          <w:rFonts w:eastAsia="Times New Roman"/>
          <w:bCs/>
          <w:sz w:val="16"/>
          <w:szCs w:val="16"/>
        </w:rPr>
        <w:t xml:space="preserve"> Воронежская область, р-н Грибановский, </w:t>
      </w:r>
      <w:proofErr w:type="spellStart"/>
      <w:r w:rsidRPr="00F41815">
        <w:rPr>
          <w:rFonts w:eastAsia="Times New Roman"/>
          <w:bCs/>
          <w:sz w:val="16"/>
          <w:szCs w:val="16"/>
        </w:rPr>
        <w:t>пгт</w:t>
      </w:r>
      <w:proofErr w:type="spellEnd"/>
      <w:r w:rsidRPr="00F41815">
        <w:rPr>
          <w:rFonts w:eastAsia="Times New Roman"/>
          <w:bCs/>
          <w:sz w:val="16"/>
          <w:szCs w:val="16"/>
        </w:rPr>
        <w:t xml:space="preserve"> Грибановский, ул. Мебельная, д. 51а, позиция 56, </w:t>
      </w:r>
      <w:r w:rsidRPr="00F41815">
        <w:rPr>
          <w:rFonts w:eastAsia="Times New Roman"/>
          <w:sz w:val="16"/>
          <w:szCs w:val="16"/>
        </w:rPr>
        <w:t xml:space="preserve"> именуемый в дальнейшем «Участок».</w:t>
      </w:r>
    </w:p>
    <w:p w:rsidR="002B2F4B" w:rsidRPr="00F41815" w:rsidRDefault="002B2F4B" w:rsidP="002B2F4B">
      <w:pPr>
        <w:ind w:firstLine="708"/>
        <w:jc w:val="both"/>
        <w:rPr>
          <w:rFonts w:eastAsia="Times New Roman"/>
          <w:sz w:val="16"/>
          <w:szCs w:val="16"/>
        </w:rPr>
      </w:pPr>
      <w:r w:rsidRPr="00F41815">
        <w:rPr>
          <w:rFonts w:eastAsia="Times New Roman"/>
          <w:sz w:val="16"/>
          <w:szCs w:val="16"/>
        </w:rPr>
        <w:t>1.2. Участок из состава земель - земли населенных пунктов, предоставляется для хранения автотранспорта.</w:t>
      </w:r>
    </w:p>
    <w:p w:rsidR="002B2F4B" w:rsidRPr="00F41815" w:rsidRDefault="002B2F4B" w:rsidP="002B2F4B">
      <w:pPr>
        <w:jc w:val="both"/>
        <w:rPr>
          <w:rFonts w:eastAsia="Times New Roman"/>
          <w:sz w:val="16"/>
          <w:szCs w:val="16"/>
        </w:rPr>
      </w:pPr>
      <w:r w:rsidRPr="00F41815">
        <w:rPr>
          <w:rFonts w:eastAsia="Times New Roman"/>
          <w:sz w:val="16"/>
          <w:szCs w:val="16"/>
        </w:rPr>
        <w:t>Приведенное описание целей использования Участка является окончательным и именуется в дальнейшем «разрешенное использование».</w:t>
      </w:r>
    </w:p>
    <w:p w:rsidR="002B2F4B" w:rsidRPr="00F41815" w:rsidRDefault="002B2F4B" w:rsidP="002B2F4B">
      <w:pPr>
        <w:ind w:firstLine="708"/>
        <w:jc w:val="both"/>
        <w:rPr>
          <w:rFonts w:eastAsia="Times New Roman"/>
          <w:sz w:val="16"/>
          <w:szCs w:val="16"/>
        </w:rPr>
      </w:pPr>
      <w:r w:rsidRPr="00F41815">
        <w:rPr>
          <w:rFonts w:eastAsia="Times New Roman"/>
          <w:sz w:val="16"/>
          <w:szCs w:val="16"/>
        </w:rPr>
        <w:t>1.3. Фактическое состояние Участка соответствует условиям Договора и разрешенному использованию Участка.</w:t>
      </w:r>
    </w:p>
    <w:p w:rsidR="002B2F4B" w:rsidRPr="00F41815" w:rsidRDefault="002B2F4B" w:rsidP="00995473">
      <w:pPr>
        <w:jc w:val="both"/>
        <w:rPr>
          <w:rFonts w:eastAsia="Times New Roman"/>
          <w:sz w:val="16"/>
          <w:szCs w:val="16"/>
        </w:rPr>
      </w:pPr>
      <w:r w:rsidRPr="00F41815">
        <w:rPr>
          <w:rFonts w:eastAsia="Times New Roman"/>
          <w:sz w:val="16"/>
          <w:szCs w:val="16"/>
        </w:rPr>
        <w:t>Участок осмотрен Арендатором, признан им удовлетворяющим его потребности. Договор со дня его подписания сторонами одновременно приобретает силу акта приема-передачи, в соответствии с которым Арендодатель передал, а Арендатор принял во владение и пользование Участок.</w:t>
      </w:r>
    </w:p>
    <w:p w:rsidR="002B2F4B" w:rsidRPr="00F41815" w:rsidRDefault="002B2F4B" w:rsidP="002B2F4B">
      <w:pPr>
        <w:jc w:val="center"/>
        <w:rPr>
          <w:rFonts w:eastAsia="Times New Roman"/>
          <w:sz w:val="16"/>
          <w:szCs w:val="16"/>
        </w:rPr>
      </w:pPr>
      <w:r w:rsidRPr="00F41815">
        <w:rPr>
          <w:rFonts w:eastAsia="Times New Roman"/>
          <w:b/>
          <w:sz w:val="16"/>
          <w:szCs w:val="16"/>
        </w:rPr>
        <w:t>2. Срок действия Договора и арендные платежи</w:t>
      </w:r>
      <w:r w:rsidRPr="00F41815">
        <w:rPr>
          <w:rFonts w:eastAsia="Times New Roman"/>
          <w:sz w:val="16"/>
          <w:szCs w:val="16"/>
        </w:rPr>
        <w:t> </w:t>
      </w:r>
    </w:p>
    <w:p w:rsidR="002B2F4B" w:rsidRPr="00F41815" w:rsidRDefault="002B2F4B" w:rsidP="002B2F4B">
      <w:pPr>
        <w:ind w:firstLine="708"/>
        <w:jc w:val="both"/>
        <w:rPr>
          <w:rFonts w:eastAsia="Times New Roman"/>
          <w:sz w:val="16"/>
          <w:szCs w:val="16"/>
        </w:rPr>
      </w:pPr>
      <w:r w:rsidRPr="00F41815">
        <w:rPr>
          <w:rFonts w:eastAsia="Times New Roman"/>
          <w:sz w:val="16"/>
          <w:szCs w:val="16"/>
        </w:rPr>
        <w:t>2.1. Срок действия Договора: начало  «____» ____________20____г. окончание  «____» _____________20_____г.</w:t>
      </w:r>
    </w:p>
    <w:p w:rsidR="002B2F4B" w:rsidRPr="00F41815" w:rsidRDefault="002B2F4B" w:rsidP="002B2F4B">
      <w:pPr>
        <w:ind w:firstLine="708"/>
        <w:jc w:val="both"/>
        <w:rPr>
          <w:rFonts w:eastAsia="Times New Roman"/>
          <w:sz w:val="16"/>
          <w:szCs w:val="16"/>
        </w:rPr>
      </w:pPr>
      <w:r w:rsidRPr="00F41815">
        <w:rPr>
          <w:rFonts w:eastAsia="Times New Roman"/>
          <w:sz w:val="16"/>
          <w:szCs w:val="16"/>
        </w:rPr>
        <w:t>2.2. Договор считается заключенным с момента его подписания Сторонами.</w:t>
      </w:r>
    </w:p>
    <w:p w:rsidR="002B2F4B" w:rsidRPr="00F41815" w:rsidRDefault="002B2F4B" w:rsidP="002B2F4B">
      <w:pPr>
        <w:ind w:firstLine="708"/>
        <w:jc w:val="both"/>
        <w:rPr>
          <w:rFonts w:eastAsia="Times New Roman"/>
          <w:sz w:val="16"/>
          <w:szCs w:val="16"/>
        </w:rPr>
      </w:pPr>
      <w:r w:rsidRPr="00F41815">
        <w:rPr>
          <w:rFonts w:eastAsia="Times New Roman"/>
          <w:sz w:val="16"/>
          <w:szCs w:val="16"/>
        </w:rPr>
        <w:t xml:space="preserve">2.3.На основании протокола </w:t>
      </w:r>
      <w:proofErr w:type="gramStart"/>
      <w:r w:rsidRPr="00F41815">
        <w:rPr>
          <w:rFonts w:eastAsia="Times New Roman"/>
          <w:sz w:val="16"/>
          <w:szCs w:val="16"/>
        </w:rPr>
        <w:t>от</w:t>
      </w:r>
      <w:proofErr w:type="gramEnd"/>
      <w:r w:rsidRPr="00F41815">
        <w:rPr>
          <w:rFonts w:eastAsia="Times New Roman"/>
          <w:sz w:val="16"/>
          <w:szCs w:val="16"/>
        </w:rPr>
        <w:t xml:space="preserve"> ________ № ______ </w:t>
      </w:r>
      <w:proofErr w:type="gramStart"/>
      <w:r w:rsidRPr="00F41815">
        <w:rPr>
          <w:rFonts w:eastAsia="Times New Roman"/>
          <w:sz w:val="16"/>
          <w:szCs w:val="16"/>
        </w:rPr>
        <w:t>размер</w:t>
      </w:r>
      <w:proofErr w:type="gramEnd"/>
      <w:r w:rsidRPr="00F41815">
        <w:rPr>
          <w:rFonts w:eastAsia="Times New Roman"/>
          <w:sz w:val="16"/>
          <w:szCs w:val="16"/>
        </w:rPr>
        <w:t xml:space="preserve"> ежегодной арендной платы за Участок </w:t>
      </w:r>
      <w:proofErr w:type="spellStart"/>
      <w:r w:rsidRPr="00F41815">
        <w:rPr>
          <w:rFonts w:eastAsia="Times New Roman"/>
          <w:sz w:val="16"/>
          <w:szCs w:val="16"/>
        </w:rPr>
        <w:t>составляет________________________________</w:t>
      </w:r>
      <w:proofErr w:type="spellEnd"/>
      <w:r w:rsidRPr="00F41815">
        <w:rPr>
          <w:rFonts w:eastAsia="Times New Roman"/>
          <w:sz w:val="16"/>
          <w:szCs w:val="16"/>
        </w:rPr>
        <w:t>(________________) руб.</w:t>
      </w:r>
    </w:p>
    <w:p w:rsidR="002B2F4B" w:rsidRPr="00F41815" w:rsidRDefault="002B2F4B" w:rsidP="002B2F4B">
      <w:pPr>
        <w:ind w:firstLine="708"/>
        <w:jc w:val="both"/>
        <w:rPr>
          <w:rFonts w:eastAsia="Times New Roman"/>
          <w:sz w:val="16"/>
          <w:szCs w:val="16"/>
        </w:rPr>
      </w:pPr>
      <w:r w:rsidRPr="00F41815">
        <w:rPr>
          <w:rFonts w:eastAsia="Times New Roman"/>
          <w:sz w:val="16"/>
          <w:szCs w:val="16"/>
        </w:rPr>
        <w:t>2.4. Арендная плата по Договору вносится Арендатором на соответствующий расчетный счет Управления федерального казначейства по Воронежской области по следующим реквизитам:</w:t>
      </w:r>
    </w:p>
    <w:p w:rsidR="002B2F4B" w:rsidRPr="00F41815" w:rsidRDefault="002B2F4B" w:rsidP="002B2F4B">
      <w:pPr>
        <w:widowControl w:val="0"/>
        <w:autoSpaceDE w:val="0"/>
        <w:autoSpaceDN w:val="0"/>
        <w:adjustRightInd w:val="0"/>
        <w:ind w:left="57" w:right="57" w:firstLine="360"/>
        <w:jc w:val="both"/>
        <w:rPr>
          <w:sz w:val="16"/>
          <w:szCs w:val="16"/>
        </w:rPr>
      </w:pPr>
      <w:r w:rsidRPr="00F41815">
        <w:rPr>
          <w:sz w:val="16"/>
          <w:szCs w:val="16"/>
        </w:rPr>
        <w:t xml:space="preserve">Получатель -  УФК по Воронежской области (администрация  Грибановского городского поселения Грибановского муниципального района) </w:t>
      </w:r>
      <w:proofErr w:type="spellStart"/>
      <w:proofErr w:type="gramStart"/>
      <w:r w:rsidRPr="00F41815">
        <w:rPr>
          <w:sz w:val="16"/>
          <w:szCs w:val="16"/>
        </w:rPr>
        <w:t>р</w:t>
      </w:r>
      <w:proofErr w:type="spellEnd"/>
      <w:proofErr w:type="gramEnd"/>
      <w:r w:rsidRPr="00F41815">
        <w:rPr>
          <w:sz w:val="16"/>
          <w:szCs w:val="16"/>
        </w:rPr>
        <w:t xml:space="preserve">/с 03232643206131513100 Отделение Воронеж г. Воронеж//УФК по Воронежской области,   БИК 012007084, ОКТМО 20613151, </w:t>
      </w:r>
      <w:proofErr w:type="spellStart"/>
      <w:r w:rsidRPr="00F41815">
        <w:rPr>
          <w:sz w:val="16"/>
          <w:szCs w:val="16"/>
        </w:rPr>
        <w:t>кор</w:t>
      </w:r>
      <w:proofErr w:type="spellEnd"/>
      <w:r w:rsidRPr="00F41815">
        <w:rPr>
          <w:sz w:val="16"/>
          <w:szCs w:val="16"/>
        </w:rPr>
        <w:t xml:space="preserve">/счет № 40102810945370000023, ИНН 3609002190, КПП 360901001. Назначение платежа: оплата </w:t>
      </w:r>
      <w:r w:rsidRPr="00F41815">
        <w:rPr>
          <w:rFonts w:eastAsia="Times New Roman"/>
          <w:sz w:val="16"/>
          <w:szCs w:val="16"/>
        </w:rPr>
        <w:t xml:space="preserve">по договору аренды земельного участка </w:t>
      </w:r>
      <w:proofErr w:type="gramStart"/>
      <w:r w:rsidRPr="00F41815">
        <w:rPr>
          <w:rFonts w:eastAsia="Times New Roman"/>
          <w:sz w:val="16"/>
          <w:szCs w:val="16"/>
        </w:rPr>
        <w:t>от</w:t>
      </w:r>
      <w:proofErr w:type="gramEnd"/>
      <w:r w:rsidRPr="00F41815">
        <w:rPr>
          <w:rFonts w:eastAsia="Times New Roman"/>
          <w:sz w:val="16"/>
          <w:szCs w:val="16"/>
        </w:rPr>
        <w:t xml:space="preserve"> ______№_______.</w:t>
      </w:r>
      <w:r w:rsidRPr="00F41815">
        <w:rPr>
          <w:sz w:val="16"/>
          <w:szCs w:val="16"/>
        </w:rPr>
        <w:t xml:space="preserve"> </w:t>
      </w:r>
    </w:p>
    <w:p w:rsidR="002B2F4B" w:rsidRPr="00F41815" w:rsidRDefault="002B2F4B" w:rsidP="002B2F4B">
      <w:pPr>
        <w:widowControl w:val="0"/>
        <w:autoSpaceDE w:val="0"/>
        <w:autoSpaceDN w:val="0"/>
        <w:adjustRightInd w:val="0"/>
        <w:ind w:left="57" w:right="57" w:firstLine="360"/>
        <w:jc w:val="both"/>
        <w:rPr>
          <w:sz w:val="16"/>
          <w:szCs w:val="16"/>
        </w:rPr>
      </w:pPr>
      <w:r w:rsidRPr="00F41815">
        <w:rPr>
          <w:sz w:val="16"/>
          <w:szCs w:val="16"/>
        </w:rPr>
        <w:t>Исполнением обязательства по внесению арендной платы является поступление арендной платы на счет администратора дохода.</w:t>
      </w:r>
    </w:p>
    <w:p w:rsidR="002B2F4B" w:rsidRPr="00F41815" w:rsidRDefault="002B2F4B" w:rsidP="002B2F4B">
      <w:pPr>
        <w:ind w:firstLine="708"/>
        <w:jc w:val="both"/>
        <w:rPr>
          <w:rFonts w:eastAsia="Times New Roman"/>
          <w:sz w:val="16"/>
          <w:szCs w:val="16"/>
        </w:rPr>
      </w:pPr>
    </w:p>
    <w:p w:rsidR="002B2F4B" w:rsidRPr="00F41815" w:rsidRDefault="002B2F4B" w:rsidP="002B2F4B">
      <w:pPr>
        <w:ind w:firstLine="708"/>
        <w:jc w:val="both"/>
        <w:rPr>
          <w:rFonts w:eastAsia="Times New Roman"/>
          <w:sz w:val="16"/>
          <w:szCs w:val="16"/>
        </w:rPr>
      </w:pPr>
      <w:r w:rsidRPr="00F41815">
        <w:rPr>
          <w:rFonts w:eastAsia="Times New Roman"/>
          <w:sz w:val="16"/>
          <w:szCs w:val="16"/>
        </w:rPr>
        <w:t>2.5. Задаток в сумме</w:t>
      </w:r>
      <w:proofErr w:type="gramStart"/>
      <w:r w:rsidRPr="00F41815">
        <w:rPr>
          <w:rFonts w:eastAsia="Times New Roman"/>
          <w:sz w:val="16"/>
          <w:szCs w:val="16"/>
        </w:rPr>
        <w:t xml:space="preserve"> _______(_______________) </w:t>
      </w:r>
      <w:proofErr w:type="gramEnd"/>
      <w:r w:rsidRPr="00F41815">
        <w:rPr>
          <w:rFonts w:eastAsia="Times New Roman"/>
          <w:sz w:val="16"/>
          <w:szCs w:val="16"/>
        </w:rPr>
        <w:t>руб., внесенный Арендатором на счет организатора торгов, засчитывается в счет арендной платы за Участок в течение 3 банковских дней со дня подписания протокола о результатах торгов.</w:t>
      </w:r>
    </w:p>
    <w:p w:rsidR="002B2F4B" w:rsidRPr="00F41815" w:rsidRDefault="002B2F4B" w:rsidP="002B2F4B">
      <w:pPr>
        <w:ind w:firstLine="708"/>
        <w:jc w:val="both"/>
        <w:rPr>
          <w:rFonts w:eastAsia="Times New Roman"/>
          <w:sz w:val="16"/>
          <w:szCs w:val="16"/>
        </w:rPr>
      </w:pPr>
      <w:r w:rsidRPr="00F41815">
        <w:rPr>
          <w:rFonts w:eastAsia="Times New Roman"/>
          <w:sz w:val="16"/>
          <w:szCs w:val="16"/>
        </w:rPr>
        <w:t>2.6. Сумму ежегодной арендной платы за первый год аренды, установленной по итогам торгов, за вычетом суммы задатка в размере</w:t>
      </w:r>
      <w:proofErr w:type="gramStart"/>
      <w:r w:rsidRPr="00F41815">
        <w:rPr>
          <w:rFonts w:eastAsia="Times New Roman"/>
          <w:sz w:val="16"/>
          <w:szCs w:val="16"/>
        </w:rPr>
        <w:t xml:space="preserve"> _________(_____________________________) </w:t>
      </w:r>
      <w:proofErr w:type="gramEnd"/>
      <w:r w:rsidRPr="00F41815">
        <w:rPr>
          <w:rFonts w:eastAsia="Times New Roman"/>
          <w:sz w:val="16"/>
          <w:szCs w:val="16"/>
        </w:rPr>
        <w:t>руб. Арендатор обязан перечислить на расчетный счет в течение 7 (семи) банковских дней с момента подписания Договора.</w:t>
      </w:r>
    </w:p>
    <w:p w:rsidR="002B2F4B" w:rsidRPr="00F41815" w:rsidRDefault="002B2F4B" w:rsidP="002B2F4B">
      <w:pPr>
        <w:tabs>
          <w:tab w:val="left" w:pos="142"/>
        </w:tabs>
        <w:jc w:val="both"/>
        <w:rPr>
          <w:sz w:val="16"/>
          <w:szCs w:val="16"/>
        </w:rPr>
      </w:pPr>
      <w:r w:rsidRPr="00F41815">
        <w:rPr>
          <w:rFonts w:eastAsia="Times New Roman"/>
          <w:sz w:val="16"/>
          <w:szCs w:val="16"/>
        </w:rPr>
        <w:tab/>
      </w:r>
      <w:r w:rsidRPr="00F41815">
        <w:rPr>
          <w:rFonts w:eastAsia="Times New Roman"/>
          <w:sz w:val="16"/>
          <w:szCs w:val="16"/>
        </w:rPr>
        <w:tab/>
        <w:t xml:space="preserve">2.7. Арендную плату за последующие годы, Арендатор обязуется </w:t>
      </w:r>
      <w:r w:rsidRPr="00F41815">
        <w:rPr>
          <w:sz w:val="16"/>
          <w:szCs w:val="16"/>
        </w:rPr>
        <w:t>вносить ежеквартально равными частями не позднее 25-го числа первого месяца квартала текущего года в порядке, предусмотренном п.2.4 Договора.</w:t>
      </w:r>
    </w:p>
    <w:p w:rsidR="002B2F4B" w:rsidRPr="00F41815" w:rsidRDefault="002B2F4B" w:rsidP="002B2F4B">
      <w:pPr>
        <w:ind w:firstLine="708"/>
        <w:jc w:val="both"/>
        <w:rPr>
          <w:rFonts w:eastAsia="Times New Roman"/>
          <w:sz w:val="16"/>
          <w:szCs w:val="16"/>
        </w:rPr>
      </w:pPr>
      <w:r w:rsidRPr="00F41815">
        <w:rPr>
          <w:rFonts w:eastAsia="Times New Roman"/>
          <w:sz w:val="16"/>
          <w:szCs w:val="16"/>
        </w:rPr>
        <w:t>2.8. Размер ежегодной арендной платы может быть изменен Арендодателем в одностороннем порядке с учетом увеличения рыночной стоимости Участка не менее чем на 20 %. Рыночная оценка Участка проводится Арендодателем не чаще 1 раза в 5 лет.</w:t>
      </w:r>
    </w:p>
    <w:p w:rsidR="002B2F4B" w:rsidRPr="00F41815" w:rsidRDefault="002B2F4B" w:rsidP="002B2F4B">
      <w:pPr>
        <w:ind w:firstLine="708"/>
        <w:jc w:val="both"/>
        <w:rPr>
          <w:rFonts w:eastAsia="Times New Roman"/>
          <w:sz w:val="16"/>
          <w:szCs w:val="16"/>
        </w:rPr>
      </w:pPr>
      <w:r w:rsidRPr="00F41815">
        <w:rPr>
          <w:rFonts w:eastAsia="Times New Roman"/>
          <w:sz w:val="16"/>
          <w:szCs w:val="16"/>
        </w:rPr>
        <w:t>2.9. Расчет суммы арендной платы по новой (измененной) стоимости аренды земли производится за 1 месяц до срока внесения платежа, оговоренного п. 2.7. Договора, с последующим письменным уведомлением Арендатора, которое является обязательным для последнего, вступает в силу с момента его направления Арендодателем и является неотъемлемой частью Договора. Письменное уведомление государственной регистрации не подлежит, направляется Арендатору заказным письмом по адресу, указанному в Договоре.</w:t>
      </w:r>
    </w:p>
    <w:p w:rsidR="002B2F4B" w:rsidRPr="00F41815" w:rsidRDefault="002B2F4B" w:rsidP="00995473">
      <w:pPr>
        <w:ind w:firstLine="708"/>
        <w:jc w:val="both"/>
        <w:rPr>
          <w:rFonts w:eastAsia="Times New Roman"/>
          <w:sz w:val="16"/>
          <w:szCs w:val="16"/>
        </w:rPr>
      </w:pPr>
      <w:r w:rsidRPr="00F41815">
        <w:rPr>
          <w:rFonts w:eastAsia="Times New Roman"/>
          <w:sz w:val="16"/>
          <w:szCs w:val="16"/>
        </w:rPr>
        <w:t>2.10. В период действия Договора, неиспользование Участка Арендатором не может служить основанием для невнесения арендной платы.</w:t>
      </w:r>
    </w:p>
    <w:p w:rsidR="002B2F4B" w:rsidRPr="00F41815" w:rsidRDefault="002B2F4B" w:rsidP="002B2F4B">
      <w:pPr>
        <w:jc w:val="center"/>
        <w:rPr>
          <w:rFonts w:eastAsia="Times New Roman"/>
          <w:sz w:val="16"/>
          <w:szCs w:val="16"/>
        </w:rPr>
      </w:pPr>
      <w:r w:rsidRPr="00F41815">
        <w:rPr>
          <w:rFonts w:eastAsia="Times New Roman"/>
          <w:b/>
          <w:sz w:val="16"/>
          <w:szCs w:val="16"/>
        </w:rPr>
        <w:t>3. Права и обязанности Сторон</w:t>
      </w:r>
      <w:r w:rsidRPr="00F41815">
        <w:rPr>
          <w:rFonts w:eastAsia="Times New Roman"/>
          <w:sz w:val="16"/>
          <w:szCs w:val="16"/>
        </w:rPr>
        <w:t> </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3.1. Арендодатель имеет право:</w:t>
      </w:r>
    </w:p>
    <w:p w:rsidR="002B2F4B" w:rsidRPr="00F41815" w:rsidRDefault="002B2F4B" w:rsidP="002B2F4B">
      <w:pPr>
        <w:ind w:firstLine="708"/>
        <w:jc w:val="both"/>
        <w:rPr>
          <w:rFonts w:eastAsia="Times New Roman"/>
          <w:sz w:val="16"/>
          <w:szCs w:val="16"/>
        </w:rPr>
      </w:pPr>
      <w:r w:rsidRPr="00F41815">
        <w:rPr>
          <w:rFonts w:eastAsia="Times New Roman"/>
          <w:sz w:val="16"/>
          <w:szCs w:val="16"/>
        </w:rPr>
        <w:t xml:space="preserve">3.1.1. Беспрепятственного доступа на территорию Участка с целью </w:t>
      </w:r>
      <w:proofErr w:type="gramStart"/>
      <w:r w:rsidRPr="00F41815">
        <w:rPr>
          <w:rFonts w:eastAsia="Times New Roman"/>
          <w:sz w:val="16"/>
          <w:szCs w:val="16"/>
        </w:rPr>
        <w:t>контроля за</w:t>
      </w:r>
      <w:proofErr w:type="gramEnd"/>
      <w:r w:rsidRPr="00F41815">
        <w:rPr>
          <w:rFonts w:eastAsia="Times New Roman"/>
          <w:sz w:val="16"/>
          <w:szCs w:val="16"/>
        </w:rPr>
        <w:t xml:space="preserve"> его использованием и в соответствии с условиями Договора.</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3.1.2. В случае отсутствия государственной регистрации Договора по истечении 60 дней с момента его подписания и наличия задолженности по арендной плате, Арендодатель имеет право взыскивать с Арендатора суммы арендной платы, штрафных санкций, предусмотренных действующим законодательством и Договором.</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3.2. Арендодатель обязан:</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3.2.1. Контролировать выполнение Арендатором обязательств по Договору.</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3.2.2. Контролировать поступление арендных платежей в бюджет.</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3.2.3. Не вмешиваться в хозяйственную деятельность Арендатора, если она не противоречит условиям Договора и законодательству Российской Федерации.</w:t>
      </w:r>
    </w:p>
    <w:p w:rsidR="002B2F4B" w:rsidRPr="00F41815" w:rsidRDefault="002B2F4B" w:rsidP="002B2F4B">
      <w:pPr>
        <w:ind w:firstLine="708"/>
        <w:jc w:val="both"/>
        <w:rPr>
          <w:rFonts w:eastAsia="Times New Roman"/>
          <w:sz w:val="16"/>
          <w:szCs w:val="16"/>
        </w:rPr>
      </w:pPr>
      <w:r w:rsidRPr="00F41815">
        <w:rPr>
          <w:rFonts w:eastAsia="Times New Roman"/>
          <w:sz w:val="16"/>
          <w:szCs w:val="16"/>
        </w:rPr>
        <w:t xml:space="preserve">3.2.4. В соответствии с </w:t>
      </w:r>
      <w:proofErr w:type="gramStart"/>
      <w:r w:rsidRPr="00F41815">
        <w:rPr>
          <w:rFonts w:eastAsia="Times New Roman"/>
          <w:sz w:val="16"/>
          <w:szCs w:val="16"/>
        </w:rPr>
        <w:t>ч</w:t>
      </w:r>
      <w:proofErr w:type="gramEnd"/>
      <w:r w:rsidRPr="00F41815">
        <w:rPr>
          <w:rFonts w:eastAsia="Times New Roman"/>
          <w:sz w:val="16"/>
          <w:szCs w:val="16"/>
        </w:rPr>
        <w:t>. 2 ст. 609 ГК РФ и п. 2 ст. 19 Федерального закона от 13.07.2015 № 218-ФЗ «О государственной регистрации недвижимости» произвести государственную регистрацию Договора, а также последующих изменений и дополнений к нему в органе, осуществляющем государственный кадастровый учет и государственную регистрацию прав. До момента государственной регистрации Стороны не освобождаются от ответственности за неисполнение либо ненадлежащее исполнение обязательств, предусмотренных Договором.</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3.3. Арендатор имеет право:</w:t>
      </w:r>
    </w:p>
    <w:p w:rsidR="002B2F4B" w:rsidRPr="00F41815" w:rsidRDefault="002B2F4B" w:rsidP="002B2F4B">
      <w:pPr>
        <w:widowControl w:val="0"/>
        <w:autoSpaceDE w:val="0"/>
        <w:autoSpaceDN w:val="0"/>
        <w:adjustRightInd w:val="0"/>
        <w:ind w:right="57" w:firstLine="708"/>
        <w:jc w:val="both"/>
        <w:rPr>
          <w:rFonts w:eastAsia="Times New Roman"/>
          <w:sz w:val="16"/>
          <w:szCs w:val="16"/>
        </w:rPr>
      </w:pPr>
      <w:r w:rsidRPr="00F41815">
        <w:rPr>
          <w:rFonts w:eastAsia="Times New Roman"/>
          <w:sz w:val="16"/>
          <w:szCs w:val="16"/>
        </w:rPr>
        <w:t xml:space="preserve">3.3.1. Использовать Участок в соответствии с разрешенным использованием и условиями Договора, </w:t>
      </w:r>
      <w:r w:rsidRPr="00F41815">
        <w:rPr>
          <w:sz w:val="16"/>
          <w:szCs w:val="16"/>
        </w:rPr>
        <w:t>с учетом ограничений, установленных для ЗОУИТ.</w:t>
      </w:r>
      <w:r w:rsidRPr="00F41815">
        <w:rPr>
          <w:b/>
          <w:bCs/>
          <w:sz w:val="16"/>
          <w:szCs w:val="16"/>
        </w:rPr>
        <w:t xml:space="preserve"> </w:t>
      </w:r>
    </w:p>
    <w:p w:rsidR="002B2F4B" w:rsidRPr="00F41815" w:rsidRDefault="002B2F4B" w:rsidP="002B2F4B">
      <w:pPr>
        <w:widowControl w:val="0"/>
        <w:autoSpaceDE w:val="0"/>
        <w:autoSpaceDN w:val="0"/>
        <w:adjustRightInd w:val="0"/>
        <w:ind w:left="57" w:right="57" w:firstLine="651"/>
        <w:jc w:val="both"/>
        <w:rPr>
          <w:rFonts w:eastAsia="Times New Roman"/>
          <w:sz w:val="16"/>
          <w:szCs w:val="16"/>
        </w:rPr>
      </w:pPr>
      <w:r w:rsidRPr="00F41815">
        <w:rPr>
          <w:rFonts w:eastAsia="Times New Roman"/>
          <w:sz w:val="16"/>
          <w:szCs w:val="16"/>
        </w:rPr>
        <w:t>3.3.2. Возводить строения и сооружения в соответствии с целевым назначением арендуемого Участка и с соблюдением правил застройки.</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3.3.3. Самостоятельно осуществлять хозяйственную деятельность на Участке в соответствии с целями и условиями его предоставления.</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3.3.4. В пределах срока действия Договора при отсутствии задолженности по платежам передавать права аренды в залог, сдавать Участок в субаренду с письменного согласия Арендодателя при заключении Договора на срок пять и менее лет.</w:t>
      </w:r>
    </w:p>
    <w:p w:rsidR="002B2F4B" w:rsidRPr="00F41815" w:rsidRDefault="002B2F4B" w:rsidP="002B2F4B">
      <w:pPr>
        <w:jc w:val="both"/>
        <w:rPr>
          <w:rFonts w:eastAsia="Times New Roman"/>
          <w:sz w:val="16"/>
          <w:szCs w:val="16"/>
        </w:rPr>
      </w:pPr>
    </w:p>
    <w:p w:rsidR="002B2F4B" w:rsidRPr="00F41815" w:rsidRDefault="002B2F4B" w:rsidP="002B2F4B">
      <w:pPr>
        <w:jc w:val="both"/>
        <w:rPr>
          <w:rFonts w:eastAsia="Times New Roman"/>
          <w:sz w:val="16"/>
          <w:szCs w:val="16"/>
        </w:rPr>
      </w:pPr>
      <w:r w:rsidRPr="00F41815">
        <w:rPr>
          <w:rFonts w:eastAsia="Times New Roman"/>
          <w:sz w:val="16"/>
          <w:szCs w:val="16"/>
        </w:rPr>
        <w:t>Арендатор обязан:</w:t>
      </w:r>
    </w:p>
    <w:p w:rsidR="002B2F4B" w:rsidRPr="00F41815" w:rsidRDefault="002B2F4B" w:rsidP="002B2F4B">
      <w:pPr>
        <w:widowControl w:val="0"/>
        <w:autoSpaceDE w:val="0"/>
        <w:autoSpaceDN w:val="0"/>
        <w:adjustRightInd w:val="0"/>
        <w:ind w:left="57" w:right="57" w:firstLine="651"/>
        <w:jc w:val="both"/>
        <w:rPr>
          <w:sz w:val="16"/>
          <w:szCs w:val="16"/>
          <w:shd w:val="clear" w:color="auto" w:fill="F8F9FA"/>
        </w:rPr>
      </w:pPr>
      <w:r w:rsidRPr="00F41815">
        <w:rPr>
          <w:rFonts w:eastAsia="Times New Roman"/>
          <w:sz w:val="16"/>
          <w:szCs w:val="16"/>
        </w:rPr>
        <w:lastRenderedPageBreak/>
        <w:t xml:space="preserve">3.4.1. </w:t>
      </w:r>
      <w:r w:rsidRPr="00F41815">
        <w:rPr>
          <w:sz w:val="16"/>
          <w:szCs w:val="16"/>
        </w:rPr>
        <w:t xml:space="preserve">Использовать Участок на условиях, установленных Договором, с учетом ограничений, установленных для ЗОУИТ. </w:t>
      </w:r>
      <w:r w:rsidRPr="00F41815">
        <w:rPr>
          <w:sz w:val="16"/>
          <w:szCs w:val="16"/>
          <w:shd w:val="clear" w:color="auto" w:fill="F8F9FA"/>
        </w:rPr>
        <w:t xml:space="preserve"> </w:t>
      </w:r>
    </w:p>
    <w:p w:rsidR="002B2F4B" w:rsidRPr="00F41815" w:rsidRDefault="002B2F4B" w:rsidP="002B2F4B">
      <w:pPr>
        <w:jc w:val="both"/>
        <w:rPr>
          <w:rFonts w:eastAsia="Times New Roman"/>
          <w:sz w:val="16"/>
          <w:szCs w:val="16"/>
        </w:rPr>
      </w:pPr>
      <w:r w:rsidRPr="00F41815">
        <w:rPr>
          <w:rFonts w:eastAsia="Times New Roman"/>
          <w:sz w:val="16"/>
          <w:szCs w:val="16"/>
        </w:rPr>
        <w:t xml:space="preserve"> </w:t>
      </w:r>
      <w:r w:rsidRPr="00F41815">
        <w:rPr>
          <w:rFonts w:eastAsia="Times New Roman"/>
          <w:sz w:val="16"/>
          <w:szCs w:val="16"/>
        </w:rPr>
        <w:tab/>
        <w:t xml:space="preserve">3.4.2. Соблюдать условия эксплуатации Участка с выполнением правил техники безопасности, требований </w:t>
      </w:r>
      <w:proofErr w:type="spellStart"/>
      <w:r w:rsidRPr="00F41815">
        <w:rPr>
          <w:rFonts w:eastAsia="Times New Roman"/>
          <w:sz w:val="16"/>
          <w:szCs w:val="16"/>
        </w:rPr>
        <w:t>Роспотребнадзора</w:t>
      </w:r>
      <w:proofErr w:type="spellEnd"/>
      <w:r w:rsidRPr="00F41815">
        <w:rPr>
          <w:rFonts w:eastAsia="Times New Roman"/>
          <w:sz w:val="16"/>
          <w:szCs w:val="16"/>
        </w:rPr>
        <w:t>, а также отраслевых правил и норм, действующих в сфере деятельности Арендатора и в отношении Участка.</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3.4.3. Не допускать действий, приводящих к ухудшению качественных характеристик Участка, экологической обстановки, а также к загрязнению на арендуемой территории.</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3.4.4. Повышать плодородие почв и не допускать ухудшения экологической обстановки на Участке и прилегающих территориях в результате своей хозяйственной деятельности.</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3.4.5. Осуществлять комплекс мероприятий по рациональному использованию и охране земель, природоохранным технологиям производства, защите почв от эрозии, подтопления, заболачивания, загрязнения и других процессов, ухудшающих состояние почв, а также по борьбе с карантинными организмами, в том числе и амброзией полыннолистной.</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3.4.6. Сохранять межевые, геодезические и другие специальные знаки, установленные на Участке, в соответствии с законодательством Российской Федерации.</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3.4.7. Соблюдать при использовании Участка требования экологических, санитарно-гигиенических, противопожарных и иных правил и нормативов.</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3.4.8. Не нарушать прав собственников, землепользователей и арендаторов смежных земельных участков.</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3.4.9. Выполнять в соответствии с требованиями эксплуатационных служб условия эксплуатации наземных и подземных коммуникаций, сооружений, проездов и т.п. и не препятствовать их ремонту и обслуживанию.</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3.4.10. Не чинить препятствий лицам, осуществляющим (на основании соответствующего решения Арендодателя) геодезические, землеустроительные и другие изыскательские работы на Участке.</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3.4.11. Приостанавливать по письменному требованию Арендодателя любые работы, ведущиеся Арендатором или иными лицами по его поручению на Участке с нарушением, по мнению Арендодателя, условий Договора, требований земельного законодательства Российской Федерации.</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3.4.12. Своевременно уплачивать арендную плату в соответствии с условиями Договора.</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3.4.13. Предоставлять представителям Арендодателя, органам, осуществляющим земельный контроль, возможность беспрепятственного доступа к Участку в случаях проведения проверок его использования в соответствии с условиями Договора, а также всю документацию, касающуюся деятельности Арендатора в отношении объекта аренды, запрашиваемую представителями Арендодателя и контролирующего органа в ходе проверки.</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3.4.14. Не позднее, чем за три месяца письменно уведомить Арендодателя о предстоящем освобождении Участка в связи с окончанием срока действия Договора.</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3.4.15. Не позднее трех дней после окончания срока действия Договора или при его расторжении освободить занимаемый Участок и сдать его Арендодателю по акту приема-передачи.</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3.4.16. Представить Арендодателю документы, подтверждающие государственную регистрацию передачи Участка в субаренду, передачи права аренды в залог в десятидневный срок с момента внесения соответствующей записи в Единый государственный реестр недвижимости.</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3.4.17. В недельный срок сообщить Арендодателю об изменении своего почтового адреса. В случае неисполнения данной обязанности Арендатором заказная корреспонденция, направленная Арендатору по старому почтовому адресу, считается полученной.</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3.4.18. Оповещать Арендодателя в десятидневный срок об ограничениях (например, арест и т.п.).</w:t>
      </w:r>
    </w:p>
    <w:p w:rsidR="002B2F4B" w:rsidRPr="00F41815" w:rsidRDefault="002B2F4B" w:rsidP="002B2F4B">
      <w:pPr>
        <w:ind w:firstLine="708"/>
        <w:jc w:val="both"/>
        <w:rPr>
          <w:rFonts w:eastAsia="Times New Roman"/>
          <w:sz w:val="16"/>
          <w:szCs w:val="16"/>
        </w:rPr>
      </w:pPr>
      <w:r w:rsidRPr="00F41815">
        <w:rPr>
          <w:rFonts w:eastAsia="Times New Roman"/>
          <w:sz w:val="16"/>
          <w:szCs w:val="16"/>
        </w:rPr>
        <w:t>3.4.19. Не уступать права и не осуществлять перевод долга по обязательствам, возникшим из Договора.</w:t>
      </w:r>
    </w:p>
    <w:p w:rsidR="002B2F4B" w:rsidRPr="00995473" w:rsidRDefault="002B2F4B" w:rsidP="00995473">
      <w:pPr>
        <w:ind w:firstLine="708"/>
        <w:jc w:val="both"/>
        <w:rPr>
          <w:rFonts w:eastAsia="Times New Roman"/>
          <w:sz w:val="16"/>
          <w:szCs w:val="16"/>
        </w:rPr>
      </w:pPr>
      <w:r w:rsidRPr="00F41815">
        <w:rPr>
          <w:rFonts w:eastAsia="Times New Roman"/>
          <w:sz w:val="16"/>
          <w:szCs w:val="16"/>
        </w:rPr>
        <w:t>3.4.20. При использовании Участка соблюдать требования пожарной безопасности и осуществлять мероприятия по недопущению сжигания сухой травянистой растительности, стерни, мусора, порубочных остатков.</w:t>
      </w:r>
    </w:p>
    <w:p w:rsidR="002B2F4B" w:rsidRPr="00F41815" w:rsidRDefault="002B2F4B" w:rsidP="002B2F4B">
      <w:pPr>
        <w:jc w:val="center"/>
        <w:rPr>
          <w:rFonts w:eastAsia="Times New Roman"/>
          <w:sz w:val="16"/>
          <w:szCs w:val="16"/>
        </w:rPr>
      </w:pPr>
      <w:r w:rsidRPr="00F41815">
        <w:rPr>
          <w:rFonts w:eastAsia="Times New Roman"/>
          <w:b/>
          <w:sz w:val="16"/>
          <w:szCs w:val="16"/>
        </w:rPr>
        <w:t>4. Ответственность сторон</w:t>
      </w:r>
      <w:r w:rsidRPr="00F41815">
        <w:rPr>
          <w:rFonts w:eastAsia="Times New Roman"/>
          <w:sz w:val="16"/>
          <w:szCs w:val="16"/>
        </w:rPr>
        <w:t> </w:t>
      </w:r>
    </w:p>
    <w:p w:rsidR="002B2F4B" w:rsidRPr="00F41815" w:rsidRDefault="002B2F4B" w:rsidP="002B2F4B">
      <w:pPr>
        <w:ind w:firstLine="708"/>
        <w:jc w:val="both"/>
        <w:rPr>
          <w:rFonts w:eastAsia="Times New Roman"/>
          <w:sz w:val="16"/>
          <w:szCs w:val="16"/>
        </w:rPr>
      </w:pPr>
      <w:r w:rsidRPr="00F41815">
        <w:rPr>
          <w:rFonts w:eastAsia="Times New Roman"/>
          <w:sz w:val="16"/>
          <w:szCs w:val="16"/>
        </w:rPr>
        <w:t>4.1. В случае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в соответствии со ст.ст. 450, 452, 619-620 ГК РФ в порядке, установленном Договором.</w:t>
      </w:r>
    </w:p>
    <w:p w:rsidR="002B2F4B" w:rsidRPr="00F41815" w:rsidRDefault="002B2F4B" w:rsidP="002B2F4B">
      <w:pPr>
        <w:ind w:firstLine="708"/>
        <w:jc w:val="both"/>
        <w:rPr>
          <w:rFonts w:eastAsia="Times New Roman"/>
          <w:sz w:val="16"/>
          <w:szCs w:val="16"/>
        </w:rPr>
      </w:pPr>
      <w:r w:rsidRPr="00F41815">
        <w:rPr>
          <w:rFonts w:eastAsia="Times New Roman"/>
          <w:sz w:val="16"/>
          <w:szCs w:val="16"/>
        </w:rPr>
        <w:t>4.2. В случае неисполнения или ненадлежащего исполнения обязательств по Договору Арендодатель и Арендатор несут ответственность в соответствии с действующим законодательством. Уплата штрафных санкций не освобождает Стороны от исполнения лежащих на них обязательств и устранения нарушений, а также возмещения причиненных ими убытков.</w:t>
      </w:r>
    </w:p>
    <w:p w:rsidR="002B2F4B" w:rsidRPr="00F41815" w:rsidRDefault="002B2F4B" w:rsidP="002B2F4B">
      <w:pPr>
        <w:ind w:firstLine="708"/>
        <w:jc w:val="both"/>
        <w:rPr>
          <w:rFonts w:eastAsia="Times New Roman"/>
          <w:sz w:val="16"/>
          <w:szCs w:val="16"/>
        </w:rPr>
      </w:pPr>
      <w:r w:rsidRPr="00F41815">
        <w:rPr>
          <w:rFonts w:eastAsia="Times New Roman"/>
          <w:sz w:val="16"/>
          <w:szCs w:val="16"/>
        </w:rPr>
        <w:t>4.3. Арендатор несет ответственность за все повреждения, причиненные как гражданам, так и Участку вследствие использования Арендатором Участка. Арендатор обязуется оградить Арендодателя от любых претензий, предъявляемых третьей стороной (в том числе представителей власти), вызванных содержанием Участка, условиями Договора или любыми другими причинами.</w:t>
      </w:r>
    </w:p>
    <w:p w:rsidR="002B2F4B" w:rsidRPr="00F41815" w:rsidRDefault="002B2F4B" w:rsidP="002B2F4B">
      <w:pPr>
        <w:ind w:firstLine="708"/>
        <w:jc w:val="both"/>
        <w:rPr>
          <w:rFonts w:eastAsia="Times New Roman"/>
          <w:sz w:val="16"/>
          <w:szCs w:val="16"/>
        </w:rPr>
      </w:pPr>
      <w:r w:rsidRPr="00F41815">
        <w:rPr>
          <w:rFonts w:eastAsia="Times New Roman"/>
          <w:sz w:val="16"/>
          <w:szCs w:val="16"/>
        </w:rPr>
        <w:t>4.4. В случае просрочки уплаты или неуплаты Арендатором платежей в сроки, установленные п.п. 2.6., 2.7. Договора, начисляются пени в размере 0,1 % от суммы задолженности за каждый день просрочки.</w:t>
      </w:r>
    </w:p>
    <w:p w:rsidR="002B2F4B" w:rsidRPr="00F41815" w:rsidRDefault="002B2F4B" w:rsidP="002B2F4B">
      <w:pPr>
        <w:ind w:firstLine="708"/>
        <w:jc w:val="both"/>
        <w:rPr>
          <w:rFonts w:eastAsia="Times New Roman"/>
          <w:sz w:val="16"/>
          <w:szCs w:val="16"/>
        </w:rPr>
      </w:pPr>
      <w:r w:rsidRPr="00F41815">
        <w:rPr>
          <w:rFonts w:eastAsia="Times New Roman"/>
          <w:sz w:val="16"/>
          <w:szCs w:val="16"/>
        </w:rPr>
        <w:t>4.5. В случае если Арендатор в установленный Договором срок не возвратил Участок, он обязан внести арендную плату за все время просрочки на счет, указанный в п. 2.4. Договора.</w:t>
      </w:r>
    </w:p>
    <w:p w:rsidR="002B2F4B" w:rsidRPr="00F41815" w:rsidRDefault="002B2F4B" w:rsidP="00995473">
      <w:pPr>
        <w:ind w:firstLine="708"/>
        <w:jc w:val="both"/>
        <w:rPr>
          <w:rFonts w:eastAsia="Times New Roman"/>
          <w:sz w:val="16"/>
          <w:szCs w:val="16"/>
        </w:rPr>
      </w:pPr>
      <w:r w:rsidRPr="00F41815">
        <w:rPr>
          <w:rFonts w:eastAsia="Times New Roman"/>
          <w:sz w:val="16"/>
          <w:szCs w:val="16"/>
        </w:rPr>
        <w:t>4.6. В случае использования земельного участка не по целевому назначению Арендатор должен уплатить неустойку (штраф) в размере суммы годовой арендной платы за календарный год, в котором было выявлено использование земельного участка не по целевому назначению.</w:t>
      </w:r>
    </w:p>
    <w:p w:rsidR="002B2F4B" w:rsidRPr="00F41815" w:rsidRDefault="002B2F4B" w:rsidP="002B2F4B">
      <w:pPr>
        <w:jc w:val="center"/>
        <w:rPr>
          <w:rFonts w:eastAsia="Times New Roman"/>
          <w:sz w:val="16"/>
          <w:szCs w:val="16"/>
        </w:rPr>
      </w:pPr>
      <w:r w:rsidRPr="00F41815">
        <w:rPr>
          <w:rFonts w:eastAsia="Times New Roman"/>
          <w:b/>
          <w:sz w:val="16"/>
          <w:szCs w:val="16"/>
        </w:rPr>
        <w:t>5. Порядок изменения, расторжения и прекращения Договора</w:t>
      </w:r>
      <w:r w:rsidRPr="00F41815">
        <w:rPr>
          <w:rFonts w:eastAsia="Times New Roman"/>
          <w:sz w:val="16"/>
          <w:szCs w:val="16"/>
        </w:rPr>
        <w:t> </w:t>
      </w:r>
    </w:p>
    <w:p w:rsidR="002B2F4B" w:rsidRPr="00F41815" w:rsidRDefault="002B2F4B" w:rsidP="002B2F4B">
      <w:pPr>
        <w:ind w:firstLine="708"/>
        <w:jc w:val="both"/>
        <w:rPr>
          <w:rFonts w:eastAsia="Times New Roman"/>
          <w:sz w:val="16"/>
          <w:szCs w:val="16"/>
        </w:rPr>
      </w:pPr>
      <w:r w:rsidRPr="00F41815">
        <w:rPr>
          <w:rFonts w:eastAsia="Times New Roman"/>
          <w:sz w:val="16"/>
          <w:szCs w:val="16"/>
        </w:rPr>
        <w:t>5.1. </w:t>
      </w:r>
      <w:proofErr w:type="gramStart"/>
      <w:r w:rsidRPr="00F41815">
        <w:rPr>
          <w:rFonts w:eastAsia="Times New Roman"/>
          <w:sz w:val="16"/>
          <w:szCs w:val="16"/>
        </w:rPr>
        <w:t>Все вносимые какой-либо из Сторон предложения о внесении дополнений или изменений в условия Договора, в том числе о его расторжении, рассматриваются Сторонами в месячный срок и оформляются дополнительными соглашениями, которые подписываются Арендодателем и Арендатором.</w:t>
      </w:r>
      <w:proofErr w:type="gramEnd"/>
    </w:p>
    <w:p w:rsidR="002B2F4B" w:rsidRPr="00F41815" w:rsidRDefault="002B2F4B" w:rsidP="002B2F4B">
      <w:pPr>
        <w:ind w:firstLine="708"/>
        <w:jc w:val="both"/>
        <w:rPr>
          <w:rFonts w:eastAsia="Times New Roman"/>
          <w:sz w:val="16"/>
          <w:szCs w:val="16"/>
        </w:rPr>
      </w:pPr>
      <w:r w:rsidRPr="00F41815">
        <w:rPr>
          <w:rFonts w:eastAsia="Times New Roman"/>
          <w:sz w:val="16"/>
          <w:szCs w:val="16"/>
        </w:rPr>
        <w:t>5.2. Арендодатель вправе отказаться в одностороннем порядке от Договора, заключенного на срок 5 и менее лет, предупредив об этом Арендатора за один месяц, в следующих случаях:</w:t>
      </w:r>
    </w:p>
    <w:p w:rsidR="002B2F4B" w:rsidRPr="00F41815" w:rsidRDefault="002B2F4B" w:rsidP="002B2F4B">
      <w:pPr>
        <w:jc w:val="both"/>
        <w:rPr>
          <w:rFonts w:eastAsia="Times New Roman"/>
          <w:sz w:val="16"/>
          <w:szCs w:val="16"/>
        </w:rPr>
      </w:pPr>
      <w:r w:rsidRPr="00F41815">
        <w:rPr>
          <w:rFonts w:eastAsia="Times New Roman"/>
          <w:sz w:val="16"/>
          <w:szCs w:val="16"/>
        </w:rPr>
        <w:t xml:space="preserve"> -    указанных в п. 2 ст. 45, ст. 46 ЗК РФ;</w:t>
      </w:r>
    </w:p>
    <w:p w:rsidR="002B2F4B" w:rsidRPr="00F41815" w:rsidRDefault="002B2F4B" w:rsidP="002B2F4B">
      <w:pPr>
        <w:jc w:val="both"/>
        <w:rPr>
          <w:rFonts w:eastAsia="Times New Roman"/>
          <w:sz w:val="16"/>
          <w:szCs w:val="16"/>
        </w:rPr>
      </w:pPr>
      <w:r w:rsidRPr="00F41815">
        <w:rPr>
          <w:rFonts w:eastAsia="Times New Roman"/>
          <w:sz w:val="16"/>
          <w:szCs w:val="16"/>
        </w:rPr>
        <w:t>-     при использовании Участка (в целом или частично) не в соответствии с разрешенным использованием, определенным в п. 1.2. Договора, а также с грубым нарушением правил рационального использования земли;</w:t>
      </w:r>
    </w:p>
    <w:p w:rsidR="002B2F4B" w:rsidRPr="00F41815" w:rsidRDefault="002B2F4B" w:rsidP="002B2F4B">
      <w:pPr>
        <w:jc w:val="both"/>
        <w:rPr>
          <w:rFonts w:eastAsia="Times New Roman"/>
          <w:sz w:val="16"/>
          <w:szCs w:val="16"/>
        </w:rPr>
      </w:pPr>
      <w:r w:rsidRPr="00F41815">
        <w:rPr>
          <w:rFonts w:eastAsia="Times New Roman"/>
          <w:sz w:val="16"/>
          <w:szCs w:val="16"/>
        </w:rPr>
        <w:t>-      при сдаче в залог, в субаренду Участка или его части без получения письменного согласия Арендодателя;</w:t>
      </w:r>
    </w:p>
    <w:p w:rsidR="002B2F4B" w:rsidRPr="00F41815" w:rsidRDefault="002B2F4B" w:rsidP="002B2F4B">
      <w:pPr>
        <w:jc w:val="both"/>
        <w:rPr>
          <w:rFonts w:eastAsia="Times New Roman"/>
          <w:sz w:val="16"/>
          <w:szCs w:val="16"/>
        </w:rPr>
      </w:pPr>
      <w:r w:rsidRPr="00F41815">
        <w:rPr>
          <w:rFonts w:eastAsia="Times New Roman"/>
          <w:sz w:val="16"/>
          <w:szCs w:val="16"/>
        </w:rPr>
        <w:t>-     при однократном невнесении арендной платы по истечении сроков, установленных Договором;</w:t>
      </w:r>
    </w:p>
    <w:p w:rsidR="002B2F4B" w:rsidRPr="00F41815" w:rsidRDefault="002B2F4B" w:rsidP="002B2F4B">
      <w:pPr>
        <w:jc w:val="both"/>
        <w:rPr>
          <w:rFonts w:eastAsia="Times New Roman"/>
          <w:sz w:val="16"/>
          <w:szCs w:val="16"/>
        </w:rPr>
      </w:pPr>
      <w:r w:rsidRPr="00F41815">
        <w:rPr>
          <w:rFonts w:eastAsia="Times New Roman"/>
          <w:sz w:val="16"/>
          <w:szCs w:val="16"/>
        </w:rPr>
        <w:t>-     при принятии Правительством Российской Федерации решения, в результате которого исполнение Договора для его Сторон становится невозможным и Договор прекращает свое действие.</w:t>
      </w:r>
    </w:p>
    <w:p w:rsidR="002B2F4B" w:rsidRPr="00F41815" w:rsidRDefault="002B2F4B" w:rsidP="002B2F4B">
      <w:pPr>
        <w:ind w:firstLine="708"/>
        <w:jc w:val="both"/>
        <w:rPr>
          <w:rFonts w:eastAsia="Times New Roman"/>
          <w:sz w:val="16"/>
          <w:szCs w:val="16"/>
        </w:rPr>
      </w:pPr>
      <w:r w:rsidRPr="00F41815">
        <w:rPr>
          <w:rFonts w:eastAsia="Times New Roman"/>
          <w:sz w:val="16"/>
          <w:szCs w:val="16"/>
        </w:rPr>
        <w:t>5.3. Арендодатель вправе расторгнуть Договор аренды в судебном порядке в следующих случаях:</w:t>
      </w:r>
    </w:p>
    <w:p w:rsidR="002B2F4B" w:rsidRPr="00F41815" w:rsidRDefault="002B2F4B" w:rsidP="002B2F4B">
      <w:pPr>
        <w:jc w:val="both"/>
        <w:rPr>
          <w:rFonts w:eastAsia="Times New Roman"/>
          <w:sz w:val="16"/>
          <w:szCs w:val="16"/>
        </w:rPr>
      </w:pPr>
      <w:r w:rsidRPr="00F41815">
        <w:rPr>
          <w:rFonts w:eastAsia="Times New Roman"/>
          <w:sz w:val="16"/>
          <w:szCs w:val="16"/>
        </w:rPr>
        <w:t>-     указанных в п. 2 ст. 45, ст. 46 ЗК РФ;</w:t>
      </w:r>
    </w:p>
    <w:p w:rsidR="002B2F4B" w:rsidRPr="00F41815" w:rsidRDefault="002B2F4B" w:rsidP="002B2F4B">
      <w:pPr>
        <w:jc w:val="both"/>
        <w:rPr>
          <w:rFonts w:eastAsia="Times New Roman"/>
          <w:sz w:val="16"/>
          <w:szCs w:val="16"/>
        </w:rPr>
      </w:pPr>
      <w:r w:rsidRPr="00F41815">
        <w:rPr>
          <w:rFonts w:eastAsia="Times New Roman"/>
          <w:sz w:val="16"/>
          <w:szCs w:val="16"/>
        </w:rPr>
        <w:t>-    при использовании Участка (в целом или частично) не в соответствии с разрешенным использованием, определенным в п. 1.2. Договора, а также с грубым нарушением правил рационального использования земли;</w:t>
      </w:r>
    </w:p>
    <w:p w:rsidR="002B2F4B" w:rsidRPr="00F41815" w:rsidRDefault="002B2F4B" w:rsidP="002B2F4B">
      <w:pPr>
        <w:jc w:val="both"/>
        <w:rPr>
          <w:rFonts w:eastAsia="Times New Roman"/>
          <w:sz w:val="16"/>
          <w:szCs w:val="16"/>
        </w:rPr>
      </w:pPr>
      <w:r w:rsidRPr="00F41815">
        <w:rPr>
          <w:rFonts w:eastAsia="Times New Roman"/>
          <w:sz w:val="16"/>
          <w:szCs w:val="16"/>
        </w:rPr>
        <w:t>-    при сдаче в залог, в субаренду Участка или его части без получения письменного согласия Арендодателя при заключении Договора на срок пять и менее лет;</w:t>
      </w:r>
    </w:p>
    <w:p w:rsidR="002B2F4B" w:rsidRPr="00F41815" w:rsidRDefault="002B2F4B" w:rsidP="002B2F4B">
      <w:pPr>
        <w:jc w:val="both"/>
        <w:rPr>
          <w:rFonts w:eastAsia="Times New Roman"/>
          <w:sz w:val="16"/>
          <w:szCs w:val="16"/>
        </w:rPr>
      </w:pPr>
      <w:r w:rsidRPr="00F41815">
        <w:rPr>
          <w:rFonts w:eastAsia="Times New Roman"/>
          <w:sz w:val="16"/>
          <w:szCs w:val="16"/>
        </w:rPr>
        <w:t>-     при однократном невнесении арендной платы по истечении сроков, установленных Договором.</w:t>
      </w:r>
    </w:p>
    <w:p w:rsidR="002B2F4B" w:rsidRPr="00F41815" w:rsidRDefault="002B2F4B" w:rsidP="00995473">
      <w:pPr>
        <w:ind w:firstLine="708"/>
        <w:jc w:val="both"/>
        <w:rPr>
          <w:rFonts w:eastAsia="Times New Roman"/>
          <w:sz w:val="16"/>
          <w:szCs w:val="16"/>
        </w:rPr>
      </w:pPr>
      <w:r w:rsidRPr="00F41815">
        <w:rPr>
          <w:rFonts w:eastAsia="Times New Roman"/>
          <w:sz w:val="16"/>
          <w:szCs w:val="16"/>
        </w:rPr>
        <w:t>5.4. Прекращение действия Договора не освобождает Арендатора от необходимости погашения задолженности по арендной плате и выплаты неустойки.</w:t>
      </w:r>
    </w:p>
    <w:p w:rsidR="002B2F4B" w:rsidRPr="00F41815" w:rsidRDefault="002B2F4B" w:rsidP="002B2F4B">
      <w:pPr>
        <w:jc w:val="center"/>
        <w:rPr>
          <w:rFonts w:eastAsia="Times New Roman"/>
          <w:sz w:val="16"/>
          <w:szCs w:val="16"/>
        </w:rPr>
      </w:pPr>
      <w:r w:rsidRPr="00F41815">
        <w:rPr>
          <w:rFonts w:eastAsia="Times New Roman"/>
          <w:b/>
          <w:sz w:val="16"/>
          <w:szCs w:val="16"/>
        </w:rPr>
        <w:t>6. Форс-мажорные обстоятельства</w:t>
      </w:r>
      <w:r w:rsidRPr="00F41815">
        <w:rPr>
          <w:rFonts w:eastAsia="Times New Roman"/>
          <w:sz w:val="16"/>
          <w:szCs w:val="16"/>
        </w:rPr>
        <w:t> </w:t>
      </w:r>
    </w:p>
    <w:p w:rsidR="002B2F4B" w:rsidRPr="00F41815" w:rsidRDefault="002B2F4B" w:rsidP="00995473">
      <w:pPr>
        <w:ind w:firstLine="708"/>
        <w:jc w:val="both"/>
        <w:rPr>
          <w:rFonts w:eastAsia="Times New Roman"/>
          <w:sz w:val="16"/>
          <w:szCs w:val="16"/>
        </w:rPr>
      </w:pPr>
      <w:r w:rsidRPr="00F41815">
        <w:rPr>
          <w:rFonts w:eastAsia="Times New Roman"/>
          <w:sz w:val="16"/>
          <w:szCs w:val="16"/>
        </w:rPr>
        <w:t xml:space="preserve">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обязательствах каждая из Сторон обязана немедленно известить </w:t>
      </w:r>
      <w:proofErr w:type="gramStart"/>
      <w:r w:rsidRPr="00F41815">
        <w:rPr>
          <w:rFonts w:eastAsia="Times New Roman"/>
          <w:sz w:val="16"/>
          <w:szCs w:val="16"/>
        </w:rPr>
        <w:t>другую</w:t>
      </w:r>
      <w:proofErr w:type="gramEnd"/>
      <w:r w:rsidRPr="00F41815">
        <w:rPr>
          <w:rFonts w:eastAsia="Times New Roman"/>
          <w:sz w:val="16"/>
          <w:szCs w:val="16"/>
        </w:rPr>
        <w:t>. Сообщение должно быть подтверждено документом, выданным уполномоченным на то государственным органом. При продолжительности форс-мажорных обстоятель</w:t>
      </w:r>
      <w:proofErr w:type="gramStart"/>
      <w:r w:rsidRPr="00F41815">
        <w:rPr>
          <w:rFonts w:eastAsia="Times New Roman"/>
          <w:sz w:val="16"/>
          <w:szCs w:val="16"/>
        </w:rPr>
        <w:t>ств св</w:t>
      </w:r>
      <w:proofErr w:type="gramEnd"/>
      <w:r w:rsidRPr="00F41815">
        <w:rPr>
          <w:rFonts w:eastAsia="Times New Roman"/>
          <w:sz w:val="16"/>
          <w:szCs w:val="16"/>
        </w:rPr>
        <w:t>ыше шести месяцев или при не устранении последствий этих обстоятельств в течение шести месяцев, Стороны должны встретиться для выработки взаимоприемлемого решения, связанного с продолжением действия Договора.</w:t>
      </w:r>
    </w:p>
    <w:p w:rsidR="002B2F4B" w:rsidRPr="00F41815" w:rsidRDefault="002B2F4B" w:rsidP="002B2F4B">
      <w:pPr>
        <w:jc w:val="center"/>
        <w:rPr>
          <w:rFonts w:eastAsia="Times New Roman"/>
          <w:sz w:val="16"/>
          <w:szCs w:val="16"/>
        </w:rPr>
      </w:pPr>
      <w:r w:rsidRPr="00F41815">
        <w:rPr>
          <w:rFonts w:eastAsia="Times New Roman"/>
          <w:b/>
          <w:sz w:val="16"/>
          <w:szCs w:val="16"/>
        </w:rPr>
        <w:t>7. Дополнительные условия Договора</w:t>
      </w:r>
      <w:r w:rsidRPr="00F41815">
        <w:rPr>
          <w:rFonts w:eastAsia="Times New Roman"/>
          <w:sz w:val="16"/>
          <w:szCs w:val="16"/>
        </w:rPr>
        <w:t> </w:t>
      </w:r>
    </w:p>
    <w:p w:rsidR="002B2F4B" w:rsidRPr="00F41815" w:rsidRDefault="002B2F4B" w:rsidP="002B2F4B">
      <w:pPr>
        <w:ind w:firstLine="708"/>
        <w:jc w:val="both"/>
        <w:rPr>
          <w:rFonts w:eastAsia="Times New Roman"/>
          <w:sz w:val="16"/>
          <w:szCs w:val="16"/>
        </w:rPr>
      </w:pPr>
      <w:r w:rsidRPr="00F41815">
        <w:rPr>
          <w:rFonts w:eastAsia="Times New Roman"/>
          <w:sz w:val="16"/>
          <w:szCs w:val="16"/>
        </w:rPr>
        <w:lastRenderedPageBreak/>
        <w:t>7.1. Реорганизация Сторон, а также перемена собственника Участка не являются основанием для одностороннего расторжения и переоформления Договора.</w:t>
      </w:r>
    </w:p>
    <w:p w:rsidR="002B2F4B" w:rsidRPr="00F41815" w:rsidRDefault="002B2F4B" w:rsidP="002B2F4B">
      <w:pPr>
        <w:ind w:firstLine="708"/>
        <w:jc w:val="both"/>
        <w:rPr>
          <w:rFonts w:eastAsia="Times New Roman"/>
          <w:sz w:val="16"/>
          <w:szCs w:val="16"/>
        </w:rPr>
      </w:pPr>
      <w:r w:rsidRPr="00F41815">
        <w:rPr>
          <w:rFonts w:eastAsia="Times New Roman"/>
          <w:sz w:val="16"/>
          <w:szCs w:val="16"/>
        </w:rPr>
        <w:t>7.2.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без каких-либо иных разрешений. Каждая из сторон подтверждает, что она получила все необходимые разрешения для заключения Договора, и что лица, подписавшие его, уполномочены на это.</w:t>
      </w:r>
    </w:p>
    <w:p w:rsidR="002B2F4B" w:rsidRPr="00F41815" w:rsidRDefault="002B2F4B" w:rsidP="002B2F4B">
      <w:pPr>
        <w:ind w:firstLine="708"/>
        <w:jc w:val="both"/>
        <w:rPr>
          <w:rFonts w:eastAsia="Times New Roman"/>
          <w:sz w:val="16"/>
          <w:szCs w:val="16"/>
        </w:rPr>
      </w:pPr>
      <w:r w:rsidRPr="00F41815">
        <w:rPr>
          <w:rFonts w:eastAsia="Times New Roman"/>
          <w:sz w:val="16"/>
          <w:szCs w:val="16"/>
        </w:rPr>
        <w:t>7.3. Взаимоотношения сторон, не урегулированные Договором, регламентируются действующим законодательством Российской Федерации.</w:t>
      </w:r>
    </w:p>
    <w:p w:rsidR="002B2F4B" w:rsidRPr="00F41815" w:rsidRDefault="002B2F4B" w:rsidP="00995473">
      <w:pPr>
        <w:ind w:firstLine="708"/>
        <w:jc w:val="both"/>
        <w:rPr>
          <w:rFonts w:eastAsia="Times New Roman"/>
          <w:sz w:val="16"/>
          <w:szCs w:val="16"/>
        </w:rPr>
      </w:pPr>
      <w:r w:rsidRPr="00F41815">
        <w:rPr>
          <w:rFonts w:eastAsia="Times New Roman"/>
          <w:sz w:val="16"/>
          <w:szCs w:val="16"/>
        </w:rPr>
        <w:t>7.4. Споры, возникающие из Договора и в связи с ним, подлежат рассмотрению в судебном порядке по месту нахождения Арендодателя.</w:t>
      </w:r>
    </w:p>
    <w:p w:rsidR="002B2F4B" w:rsidRPr="00F41815" w:rsidRDefault="002B2F4B" w:rsidP="002B2F4B">
      <w:pPr>
        <w:jc w:val="center"/>
        <w:rPr>
          <w:rFonts w:eastAsia="Times New Roman"/>
          <w:sz w:val="16"/>
          <w:szCs w:val="16"/>
        </w:rPr>
      </w:pPr>
      <w:r w:rsidRPr="00F41815">
        <w:rPr>
          <w:rFonts w:eastAsia="Times New Roman"/>
          <w:b/>
          <w:sz w:val="16"/>
          <w:szCs w:val="16"/>
        </w:rPr>
        <w:t>8. Заключительные положения</w:t>
      </w:r>
      <w:r w:rsidRPr="00F41815">
        <w:rPr>
          <w:rFonts w:eastAsia="Times New Roman"/>
          <w:sz w:val="16"/>
          <w:szCs w:val="16"/>
        </w:rPr>
        <w:t> </w:t>
      </w:r>
    </w:p>
    <w:p w:rsidR="002B2F4B" w:rsidRPr="00995473" w:rsidRDefault="002B2F4B" w:rsidP="00995473">
      <w:pPr>
        <w:jc w:val="both"/>
        <w:rPr>
          <w:rFonts w:eastAsia="Times New Roman"/>
          <w:sz w:val="16"/>
          <w:szCs w:val="16"/>
        </w:rPr>
      </w:pPr>
      <w:r w:rsidRPr="00F41815">
        <w:rPr>
          <w:rFonts w:eastAsia="Times New Roman"/>
          <w:sz w:val="16"/>
          <w:szCs w:val="16"/>
        </w:rPr>
        <w:t>Договор составлен в 3-х экземплярах (2 экземпляра Арендодателю, 1 экземпляр Арендатору), имеющих равную юридическую силу.</w:t>
      </w:r>
    </w:p>
    <w:p w:rsidR="002B2F4B" w:rsidRPr="00995473" w:rsidRDefault="002B2F4B" w:rsidP="00995473">
      <w:pPr>
        <w:ind w:firstLine="567"/>
        <w:jc w:val="center"/>
        <w:rPr>
          <w:rFonts w:eastAsia="Times New Roman"/>
          <w:b/>
          <w:sz w:val="16"/>
          <w:szCs w:val="16"/>
        </w:rPr>
      </w:pPr>
      <w:r w:rsidRPr="00F41815">
        <w:rPr>
          <w:rFonts w:eastAsia="Times New Roman"/>
          <w:b/>
          <w:sz w:val="16"/>
          <w:szCs w:val="16"/>
        </w:rPr>
        <w:t xml:space="preserve">9. Адреса и реквизиты сторон:  </w:t>
      </w:r>
    </w:p>
    <w:p w:rsidR="002B2F4B" w:rsidRPr="00F41815" w:rsidRDefault="002B2F4B" w:rsidP="002B2F4B">
      <w:pPr>
        <w:ind w:firstLine="567"/>
        <w:jc w:val="center"/>
        <w:rPr>
          <w:rFonts w:eastAsia="Times New Roman"/>
          <w:sz w:val="16"/>
          <w:szCs w:val="16"/>
        </w:rPr>
      </w:pPr>
      <w:r w:rsidRPr="00F41815">
        <w:rPr>
          <w:rFonts w:eastAsia="Times New Roman"/>
          <w:sz w:val="16"/>
          <w:szCs w:val="16"/>
        </w:rPr>
        <w:t xml:space="preserve">Арендодатель:                                   Арендатор: </w:t>
      </w:r>
    </w:p>
    <w:tbl>
      <w:tblPr>
        <w:tblW w:w="10139" w:type="dxa"/>
        <w:tblLayout w:type="fixed"/>
        <w:tblLook w:val="0000"/>
      </w:tblPr>
      <w:tblGrid>
        <w:gridCol w:w="7621"/>
        <w:gridCol w:w="780"/>
        <w:gridCol w:w="1738"/>
      </w:tblGrid>
      <w:tr w:rsidR="002B2F4B" w:rsidRPr="00F41815" w:rsidTr="00995473">
        <w:trPr>
          <w:trHeight w:val="895"/>
        </w:trPr>
        <w:tc>
          <w:tcPr>
            <w:tcW w:w="7621" w:type="dxa"/>
          </w:tcPr>
          <w:p w:rsidR="002B2F4B" w:rsidRPr="00F41815" w:rsidRDefault="002B2F4B" w:rsidP="002B2F4B">
            <w:pPr>
              <w:rPr>
                <w:rFonts w:eastAsia="Times New Roman"/>
                <w:sz w:val="16"/>
                <w:szCs w:val="16"/>
              </w:rPr>
            </w:pPr>
          </w:p>
          <w:p w:rsidR="002B2F4B" w:rsidRPr="00F41815" w:rsidRDefault="002B2F4B" w:rsidP="002B2F4B">
            <w:pPr>
              <w:rPr>
                <w:rFonts w:eastAsia="Times New Roman"/>
                <w:sz w:val="16"/>
                <w:szCs w:val="16"/>
              </w:rPr>
            </w:pPr>
            <w:r w:rsidRPr="00F41815">
              <w:rPr>
                <w:rFonts w:eastAsia="Times New Roman"/>
                <w:sz w:val="16"/>
                <w:szCs w:val="16"/>
              </w:rPr>
              <w:t>Администрация Грибановского</w:t>
            </w:r>
            <w:r w:rsidR="00995473">
              <w:rPr>
                <w:rFonts w:eastAsia="Times New Roman"/>
                <w:sz w:val="16"/>
                <w:szCs w:val="16"/>
              </w:rPr>
              <w:t xml:space="preserve"> </w:t>
            </w:r>
            <w:r w:rsidRPr="00F41815">
              <w:rPr>
                <w:rFonts w:eastAsia="Times New Roman"/>
                <w:sz w:val="16"/>
                <w:szCs w:val="16"/>
              </w:rPr>
              <w:t>городского поселения Грибановского</w:t>
            </w:r>
          </w:p>
          <w:p w:rsidR="002B2F4B" w:rsidRPr="00F41815" w:rsidRDefault="002B2F4B" w:rsidP="002B2F4B">
            <w:pPr>
              <w:rPr>
                <w:rFonts w:eastAsia="Times New Roman"/>
                <w:sz w:val="16"/>
                <w:szCs w:val="16"/>
              </w:rPr>
            </w:pPr>
            <w:r w:rsidRPr="00F41815">
              <w:rPr>
                <w:rFonts w:eastAsia="Times New Roman"/>
                <w:sz w:val="16"/>
                <w:szCs w:val="16"/>
              </w:rPr>
              <w:t>муниципального района</w:t>
            </w:r>
          </w:p>
          <w:p w:rsidR="002B2F4B" w:rsidRPr="00F41815" w:rsidRDefault="002B2F4B" w:rsidP="002B2F4B">
            <w:pPr>
              <w:rPr>
                <w:rFonts w:eastAsia="Times New Roman"/>
                <w:sz w:val="16"/>
                <w:szCs w:val="16"/>
              </w:rPr>
            </w:pPr>
            <w:r w:rsidRPr="00F41815">
              <w:rPr>
                <w:rFonts w:eastAsia="Times New Roman"/>
                <w:sz w:val="16"/>
                <w:szCs w:val="16"/>
              </w:rPr>
              <w:t xml:space="preserve">397240, Воронежская область, Грибановский район, </w:t>
            </w:r>
            <w:proofErr w:type="spellStart"/>
            <w:r w:rsidRPr="00F41815">
              <w:rPr>
                <w:rFonts w:eastAsia="Times New Roman"/>
                <w:sz w:val="16"/>
                <w:szCs w:val="16"/>
              </w:rPr>
              <w:t>пгт</w:t>
            </w:r>
            <w:proofErr w:type="spellEnd"/>
            <w:r w:rsidRPr="00F41815">
              <w:rPr>
                <w:rFonts w:eastAsia="Times New Roman"/>
                <w:sz w:val="16"/>
                <w:szCs w:val="16"/>
              </w:rPr>
              <w:t xml:space="preserve"> Грибановский, </w:t>
            </w:r>
          </w:p>
          <w:p w:rsidR="002B2F4B" w:rsidRPr="00F41815" w:rsidRDefault="002B2F4B" w:rsidP="002B2F4B">
            <w:pPr>
              <w:rPr>
                <w:rFonts w:eastAsia="Times New Roman"/>
                <w:sz w:val="16"/>
                <w:szCs w:val="16"/>
              </w:rPr>
            </w:pPr>
            <w:r w:rsidRPr="00F41815">
              <w:rPr>
                <w:rFonts w:eastAsia="Times New Roman"/>
                <w:sz w:val="16"/>
                <w:szCs w:val="16"/>
              </w:rPr>
              <w:t>ул. Центральная, 9</w:t>
            </w:r>
          </w:p>
        </w:tc>
        <w:tc>
          <w:tcPr>
            <w:tcW w:w="780" w:type="dxa"/>
          </w:tcPr>
          <w:p w:rsidR="002B2F4B" w:rsidRPr="00F41815" w:rsidRDefault="002B2F4B" w:rsidP="002B2F4B">
            <w:pPr>
              <w:ind w:firstLine="567"/>
              <w:jc w:val="center"/>
              <w:rPr>
                <w:rFonts w:eastAsia="Times New Roman"/>
                <w:sz w:val="16"/>
                <w:szCs w:val="16"/>
              </w:rPr>
            </w:pPr>
          </w:p>
        </w:tc>
        <w:tc>
          <w:tcPr>
            <w:tcW w:w="1738" w:type="dxa"/>
          </w:tcPr>
          <w:p w:rsidR="002B2F4B" w:rsidRPr="00F41815" w:rsidRDefault="002B2F4B" w:rsidP="002B2F4B">
            <w:pPr>
              <w:ind w:firstLine="567"/>
              <w:jc w:val="both"/>
              <w:rPr>
                <w:rFonts w:eastAsia="Times New Roman"/>
                <w:sz w:val="16"/>
                <w:szCs w:val="16"/>
              </w:rPr>
            </w:pPr>
          </w:p>
          <w:p w:rsidR="002B2F4B" w:rsidRPr="00F41815" w:rsidRDefault="002B2F4B" w:rsidP="002B2F4B">
            <w:pPr>
              <w:ind w:firstLine="70"/>
              <w:jc w:val="both"/>
              <w:rPr>
                <w:rFonts w:eastAsia="Times New Roman"/>
                <w:sz w:val="16"/>
                <w:szCs w:val="16"/>
              </w:rPr>
            </w:pPr>
          </w:p>
        </w:tc>
      </w:tr>
      <w:tr w:rsidR="002B2F4B" w:rsidRPr="00F41815" w:rsidTr="00995473">
        <w:trPr>
          <w:trHeight w:val="820"/>
        </w:trPr>
        <w:tc>
          <w:tcPr>
            <w:tcW w:w="7621" w:type="dxa"/>
          </w:tcPr>
          <w:p w:rsidR="002B2F4B" w:rsidRPr="00F41815" w:rsidRDefault="002B2F4B" w:rsidP="002B2F4B">
            <w:pPr>
              <w:rPr>
                <w:rFonts w:eastAsia="Times New Roman"/>
                <w:sz w:val="16"/>
                <w:szCs w:val="16"/>
              </w:rPr>
            </w:pPr>
          </w:p>
          <w:p w:rsidR="002B2F4B" w:rsidRPr="00F41815" w:rsidRDefault="002B2F4B" w:rsidP="002B2F4B">
            <w:pPr>
              <w:rPr>
                <w:rFonts w:eastAsia="Times New Roman"/>
                <w:sz w:val="16"/>
                <w:szCs w:val="16"/>
              </w:rPr>
            </w:pPr>
            <w:r w:rsidRPr="00F41815">
              <w:rPr>
                <w:rFonts w:eastAsia="Times New Roman"/>
                <w:sz w:val="16"/>
                <w:szCs w:val="16"/>
              </w:rPr>
              <w:t xml:space="preserve">____________       И.В. Титов </w:t>
            </w:r>
          </w:p>
          <w:p w:rsidR="002B2F4B" w:rsidRPr="00F41815" w:rsidRDefault="002B2F4B" w:rsidP="002B2F4B">
            <w:pPr>
              <w:jc w:val="center"/>
              <w:rPr>
                <w:rFonts w:eastAsia="Times New Roman"/>
                <w:sz w:val="16"/>
                <w:szCs w:val="16"/>
              </w:rPr>
            </w:pPr>
            <w:r w:rsidRPr="00F41815">
              <w:rPr>
                <w:rFonts w:eastAsia="Times New Roman"/>
                <w:sz w:val="16"/>
                <w:szCs w:val="16"/>
              </w:rPr>
              <w:t xml:space="preserve">           М.П.</w:t>
            </w:r>
          </w:p>
        </w:tc>
        <w:tc>
          <w:tcPr>
            <w:tcW w:w="780" w:type="dxa"/>
          </w:tcPr>
          <w:p w:rsidR="002B2F4B" w:rsidRPr="00F41815" w:rsidRDefault="002B2F4B" w:rsidP="002B2F4B">
            <w:pPr>
              <w:ind w:firstLine="567"/>
              <w:jc w:val="center"/>
              <w:rPr>
                <w:rFonts w:eastAsia="Times New Roman"/>
                <w:sz w:val="16"/>
                <w:szCs w:val="16"/>
              </w:rPr>
            </w:pPr>
          </w:p>
        </w:tc>
        <w:tc>
          <w:tcPr>
            <w:tcW w:w="1738" w:type="dxa"/>
          </w:tcPr>
          <w:p w:rsidR="002B2F4B" w:rsidRPr="00F41815" w:rsidRDefault="002B2F4B" w:rsidP="002B2F4B">
            <w:pPr>
              <w:rPr>
                <w:rFonts w:eastAsia="Times New Roman"/>
                <w:sz w:val="16"/>
                <w:szCs w:val="16"/>
              </w:rPr>
            </w:pPr>
          </w:p>
          <w:p w:rsidR="002B2F4B" w:rsidRPr="00F41815" w:rsidRDefault="002B2F4B" w:rsidP="002B2F4B">
            <w:pPr>
              <w:rPr>
                <w:rFonts w:eastAsia="Times New Roman"/>
                <w:sz w:val="16"/>
                <w:szCs w:val="16"/>
              </w:rPr>
            </w:pPr>
            <w:r w:rsidRPr="00F41815">
              <w:rPr>
                <w:rFonts w:eastAsia="Times New Roman"/>
                <w:sz w:val="16"/>
                <w:szCs w:val="16"/>
              </w:rPr>
              <w:t xml:space="preserve">______________     </w:t>
            </w:r>
          </w:p>
          <w:p w:rsidR="002B2F4B" w:rsidRPr="00F41815" w:rsidRDefault="002B2F4B" w:rsidP="002B2F4B">
            <w:pPr>
              <w:ind w:firstLine="567"/>
              <w:jc w:val="center"/>
              <w:rPr>
                <w:rFonts w:eastAsia="Times New Roman"/>
                <w:sz w:val="16"/>
                <w:szCs w:val="16"/>
              </w:rPr>
            </w:pPr>
            <w:r w:rsidRPr="00F41815">
              <w:rPr>
                <w:rFonts w:eastAsia="Times New Roman"/>
                <w:sz w:val="16"/>
                <w:szCs w:val="16"/>
              </w:rPr>
              <w:t xml:space="preserve">                 </w:t>
            </w:r>
          </w:p>
        </w:tc>
      </w:tr>
    </w:tbl>
    <w:p w:rsidR="002B2F4B" w:rsidRPr="00F41815" w:rsidRDefault="002B2F4B" w:rsidP="002B2F4B">
      <w:pPr>
        <w:rPr>
          <w:sz w:val="16"/>
          <w:szCs w:val="16"/>
        </w:rPr>
      </w:pPr>
    </w:p>
    <w:p w:rsidR="002B2F4B" w:rsidRPr="00F41815" w:rsidRDefault="002B2F4B" w:rsidP="002B2F4B">
      <w:pPr>
        <w:rPr>
          <w:sz w:val="16"/>
          <w:szCs w:val="16"/>
        </w:rPr>
      </w:pPr>
    </w:p>
    <w:p w:rsidR="002B2F4B" w:rsidRPr="00F41815" w:rsidRDefault="002B2F4B" w:rsidP="002B2F4B">
      <w:pPr>
        <w:rPr>
          <w:sz w:val="16"/>
          <w:szCs w:val="16"/>
        </w:rPr>
      </w:pPr>
    </w:p>
    <w:p w:rsidR="002B2F4B" w:rsidRPr="002B2F4B" w:rsidRDefault="002B2F4B" w:rsidP="00635C8E">
      <w:pPr>
        <w:rPr>
          <w:sz w:val="16"/>
          <w:szCs w:val="16"/>
        </w:rPr>
      </w:pPr>
    </w:p>
    <w:p w:rsidR="00635C8E" w:rsidRPr="002B2F4B" w:rsidRDefault="00635C8E" w:rsidP="00635C8E">
      <w:pPr>
        <w:rPr>
          <w:sz w:val="16"/>
          <w:szCs w:val="16"/>
        </w:rPr>
      </w:pPr>
    </w:p>
    <w:p w:rsidR="00635C8E" w:rsidRPr="002B2F4B" w:rsidRDefault="00635C8E" w:rsidP="00635C8E">
      <w:pPr>
        <w:rPr>
          <w:sz w:val="16"/>
          <w:szCs w:val="16"/>
        </w:rPr>
      </w:pPr>
    </w:p>
    <w:p w:rsidR="00635C8E" w:rsidRPr="002B2F4B" w:rsidRDefault="00635C8E" w:rsidP="00635C8E">
      <w:pPr>
        <w:rPr>
          <w:sz w:val="16"/>
          <w:szCs w:val="16"/>
        </w:rPr>
      </w:pPr>
    </w:p>
    <w:p w:rsidR="00635C8E" w:rsidRPr="002B2F4B" w:rsidRDefault="00635C8E" w:rsidP="00635C8E">
      <w:pPr>
        <w:rPr>
          <w:sz w:val="16"/>
          <w:szCs w:val="16"/>
        </w:rPr>
      </w:pPr>
    </w:p>
    <w:p w:rsidR="00635C8E" w:rsidRPr="002B2F4B" w:rsidRDefault="00635C8E" w:rsidP="00635C8E">
      <w:pPr>
        <w:rPr>
          <w:sz w:val="16"/>
          <w:szCs w:val="16"/>
        </w:rPr>
      </w:pPr>
    </w:p>
    <w:p w:rsidR="00635C8E" w:rsidRPr="002B2F4B" w:rsidRDefault="00635C8E" w:rsidP="00635C8E"/>
    <w:p w:rsidR="00635C8E" w:rsidRPr="002B2F4B" w:rsidRDefault="00635C8E" w:rsidP="00635C8E"/>
    <w:p w:rsidR="00635C8E" w:rsidRPr="002B2F4B" w:rsidRDefault="00635C8E" w:rsidP="00635C8E"/>
    <w:tbl>
      <w:tblPr>
        <w:tblpPr w:leftFromText="180" w:rightFromText="180" w:bottomFromText="200" w:vertAnchor="text" w:horzAnchor="margin" w:tblpY="6525"/>
        <w:tblOverlap w:val="never"/>
        <w:tblW w:w="1074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4A0"/>
      </w:tblPr>
      <w:tblGrid>
        <w:gridCol w:w="10740"/>
      </w:tblGrid>
      <w:tr w:rsidR="00635C8E" w:rsidRPr="002B2F4B" w:rsidTr="00635C8E">
        <w:trPr>
          <w:trHeight w:val="1510"/>
        </w:trPr>
        <w:tc>
          <w:tcPr>
            <w:tcW w:w="10740" w:type="dxa"/>
            <w:tcBorders>
              <w:top w:val="triple" w:sz="4" w:space="0" w:color="auto"/>
              <w:left w:val="triple" w:sz="4" w:space="0" w:color="auto"/>
              <w:bottom w:val="triple" w:sz="4" w:space="0" w:color="auto"/>
              <w:right w:val="triple" w:sz="4" w:space="0" w:color="auto"/>
            </w:tcBorders>
          </w:tcPr>
          <w:p w:rsidR="00635C8E" w:rsidRPr="002B2F4B" w:rsidRDefault="00635C8E" w:rsidP="00635C8E">
            <w:pPr>
              <w:spacing w:line="276" w:lineRule="auto"/>
              <w:jc w:val="center"/>
              <w:rPr>
                <w:sz w:val="16"/>
                <w:szCs w:val="16"/>
              </w:rPr>
            </w:pPr>
            <w:r w:rsidRPr="002B2F4B">
              <w:rPr>
                <w:sz w:val="16"/>
                <w:szCs w:val="16"/>
              </w:rPr>
              <w:t>Учредитель: Глава Грибановского городского поселения Грибановского муниципального района Воронежской области</w:t>
            </w:r>
          </w:p>
          <w:p w:rsidR="00635C8E" w:rsidRPr="002B2F4B" w:rsidRDefault="00635C8E" w:rsidP="00635C8E">
            <w:pPr>
              <w:spacing w:line="276" w:lineRule="auto"/>
              <w:jc w:val="center"/>
              <w:rPr>
                <w:sz w:val="16"/>
                <w:szCs w:val="16"/>
              </w:rPr>
            </w:pPr>
            <w:r w:rsidRPr="002B2F4B">
              <w:rPr>
                <w:sz w:val="16"/>
                <w:szCs w:val="16"/>
              </w:rPr>
              <w:t xml:space="preserve">397240, Воронежская область, Грибановский район, </w:t>
            </w:r>
            <w:proofErr w:type="spellStart"/>
            <w:r w:rsidRPr="002B2F4B">
              <w:rPr>
                <w:sz w:val="16"/>
                <w:szCs w:val="16"/>
              </w:rPr>
              <w:t>пгт</w:t>
            </w:r>
            <w:proofErr w:type="spellEnd"/>
            <w:r w:rsidRPr="002B2F4B">
              <w:rPr>
                <w:sz w:val="16"/>
                <w:szCs w:val="16"/>
              </w:rPr>
              <w:t xml:space="preserve">. Грибановский, ул. </w:t>
            </w:r>
            <w:proofErr w:type="gramStart"/>
            <w:r w:rsidRPr="002B2F4B">
              <w:rPr>
                <w:sz w:val="16"/>
                <w:szCs w:val="16"/>
              </w:rPr>
              <w:t>Центральная</w:t>
            </w:r>
            <w:proofErr w:type="gramEnd"/>
            <w:r w:rsidRPr="002B2F4B">
              <w:rPr>
                <w:sz w:val="16"/>
                <w:szCs w:val="16"/>
              </w:rPr>
              <w:t>, 9    тел. (47348) 3-08-54, факс. (47348) 3-04-85</w:t>
            </w:r>
          </w:p>
          <w:p w:rsidR="00635C8E" w:rsidRPr="002B2F4B" w:rsidRDefault="00635C8E" w:rsidP="00635C8E">
            <w:pPr>
              <w:tabs>
                <w:tab w:val="left" w:pos="1515"/>
              </w:tabs>
              <w:spacing w:line="276" w:lineRule="auto"/>
              <w:jc w:val="center"/>
              <w:rPr>
                <w:sz w:val="16"/>
                <w:szCs w:val="16"/>
              </w:rPr>
            </w:pPr>
            <w:proofErr w:type="gramStart"/>
            <w:r w:rsidRPr="002B2F4B">
              <w:rPr>
                <w:sz w:val="16"/>
                <w:szCs w:val="16"/>
              </w:rPr>
              <w:t>Ответственный за выпуск:</w:t>
            </w:r>
            <w:proofErr w:type="gramEnd"/>
            <w:r w:rsidRPr="002B2F4B">
              <w:rPr>
                <w:sz w:val="16"/>
                <w:szCs w:val="16"/>
              </w:rPr>
              <w:t xml:space="preserve"> Крылов В.М.</w:t>
            </w:r>
          </w:p>
          <w:p w:rsidR="00635C8E" w:rsidRPr="002B2F4B" w:rsidRDefault="00635C8E" w:rsidP="00635C8E">
            <w:pPr>
              <w:spacing w:line="276" w:lineRule="auto"/>
              <w:jc w:val="center"/>
              <w:rPr>
                <w:sz w:val="16"/>
                <w:szCs w:val="16"/>
              </w:rPr>
            </w:pPr>
            <w:r w:rsidRPr="002B2F4B">
              <w:rPr>
                <w:sz w:val="16"/>
                <w:szCs w:val="16"/>
              </w:rPr>
              <w:t>Подписано к печати 15.11.2024 г.15-00 часов</w:t>
            </w:r>
          </w:p>
          <w:p w:rsidR="00635C8E" w:rsidRPr="002B2F4B" w:rsidRDefault="00635C8E" w:rsidP="00635C8E">
            <w:pPr>
              <w:spacing w:line="276" w:lineRule="auto"/>
              <w:jc w:val="center"/>
              <w:rPr>
                <w:sz w:val="16"/>
                <w:szCs w:val="16"/>
              </w:rPr>
            </w:pPr>
            <w:r w:rsidRPr="002B2F4B">
              <w:rPr>
                <w:sz w:val="16"/>
                <w:szCs w:val="16"/>
              </w:rPr>
              <w:t>Тираж 10 экз.</w:t>
            </w:r>
          </w:p>
          <w:p w:rsidR="00635C8E" w:rsidRPr="002B2F4B" w:rsidRDefault="00635C8E" w:rsidP="00635C8E">
            <w:pPr>
              <w:spacing w:line="276" w:lineRule="auto"/>
              <w:jc w:val="center"/>
              <w:rPr>
                <w:sz w:val="16"/>
                <w:szCs w:val="16"/>
              </w:rPr>
            </w:pPr>
            <w:r w:rsidRPr="002B2F4B">
              <w:rPr>
                <w:sz w:val="16"/>
                <w:szCs w:val="16"/>
              </w:rPr>
              <w:t>Распространяется бесплатно</w:t>
            </w:r>
          </w:p>
        </w:tc>
      </w:tr>
    </w:tbl>
    <w:p w:rsidR="00635C8E" w:rsidRPr="002B2F4B" w:rsidRDefault="00635C8E" w:rsidP="00635C8E"/>
    <w:p w:rsidR="00A1239D" w:rsidRPr="002B2F4B" w:rsidRDefault="00A1239D"/>
    <w:sectPr w:rsidR="00A1239D" w:rsidRPr="002B2F4B" w:rsidSect="00635C8E">
      <w:headerReference w:type="default" r:id="rId58"/>
      <w:pgSz w:w="11906" w:h="16838"/>
      <w:pgMar w:top="426" w:right="424" w:bottom="568" w:left="851" w:header="138"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9F7" w:rsidRDefault="00F329F7" w:rsidP="00DE4B48">
      <w:r>
        <w:separator/>
      </w:r>
    </w:p>
  </w:endnote>
  <w:endnote w:type="continuationSeparator" w:id="0">
    <w:p w:rsidR="00F329F7" w:rsidRDefault="00F329F7" w:rsidP="00DE4B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9F7" w:rsidRDefault="00F329F7" w:rsidP="00DE4B48">
      <w:r>
        <w:separator/>
      </w:r>
    </w:p>
  </w:footnote>
  <w:footnote w:type="continuationSeparator" w:id="0">
    <w:p w:rsidR="00F329F7" w:rsidRDefault="00F329F7" w:rsidP="00DE4B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93485"/>
      <w:docPartObj>
        <w:docPartGallery w:val="Page Numbers (Top of Page)"/>
        <w:docPartUnique/>
      </w:docPartObj>
    </w:sdtPr>
    <w:sdtEndPr>
      <w:rPr>
        <w:sz w:val="16"/>
        <w:szCs w:val="16"/>
      </w:rPr>
    </w:sdtEndPr>
    <w:sdtContent>
      <w:p w:rsidR="002B2F4B" w:rsidRDefault="002B2F4B">
        <w:pPr>
          <w:pStyle w:val="a3"/>
          <w:jc w:val="center"/>
        </w:pPr>
      </w:p>
      <w:p w:rsidR="002B2F4B" w:rsidRPr="006B0050" w:rsidRDefault="00DE4B48">
        <w:pPr>
          <w:pStyle w:val="a3"/>
          <w:jc w:val="center"/>
          <w:rPr>
            <w:sz w:val="16"/>
            <w:szCs w:val="16"/>
          </w:rPr>
        </w:pPr>
        <w:r w:rsidRPr="006B0050">
          <w:rPr>
            <w:sz w:val="16"/>
            <w:szCs w:val="16"/>
          </w:rPr>
          <w:fldChar w:fldCharType="begin"/>
        </w:r>
        <w:r w:rsidR="002B2F4B" w:rsidRPr="006B0050">
          <w:rPr>
            <w:sz w:val="16"/>
            <w:szCs w:val="16"/>
          </w:rPr>
          <w:instrText xml:space="preserve"> PAGE   \* MERGEFORMAT </w:instrText>
        </w:r>
        <w:r w:rsidRPr="006B0050">
          <w:rPr>
            <w:sz w:val="16"/>
            <w:szCs w:val="16"/>
          </w:rPr>
          <w:fldChar w:fldCharType="separate"/>
        </w:r>
        <w:r w:rsidR="00995473">
          <w:rPr>
            <w:noProof/>
            <w:sz w:val="16"/>
            <w:szCs w:val="16"/>
          </w:rPr>
          <w:t>2</w:t>
        </w:r>
        <w:r w:rsidRPr="006B0050">
          <w:rPr>
            <w:sz w:val="16"/>
            <w:szCs w:val="16"/>
          </w:rPr>
          <w:fldChar w:fldCharType="end"/>
        </w:r>
      </w:p>
    </w:sdtContent>
  </w:sdt>
  <w:p w:rsidR="002B2F4B" w:rsidRDefault="002B2F4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66428"/>
    <w:multiLevelType w:val="singleLevel"/>
    <w:tmpl w:val="ACE20FC8"/>
    <w:lvl w:ilvl="0">
      <w:start w:val="1"/>
      <w:numFmt w:val="decimal"/>
      <w:lvlText w:val="%1."/>
      <w:lvlJc w:val="left"/>
      <w:pPr>
        <w:tabs>
          <w:tab w:val="num" w:pos="926"/>
        </w:tabs>
        <w:ind w:left="926" w:hanging="360"/>
      </w:pPr>
      <w:rPr>
        <w:rFonts w:cs="Times New Roman"/>
      </w:rPr>
    </w:lvl>
  </w:abstractNum>
  <w:abstractNum w:abstractNumId="1">
    <w:nsid w:val="12B26A7B"/>
    <w:multiLevelType w:val="hybridMultilevel"/>
    <w:tmpl w:val="A0FC4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1056F7"/>
    <w:multiLevelType w:val="hybridMultilevel"/>
    <w:tmpl w:val="A0FC4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42061AA"/>
    <w:multiLevelType w:val="hybridMultilevel"/>
    <w:tmpl w:val="A0FC4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35C8E"/>
    <w:rsid w:val="00053967"/>
    <w:rsid w:val="00087E8E"/>
    <w:rsid w:val="000B27EF"/>
    <w:rsid w:val="00204DC7"/>
    <w:rsid w:val="002B2F4B"/>
    <w:rsid w:val="004F5B47"/>
    <w:rsid w:val="00541F43"/>
    <w:rsid w:val="00635C8E"/>
    <w:rsid w:val="007C2322"/>
    <w:rsid w:val="008507D3"/>
    <w:rsid w:val="00852F49"/>
    <w:rsid w:val="00995473"/>
    <w:rsid w:val="00A1239D"/>
    <w:rsid w:val="00BD259C"/>
    <w:rsid w:val="00CB06B5"/>
    <w:rsid w:val="00CE5CBF"/>
    <w:rsid w:val="00DD6E4A"/>
    <w:rsid w:val="00DE4B48"/>
    <w:rsid w:val="00E62A7F"/>
    <w:rsid w:val="00F329F7"/>
    <w:rsid w:val="00F46F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C8E"/>
    <w:pPr>
      <w:spacing w:after="0" w:line="240" w:lineRule="auto"/>
    </w:pPr>
    <w:rPr>
      <w:rFonts w:ascii="Times New Roman" w:eastAsia="Calibri" w:hAnsi="Times New Roman" w:cs="Times New Roman"/>
      <w:sz w:val="24"/>
      <w:szCs w:val="24"/>
      <w:lang w:eastAsia="ru-RU"/>
    </w:rPr>
  </w:style>
  <w:style w:type="paragraph" w:styleId="3">
    <w:name w:val="heading 3"/>
    <w:basedOn w:val="a"/>
    <w:next w:val="a"/>
    <w:link w:val="30"/>
    <w:qFormat/>
    <w:rsid w:val="00635C8E"/>
    <w:pPr>
      <w:keepNext/>
      <w:autoSpaceDE w:val="0"/>
      <w:autoSpaceDN w:val="0"/>
      <w:jc w:val="center"/>
      <w:outlineLvl w:val="2"/>
    </w:pPr>
    <w:rPr>
      <w:rFonts w:ascii="Courier" w:eastAsia="Times New Roman" w:hAnsi="Courie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5C8E"/>
    <w:pPr>
      <w:tabs>
        <w:tab w:val="center" w:pos="4677"/>
        <w:tab w:val="right" w:pos="9355"/>
      </w:tabs>
    </w:pPr>
  </w:style>
  <w:style w:type="character" w:customStyle="1" w:styleId="a4">
    <w:name w:val="Верхний колонтитул Знак"/>
    <w:basedOn w:val="a0"/>
    <w:link w:val="a3"/>
    <w:uiPriority w:val="99"/>
    <w:rsid w:val="00635C8E"/>
    <w:rPr>
      <w:rFonts w:ascii="Times New Roman" w:eastAsia="Calibri" w:hAnsi="Times New Roman" w:cs="Times New Roman"/>
      <w:sz w:val="24"/>
      <w:szCs w:val="24"/>
      <w:lang w:eastAsia="ru-RU"/>
    </w:rPr>
  </w:style>
  <w:style w:type="paragraph" w:styleId="a5">
    <w:name w:val="No Spacing"/>
    <w:qFormat/>
    <w:rsid w:val="00635C8E"/>
    <w:pPr>
      <w:spacing w:after="0" w:line="240" w:lineRule="auto"/>
    </w:pPr>
    <w:rPr>
      <w:rFonts w:ascii="Calibri" w:eastAsia="Times New Roman" w:hAnsi="Calibri" w:cs="Times New Roman"/>
      <w:lang w:eastAsia="ru-RU"/>
    </w:rPr>
  </w:style>
  <w:style w:type="paragraph" w:styleId="2">
    <w:name w:val="Body Text 2"/>
    <w:basedOn w:val="a"/>
    <w:link w:val="20"/>
    <w:uiPriority w:val="99"/>
    <w:unhideWhenUsed/>
    <w:rsid w:val="00635C8E"/>
    <w:pPr>
      <w:spacing w:after="120" w:line="480" w:lineRule="auto"/>
    </w:pPr>
  </w:style>
  <w:style w:type="character" w:customStyle="1" w:styleId="20">
    <w:name w:val="Основной текст 2 Знак"/>
    <w:basedOn w:val="a0"/>
    <w:link w:val="2"/>
    <w:uiPriority w:val="99"/>
    <w:rsid w:val="00635C8E"/>
    <w:rPr>
      <w:rFonts w:ascii="Times New Roman" w:eastAsia="Calibri" w:hAnsi="Times New Roman" w:cs="Times New Roman"/>
      <w:sz w:val="24"/>
      <w:szCs w:val="24"/>
      <w:lang w:eastAsia="ru-RU"/>
    </w:rPr>
  </w:style>
  <w:style w:type="character" w:customStyle="1" w:styleId="30">
    <w:name w:val="Заголовок 3 Знак"/>
    <w:basedOn w:val="a0"/>
    <w:link w:val="3"/>
    <w:rsid w:val="00635C8E"/>
    <w:rPr>
      <w:rFonts w:ascii="Courier" w:eastAsia="Times New Roman" w:hAnsi="Courier" w:cs="Times New Roman"/>
      <w:b/>
      <w:bCs/>
      <w:sz w:val="28"/>
      <w:szCs w:val="28"/>
      <w:lang w:eastAsia="ru-RU"/>
    </w:rPr>
  </w:style>
  <w:style w:type="paragraph" w:styleId="a6">
    <w:name w:val="Body Text Indent"/>
    <w:basedOn w:val="a"/>
    <w:link w:val="a7"/>
    <w:uiPriority w:val="99"/>
    <w:unhideWhenUsed/>
    <w:rsid w:val="00635C8E"/>
    <w:pPr>
      <w:spacing w:after="120"/>
      <w:ind w:left="283"/>
    </w:pPr>
  </w:style>
  <w:style w:type="character" w:customStyle="1" w:styleId="a7">
    <w:name w:val="Основной текст с отступом Знак"/>
    <w:basedOn w:val="a0"/>
    <w:link w:val="a6"/>
    <w:uiPriority w:val="99"/>
    <w:rsid w:val="00635C8E"/>
    <w:rPr>
      <w:rFonts w:ascii="Times New Roman" w:eastAsia="Calibri" w:hAnsi="Times New Roman" w:cs="Times New Roman"/>
      <w:sz w:val="24"/>
      <w:szCs w:val="24"/>
      <w:lang w:eastAsia="ru-RU"/>
    </w:rPr>
  </w:style>
  <w:style w:type="paragraph" w:customStyle="1" w:styleId="31">
    <w:name w:val="заголовок 3"/>
    <w:basedOn w:val="a"/>
    <w:next w:val="a"/>
    <w:rsid w:val="00635C8E"/>
    <w:pPr>
      <w:keepNext/>
      <w:autoSpaceDE w:val="0"/>
      <w:autoSpaceDN w:val="0"/>
      <w:jc w:val="center"/>
      <w:outlineLvl w:val="2"/>
    </w:pPr>
    <w:rPr>
      <w:rFonts w:ascii="Courier" w:eastAsia="Times New Roman" w:hAnsi="Courier" w:cs="Courier"/>
      <w:b/>
      <w:bCs/>
      <w:sz w:val="28"/>
      <w:szCs w:val="28"/>
    </w:rPr>
  </w:style>
  <w:style w:type="character" w:customStyle="1" w:styleId="FontStyle18">
    <w:name w:val="Font Style18"/>
    <w:rsid w:val="00635C8E"/>
    <w:rPr>
      <w:rFonts w:ascii="Times New Roman" w:hAnsi="Times New Roman" w:cs="Times New Roman" w:hint="default"/>
      <w:b/>
      <w:bCs/>
      <w:sz w:val="26"/>
      <w:szCs w:val="26"/>
    </w:rPr>
  </w:style>
  <w:style w:type="character" w:styleId="a8">
    <w:name w:val="Hyperlink"/>
    <w:basedOn w:val="a0"/>
    <w:uiPriority w:val="99"/>
    <w:unhideWhenUsed/>
    <w:rsid w:val="00635C8E"/>
    <w:rPr>
      <w:color w:val="0000FF" w:themeColor="hyperlink"/>
      <w:u w:val="single"/>
    </w:rPr>
  </w:style>
  <w:style w:type="paragraph" w:customStyle="1" w:styleId="Title">
    <w:name w:val="Title!Название НПА"/>
    <w:basedOn w:val="a"/>
    <w:rsid w:val="00635C8E"/>
    <w:pPr>
      <w:spacing w:before="240" w:after="60"/>
      <w:ind w:firstLine="567"/>
      <w:jc w:val="center"/>
      <w:outlineLvl w:val="0"/>
    </w:pPr>
    <w:rPr>
      <w:rFonts w:ascii="Arial" w:eastAsia="Times New Roman" w:hAnsi="Arial" w:cs="Arial"/>
      <w:b/>
      <w:bCs/>
      <w:kern w:val="28"/>
      <w:sz w:val="32"/>
      <w:szCs w:val="32"/>
    </w:rPr>
  </w:style>
  <w:style w:type="paragraph" w:customStyle="1" w:styleId="ConsPlusNonformat">
    <w:name w:val="ConsPlusNonformat"/>
    <w:rsid w:val="002B2F4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Normal">
    <w:name w:val="ConsPlusNormal"/>
    <w:rsid w:val="002B2F4B"/>
    <w:pPr>
      <w:widowControl w:val="0"/>
      <w:autoSpaceDE w:val="0"/>
      <w:autoSpaceDN w:val="0"/>
      <w:spacing w:after="0" w:line="240" w:lineRule="auto"/>
    </w:pPr>
    <w:rPr>
      <w:rFonts w:ascii="Calibri" w:eastAsia="Times New Roman" w:hAnsi="Calibri" w:cs="Calibri"/>
      <w:szCs w:val="20"/>
      <w:lang w:eastAsia="ru-RU"/>
    </w:rPr>
  </w:style>
  <w:style w:type="paragraph" w:styleId="a9">
    <w:name w:val="List Paragraph"/>
    <w:basedOn w:val="a"/>
    <w:uiPriority w:val="34"/>
    <w:qFormat/>
    <w:rsid w:val="002B2F4B"/>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demo=2&amp;base=LAW&amp;n=443769&amp;dst=1699&amp;field=134&amp;date=29.04.2023" TargetMode="External"/><Relationship Id="rId18" Type="http://schemas.openxmlformats.org/officeDocument/2006/relationships/hyperlink" Target="https://login.consultant.ru/link/?req=doc&amp;base=LAW&amp;n=422093&amp;dst=100161" TargetMode="External"/><Relationship Id="rId26" Type="http://schemas.openxmlformats.org/officeDocument/2006/relationships/hyperlink" Target="https://login.consultant.ru/link/?req=doc&amp;base=LAW&amp;n=422093&amp;dst=100161" TargetMode="External"/><Relationship Id="rId39" Type="http://schemas.openxmlformats.org/officeDocument/2006/relationships/hyperlink" Target="http://www.torgi.gov.ru/" TargetMode="External"/><Relationship Id="rId21" Type="http://schemas.openxmlformats.org/officeDocument/2006/relationships/hyperlink" Target="https://login.consultant.ru/link/?req=doc&amp;base=LAW&amp;n=422093&amp;dst=100161" TargetMode="External"/><Relationship Id="rId34" Type="http://schemas.openxmlformats.org/officeDocument/2006/relationships/hyperlink" Target="http://www.sberbank-ast.ru" TargetMode="External"/><Relationship Id="rId42" Type="http://schemas.openxmlformats.org/officeDocument/2006/relationships/hyperlink" Target="http://www.sberbank-ast.ru" TargetMode="External"/><Relationship Id="rId47" Type="http://schemas.openxmlformats.org/officeDocument/2006/relationships/hyperlink" Target="http://www.torgi.gov.ru/" TargetMode="External"/><Relationship Id="rId50" Type="http://schemas.openxmlformats.org/officeDocument/2006/relationships/hyperlink" Target="http://www.sberbank-ast.ru" TargetMode="External"/><Relationship Id="rId55" Type="http://schemas.openxmlformats.org/officeDocument/2006/relationships/hyperlink" Target="http://www.torgi.gov.ru/" TargetMode="External"/><Relationship Id="rId7" Type="http://schemas.openxmlformats.org/officeDocument/2006/relationships/image" Target="media/image1.png"/><Relationship Id="rId12" Type="http://schemas.openxmlformats.org/officeDocument/2006/relationships/hyperlink" Target="https://login.consultant.ru/link/?req=doc&amp;demo=2&amp;base=LAW&amp;n=443769&amp;dst=858&amp;field=134&amp;date=29.04.2023" TargetMode="External"/><Relationship Id="rId17" Type="http://schemas.openxmlformats.org/officeDocument/2006/relationships/hyperlink" Target="https://login.consultant.ru/link/?req=doc&amp;base=LAW&amp;n=422093&amp;dst=100161" TargetMode="External"/><Relationship Id="rId25" Type="http://schemas.openxmlformats.org/officeDocument/2006/relationships/hyperlink" Target="https://login.consultant.ru/link/?req=doc&amp;base=LAW&amp;n=422093&amp;dst=100161" TargetMode="External"/><Relationship Id="rId33" Type="http://schemas.openxmlformats.org/officeDocument/2006/relationships/hyperlink" Target="consultantplus://offline/ref=0B2CE832C4B3FF29FF083C90A19AE66E97A73B28728236503E1ECA9B774A10DFAAF42FFFC673ADACF1F53FvD5BP" TargetMode="External"/><Relationship Id="rId38" Type="http://schemas.openxmlformats.org/officeDocument/2006/relationships/hyperlink" Target="http://www.sberbank-ast.ru/" TargetMode="External"/><Relationship Id="rId46" Type="http://schemas.openxmlformats.org/officeDocument/2006/relationships/hyperlink" Target="http://www.sberbank-ast.ru/"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base=LAW&amp;n=422093&amp;dst=100161" TargetMode="External"/><Relationship Id="rId20" Type="http://schemas.openxmlformats.org/officeDocument/2006/relationships/hyperlink" Target="https://login.consultant.ru/link/?req=doc&amp;base=LAW&amp;n=422093&amp;dst=100161" TargetMode="External"/><Relationship Id="rId29" Type="http://schemas.openxmlformats.org/officeDocument/2006/relationships/hyperlink" Target="https://login.consultant.ru/link/?req=doc&amp;base=LAW&amp;n=422093&amp;dst=100161" TargetMode="External"/><Relationship Id="rId41" Type="http://schemas.openxmlformats.org/officeDocument/2006/relationships/hyperlink" Target="http://www.sberbank-ast.ru/" TargetMode="External"/><Relationship Id="rId54" Type="http://schemas.openxmlformats.org/officeDocument/2006/relationships/hyperlink" Target="http://www.sberbank-as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443769&amp;dst=858&amp;field=134&amp;date=29.04.2023" TargetMode="External"/><Relationship Id="rId24" Type="http://schemas.openxmlformats.org/officeDocument/2006/relationships/hyperlink" Target="https://login.consultant.ru/link/?req=doc&amp;base=LAW&amp;n=422093&amp;dst=100161" TargetMode="External"/><Relationship Id="rId32" Type="http://schemas.openxmlformats.org/officeDocument/2006/relationships/hyperlink" Target="consultantplus://offline/ref=0B2CE832C4B3FF29FF083C90A19AE66E97A73B28728236503E1ECA9B774A10DFAAF42FFFC673ADACF1F53FvD5BP" TargetMode="External"/><Relationship Id="rId37" Type="http://schemas.openxmlformats.org/officeDocument/2006/relationships/hyperlink" Target="http://www.sberbank-ast.ru/" TargetMode="External"/><Relationship Id="rId40" Type="http://schemas.openxmlformats.org/officeDocument/2006/relationships/hyperlink" Target="http://www.torgi.gov.ru/" TargetMode="External"/><Relationship Id="rId45" Type="http://schemas.openxmlformats.org/officeDocument/2006/relationships/hyperlink" Target="http://www.sberbank-ast.ru/" TargetMode="External"/><Relationship Id="rId53" Type="http://schemas.openxmlformats.org/officeDocument/2006/relationships/hyperlink" Target="http://www.sberbank-ast.ru/"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login.consultant.ru/link/?req=doc&amp;base=LAW&amp;n=455795&amp;dst=54" TargetMode="External"/><Relationship Id="rId23" Type="http://schemas.openxmlformats.org/officeDocument/2006/relationships/hyperlink" Target="https://login.consultant.ru/link/?req=doc&amp;base=LAW&amp;n=422093&amp;dst=100161" TargetMode="External"/><Relationship Id="rId28" Type="http://schemas.openxmlformats.org/officeDocument/2006/relationships/hyperlink" Target="https://login.consultant.ru/link/?req=doc&amp;base=LAW&amp;n=422093&amp;dst=100161" TargetMode="External"/><Relationship Id="rId36" Type="http://schemas.openxmlformats.org/officeDocument/2006/relationships/hyperlink" Target="mailto:gribposad@mail.ru" TargetMode="External"/><Relationship Id="rId49" Type="http://schemas.openxmlformats.org/officeDocument/2006/relationships/hyperlink" Target="http://www.sberbank-ast.ru/" TargetMode="External"/><Relationship Id="rId57" Type="http://schemas.openxmlformats.org/officeDocument/2006/relationships/hyperlink" Target="http://www.sberbank-ast.ru/" TargetMode="External"/><Relationship Id="rId10" Type="http://schemas.openxmlformats.org/officeDocument/2006/relationships/hyperlink" Target="consultantplus://offline/ref=0A6F41251BC88824D3187D736C91315A3596A8E7B72B383225423C2E164A11D9877C896B2F57761E1C87A893A5D2AC84D04805C385UBP1N" TargetMode="External"/><Relationship Id="rId19" Type="http://schemas.openxmlformats.org/officeDocument/2006/relationships/hyperlink" Target="https://login.consultant.ru/link/?req=doc&amp;base=LAW&amp;n=422093&amp;dst=100161" TargetMode="External"/><Relationship Id="rId31" Type="http://schemas.openxmlformats.org/officeDocument/2006/relationships/hyperlink" Target="https://login.consultant.ru/link/?req=doc&amp;base=LAW&amp;n=422093&amp;dst=100161" TargetMode="External"/><Relationship Id="rId44" Type="http://schemas.openxmlformats.org/officeDocument/2006/relationships/hyperlink" Target="mailto:gribposad@mail.ru" TargetMode="External"/><Relationship Id="rId52" Type="http://schemas.openxmlformats.org/officeDocument/2006/relationships/hyperlink" Target="mailto:gribposad@mail.ru"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422093&amp;dst=100161" TargetMode="External"/><Relationship Id="rId14" Type="http://schemas.openxmlformats.org/officeDocument/2006/relationships/hyperlink" Target="https://login.consultant.ru/link/?req=doc&amp;demo=2&amp;base=LAW&amp;n=443769&amp;dst=101159&amp;field=134&amp;date=29.04.2023" TargetMode="External"/><Relationship Id="rId22" Type="http://schemas.openxmlformats.org/officeDocument/2006/relationships/hyperlink" Target="https://login.consultant.ru/link/?req=doc&amp;base=LAW&amp;n=422093&amp;dst=100161" TargetMode="External"/><Relationship Id="rId27" Type="http://schemas.openxmlformats.org/officeDocument/2006/relationships/hyperlink" Target="https://login.consultant.ru/link/?req=doc&amp;base=LAW&amp;n=422093&amp;dst=100161" TargetMode="External"/><Relationship Id="rId30" Type="http://schemas.openxmlformats.org/officeDocument/2006/relationships/hyperlink" Target="https://login.consultant.ru/link/?req=doc&amp;base=LAW&amp;n=422093&amp;dst=100161" TargetMode="External"/><Relationship Id="rId35" Type="http://schemas.openxmlformats.org/officeDocument/2006/relationships/hyperlink" Target="mailto:gribposad@mail.ru" TargetMode="External"/><Relationship Id="rId43" Type="http://schemas.openxmlformats.org/officeDocument/2006/relationships/hyperlink" Target="mailto:gribposad@mail.ru" TargetMode="External"/><Relationship Id="rId48" Type="http://schemas.openxmlformats.org/officeDocument/2006/relationships/hyperlink" Target="http://www.torgi.gov.ru/" TargetMode="External"/><Relationship Id="rId56" Type="http://schemas.openxmlformats.org/officeDocument/2006/relationships/hyperlink" Target="http://www.torgi.gov.ru/" TargetMode="External"/><Relationship Id="rId8" Type="http://schemas.openxmlformats.org/officeDocument/2006/relationships/hyperlink" Target="https://login.consultant.ru/link/?req=doc&amp;base=LAW&amp;n=422093&amp;dst=100161" TargetMode="External"/><Relationship Id="rId51" Type="http://schemas.openxmlformats.org/officeDocument/2006/relationships/hyperlink" Target="mailto:gribposad@mail.ru"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33517</Words>
  <Characters>191048</Characters>
  <Application>Microsoft Office Word</Application>
  <DocSecurity>0</DocSecurity>
  <Lines>1592</Lines>
  <Paragraphs>448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Krylov</dc:creator>
  <cp:lastModifiedBy>Krylov</cp:lastModifiedBy>
  <cp:revision>4</cp:revision>
  <dcterms:created xsi:type="dcterms:W3CDTF">2024-11-14T08:46:00Z</dcterms:created>
  <dcterms:modified xsi:type="dcterms:W3CDTF">2024-11-14T10:04:00Z</dcterms:modified>
</cp:coreProperties>
</file>